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A4FC7F" w14:textId="279FC774" w:rsidR="00146EAB" w:rsidRPr="00146EAB" w:rsidRDefault="00146EAB" w:rsidP="00146EAB">
      <w:pPr>
        <w:spacing w:after="0" w:line="240" w:lineRule="auto"/>
        <w:jc w:val="both"/>
        <w:rPr>
          <w:rFonts w:ascii="Book Antiqua" w:eastAsia="Times New Roman" w:hAnsi="Book Antiqua" w:cs="Times New Roman"/>
          <w:b/>
          <w:bCs/>
          <w:color w:val="000000"/>
          <w:sz w:val="36"/>
          <w:szCs w:val="36"/>
        </w:rPr>
      </w:pPr>
      <w:proofErr w:type="spellStart"/>
      <w:r w:rsidRPr="00146EAB">
        <w:rPr>
          <w:rFonts w:ascii="Book Antiqua" w:eastAsia="Times New Roman" w:hAnsi="Book Antiqua" w:cs="Times New Roman"/>
          <w:b/>
          <w:bCs/>
          <w:color w:val="000000"/>
          <w:sz w:val="36"/>
          <w:szCs w:val="36"/>
          <w:lang w:val="en-ID"/>
        </w:rPr>
        <w:t>Ikhtiar</w:t>
      </w:r>
      <w:proofErr w:type="spellEnd"/>
      <w:r w:rsidRPr="00146EAB">
        <w:rPr>
          <w:rFonts w:ascii="Book Antiqua" w:eastAsia="Times New Roman" w:hAnsi="Book Antiqua" w:cs="Times New Roman"/>
          <w:b/>
          <w:bCs/>
          <w:color w:val="000000"/>
          <w:sz w:val="36"/>
          <w:szCs w:val="36"/>
          <w:lang w:val="en-ID"/>
        </w:rPr>
        <w:t xml:space="preserve"> </w:t>
      </w:r>
      <w:proofErr w:type="spellStart"/>
      <w:r w:rsidRPr="00146EAB">
        <w:rPr>
          <w:rFonts w:ascii="Book Antiqua" w:eastAsia="Times New Roman" w:hAnsi="Book Antiqua" w:cs="Times New Roman"/>
          <w:b/>
          <w:bCs/>
          <w:color w:val="000000"/>
          <w:sz w:val="36"/>
          <w:szCs w:val="36"/>
          <w:lang w:val="en-ID"/>
        </w:rPr>
        <w:t>dalam</w:t>
      </w:r>
      <w:proofErr w:type="spellEnd"/>
      <w:r w:rsidRPr="00146EAB">
        <w:rPr>
          <w:rFonts w:ascii="Book Antiqua" w:eastAsia="Times New Roman" w:hAnsi="Book Antiqua" w:cs="Times New Roman"/>
          <w:b/>
          <w:bCs/>
          <w:color w:val="000000"/>
          <w:sz w:val="36"/>
          <w:szCs w:val="36"/>
          <w:lang w:val="en-ID"/>
        </w:rPr>
        <w:t xml:space="preserve"> </w:t>
      </w:r>
      <w:proofErr w:type="spellStart"/>
      <w:r w:rsidRPr="00146EAB">
        <w:rPr>
          <w:rFonts w:ascii="Book Antiqua" w:eastAsia="Times New Roman" w:hAnsi="Book Antiqua" w:cs="Times New Roman"/>
          <w:b/>
          <w:bCs/>
          <w:color w:val="000000"/>
          <w:sz w:val="36"/>
          <w:szCs w:val="36"/>
          <w:lang w:val="en-ID"/>
        </w:rPr>
        <w:t>Meningkatkan</w:t>
      </w:r>
      <w:proofErr w:type="spellEnd"/>
      <w:r w:rsidRPr="00146EAB">
        <w:rPr>
          <w:rFonts w:ascii="Book Antiqua" w:eastAsia="Times New Roman" w:hAnsi="Book Antiqua" w:cs="Times New Roman"/>
          <w:b/>
          <w:bCs/>
          <w:color w:val="000000"/>
          <w:sz w:val="36"/>
          <w:szCs w:val="36"/>
          <w:lang w:val="en-ID"/>
        </w:rPr>
        <w:t xml:space="preserve"> Kesehatan Mental p</w:t>
      </w:r>
      <w:r>
        <w:rPr>
          <w:rFonts w:ascii="Book Antiqua" w:eastAsia="Times New Roman" w:hAnsi="Book Antiqua" w:cs="Times New Roman"/>
          <w:b/>
          <w:bCs/>
          <w:color w:val="000000"/>
          <w:sz w:val="36"/>
          <w:szCs w:val="36"/>
          <w:lang w:val="en-ID"/>
        </w:rPr>
        <w:t xml:space="preserve">ada Anak </w:t>
      </w:r>
      <w:proofErr w:type="spellStart"/>
      <w:r>
        <w:rPr>
          <w:rFonts w:ascii="Book Antiqua" w:eastAsia="Times New Roman" w:hAnsi="Book Antiqua" w:cs="Times New Roman"/>
          <w:b/>
          <w:bCs/>
          <w:color w:val="000000"/>
          <w:sz w:val="36"/>
          <w:szCs w:val="36"/>
          <w:lang w:val="en-ID"/>
        </w:rPr>
        <w:t>Usia</w:t>
      </w:r>
      <w:proofErr w:type="spellEnd"/>
      <w:r>
        <w:rPr>
          <w:rFonts w:ascii="Book Antiqua" w:eastAsia="Times New Roman" w:hAnsi="Book Antiqua" w:cs="Times New Roman"/>
          <w:b/>
          <w:bCs/>
          <w:color w:val="000000"/>
          <w:sz w:val="36"/>
          <w:szCs w:val="36"/>
          <w:lang w:val="en-ID"/>
        </w:rPr>
        <w:t xml:space="preserve"> Dini </w:t>
      </w:r>
      <w:r w:rsidRPr="00146EAB">
        <w:rPr>
          <w:rFonts w:ascii="Book Antiqua" w:eastAsia="Times New Roman" w:hAnsi="Book Antiqua" w:cs="Times New Roman"/>
          <w:b/>
          <w:bCs/>
          <w:color w:val="000000"/>
          <w:sz w:val="36"/>
          <w:szCs w:val="36"/>
          <w:lang w:val="en-ID"/>
        </w:rPr>
        <w:t>(</w:t>
      </w:r>
      <w:proofErr w:type="spellStart"/>
      <w:r w:rsidRPr="00146EAB">
        <w:rPr>
          <w:rFonts w:ascii="Book Antiqua" w:eastAsia="Times New Roman" w:hAnsi="Book Antiqua" w:cs="Times New Roman"/>
          <w:b/>
          <w:bCs/>
          <w:color w:val="000000"/>
          <w:sz w:val="36"/>
          <w:szCs w:val="36"/>
          <w:lang w:val="en-ID"/>
        </w:rPr>
        <w:t>Mencermati</w:t>
      </w:r>
      <w:proofErr w:type="spellEnd"/>
      <w:r w:rsidRPr="00146EAB">
        <w:rPr>
          <w:rFonts w:ascii="Book Antiqua" w:eastAsia="Times New Roman" w:hAnsi="Book Antiqua" w:cs="Times New Roman"/>
          <w:b/>
          <w:bCs/>
          <w:color w:val="000000"/>
          <w:sz w:val="36"/>
          <w:szCs w:val="36"/>
          <w:lang w:val="en-ID"/>
        </w:rPr>
        <w:t xml:space="preserve"> </w:t>
      </w:r>
      <w:proofErr w:type="spellStart"/>
      <w:r w:rsidRPr="00146EAB">
        <w:rPr>
          <w:rFonts w:ascii="Book Antiqua" w:eastAsia="Times New Roman" w:hAnsi="Book Antiqua" w:cs="Times New Roman"/>
          <w:b/>
          <w:bCs/>
          <w:color w:val="000000"/>
          <w:sz w:val="36"/>
          <w:szCs w:val="36"/>
          <w:lang w:val="en-ID"/>
        </w:rPr>
        <w:t>Konteks</w:t>
      </w:r>
      <w:proofErr w:type="spellEnd"/>
      <w:r w:rsidRPr="00146EAB">
        <w:rPr>
          <w:rFonts w:ascii="Book Antiqua" w:eastAsia="Times New Roman" w:hAnsi="Book Antiqua" w:cs="Times New Roman"/>
          <w:b/>
          <w:bCs/>
          <w:color w:val="000000"/>
          <w:sz w:val="36"/>
          <w:szCs w:val="36"/>
          <w:lang w:val="en-ID"/>
        </w:rPr>
        <w:t xml:space="preserve"> </w:t>
      </w:r>
      <w:proofErr w:type="spellStart"/>
      <w:r w:rsidRPr="00146EAB">
        <w:rPr>
          <w:rFonts w:ascii="Book Antiqua" w:eastAsia="Times New Roman" w:hAnsi="Book Antiqua" w:cs="Times New Roman"/>
          <w:b/>
          <w:bCs/>
          <w:color w:val="000000"/>
          <w:sz w:val="36"/>
          <w:szCs w:val="36"/>
          <w:lang w:val="en-ID"/>
        </w:rPr>
        <w:t>Kekerasan</w:t>
      </w:r>
      <w:proofErr w:type="spellEnd"/>
      <w:r w:rsidRPr="00146EAB">
        <w:rPr>
          <w:rFonts w:ascii="Book Antiqua" w:eastAsia="Times New Roman" w:hAnsi="Book Antiqua" w:cs="Times New Roman"/>
          <w:b/>
          <w:bCs/>
          <w:color w:val="000000"/>
          <w:sz w:val="36"/>
          <w:szCs w:val="36"/>
          <w:lang w:val="en-ID"/>
        </w:rPr>
        <w:t xml:space="preserve"> Mental Anak dan </w:t>
      </w:r>
      <w:proofErr w:type="spellStart"/>
      <w:r w:rsidRPr="00146EAB">
        <w:rPr>
          <w:rFonts w:ascii="Book Antiqua" w:eastAsia="Times New Roman" w:hAnsi="Book Antiqua" w:cs="Times New Roman"/>
          <w:b/>
          <w:bCs/>
          <w:color w:val="000000"/>
          <w:sz w:val="36"/>
          <w:szCs w:val="36"/>
          <w:lang w:val="en-ID"/>
        </w:rPr>
        <w:t>Penanganannya</w:t>
      </w:r>
      <w:proofErr w:type="spellEnd"/>
      <w:r w:rsidRPr="00146EAB">
        <w:rPr>
          <w:rFonts w:ascii="Book Antiqua" w:eastAsia="Times New Roman" w:hAnsi="Book Antiqua" w:cs="Times New Roman"/>
          <w:b/>
          <w:bCs/>
          <w:color w:val="000000"/>
          <w:sz w:val="36"/>
          <w:szCs w:val="36"/>
          <w:lang w:val="en-ID"/>
        </w:rPr>
        <w:t xml:space="preserve"> </w:t>
      </w:r>
      <w:proofErr w:type="spellStart"/>
      <w:r w:rsidRPr="00146EAB">
        <w:rPr>
          <w:rFonts w:ascii="Book Antiqua" w:eastAsia="Times New Roman" w:hAnsi="Book Antiqua" w:cs="Times New Roman"/>
          <w:b/>
          <w:bCs/>
          <w:color w:val="000000"/>
          <w:sz w:val="36"/>
          <w:szCs w:val="36"/>
          <w:lang w:val="en-ID"/>
        </w:rPr>
        <w:t>Selama</w:t>
      </w:r>
      <w:proofErr w:type="spellEnd"/>
      <w:r w:rsidRPr="00146EAB">
        <w:rPr>
          <w:rFonts w:ascii="Book Antiqua" w:eastAsia="Times New Roman" w:hAnsi="Book Antiqua" w:cs="Times New Roman"/>
          <w:b/>
          <w:bCs/>
          <w:color w:val="000000"/>
          <w:sz w:val="36"/>
          <w:szCs w:val="36"/>
          <w:lang w:val="en-ID"/>
        </w:rPr>
        <w:t xml:space="preserve"> Masa Pandemic Covid-19)</w:t>
      </w:r>
      <w:r w:rsidR="00CF523A">
        <w:rPr>
          <w:rFonts w:ascii="Book Antiqua" w:eastAsia="Times New Roman" w:hAnsi="Book Antiqua" w:cs="Times New Roman"/>
          <w:b/>
          <w:bCs/>
          <w:color w:val="000000"/>
          <w:sz w:val="36"/>
          <w:szCs w:val="36"/>
          <w:lang w:val="en-ID"/>
        </w:rPr>
        <w:t xml:space="preserve"> </w:t>
      </w:r>
    </w:p>
    <w:p w14:paraId="75776249" w14:textId="77777777" w:rsidR="00146EAB" w:rsidRPr="00146EAB" w:rsidRDefault="00146EAB" w:rsidP="00146EAB">
      <w:pPr>
        <w:spacing w:after="0" w:line="240" w:lineRule="auto"/>
        <w:rPr>
          <w:rFonts w:ascii="Times New Roman" w:eastAsia="Times New Roman" w:hAnsi="Times New Roman" w:cs="Times New Roman"/>
          <w:b/>
          <w:sz w:val="28"/>
          <w:szCs w:val="28"/>
        </w:rPr>
      </w:pPr>
      <w:proofErr w:type="spellStart"/>
      <w:r w:rsidRPr="00146EAB">
        <w:rPr>
          <w:rFonts w:ascii="Book Antiqua" w:hAnsi="Book Antiqua"/>
          <w:b/>
          <w:iCs/>
          <w:sz w:val="28"/>
          <w:szCs w:val="28"/>
        </w:rPr>
        <w:t>Ignasius</w:t>
      </w:r>
      <w:proofErr w:type="spellEnd"/>
      <w:r w:rsidRPr="00146EAB">
        <w:rPr>
          <w:rFonts w:ascii="Book Antiqua" w:hAnsi="Book Antiqua"/>
          <w:b/>
          <w:iCs/>
          <w:sz w:val="28"/>
          <w:szCs w:val="28"/>
        </w:rPr>
        <w:t xml:space="preserve"> </w:t>
      </w:r>
      <w:proofErr w:type="spellStart"/>
      <w:r w:rsidRPr="00146EAB">
        <w:rPr>
          <w:rFonts w:ascii="Book Antiqua" w:hAnsi="Book Antiqua"/>
          <w:b/>
          <w:iCs/>
          <w:sz w:val="28"/>
          <w:szCs w:val="28"/>
        </w:rPr>
        <w:t>Febryanto</w:t>
      </w:r>
      <w:proofErr w:type="spellEnd"/>
      <w:r w:rsidRPr="00146EAB">
        <w:rPr>
          <w:rFonts w:ascii="Book Antiqua" w:hAnsi="Book Antiqua"/>
          <w:b/>
          <w:iCs/>
          <w:sz w:val="28"/>
          <w:szCs w:val="28"/>
        </w:rPr>
        <w:t xml:space="preserve"> R. Bora</w:t>
      </w:r>
      <w:r w:rsidRPr="00146EAB">
        <w:rPr>
          <w:rFonts w:ascii="Book Antiqua" w:eastAsia="Times New Roman" w:hAnsi="Book Antiqua" w:cs="Times New Roman"/>
          <w:b/>
          <w:bCs/>
          <w:color w:val="000000"/>
          <w:sz w:val="28"/>
          <w:szCs w:val="28"/>
          <w:vertAlign w:val="superscript"/>
        </w:rPr>
        <w:t>1</w:t>
      </w:r>
      <w:r w:rsidRPr="00146EAB">
        <w:rPr>
          <w:rFonts w:ascii="Book Antiqua" w:eastAsia="Times New Roman" w:hAnsi="Book Antiqua" w:cs="Times New Roman"/>
          <w:b/>
          <w:bCs/>
          <w:color w:val="000000"/>
          <w:sz w:val="28"/>
          <w:szCs w:val="28"/>
        </w:rPr>
        <w:t xml:space="preserve">, Theresia </w:t>
      </w:r>
      <w:proofErr w:type="spellStart"/>
      <w:r w:rsidRPr="00146EAB">
        <w:rPr>
          <w:rFonts w:ascii="Book Antiqua" w:eastAsia="Times New Roman" w:hAnsi="Book Antiqua" w:cs="Times New Roman"/>
          <w:b/>
          <w:bCs/>
          <w:color w:val="000000"/>
          <w:sz w:val="28"/>
          <w:szCs w:val="28"/>
        </w:rPr>
        <w:t>Alviani</w:t>
      </w:r>
      <w:proofErr w:type="spellEnd"/>
      <w:r w:rsidRPr="00146EAB">
        <w:rPr>
          <w:rFonts w:ascii="Book Antiqua" w:eastAsia="Times New Roman" w:hAnsi="Book Antiqua" w:cs="Times New Roman"/>
          <w:b/>
          <w:bCs/>
          <w:color w:val="000000"/>
          <w:sz w:val="28"/>
          <w:szCs w:val="28"/>
        </w:rPr>
        <w:t xml:space="preserve"> Sum</w:t>
      </w:r>
      <w:r w:rsidRPr="00146EAB">
        <w:rPr>
          <w:rFonts w:ascii="Book Antiqua" w:eastAsia="Times New Roman" w:hAnsi="Book Antiqua" w:cs="Times New Roman"/>
          <w:b/>
          <w:bCs/>
          <w:color w:val="000000"/>
          <w:sz w:val="28"/>
          <w:szCs w:val="28"/>
          <w:vertAlign w:val="superscript"/>
        </w:rPr>
        <w:t>2</w:t>
      </w:r>
    </w:p>
    <w:p w14:paraId="000275AC" w14:textId="77777777" w:rsidR="00146EAB" w:rsidRPr="00146EAB" w:rsidRDefault="00146EAB" w:rsidP="00146EAB">
      <w:pPr>
        <w:spacing w:after="0" w:line="240" w:lineRule="auto"/>
        <w:rPr>
          <w:rFonts w:ascii="Times New Roman" w:eastAsia="Times New Roman" w:hAnsi="Times New Roman" w:cs="Times New Roman"/>
          <w:sz w:val="24"/>
          <w:szCs w:val="24"/>
        </w:rPr>
      </w:pPr>
      <w:r w:rsidRPr="00146EAB">
        <w:rPr>
          <w:rFonts w:ascii="Book Antiqua" w:eastAsia="Times New Roman" w:hAnsi="Book Antiqua" w:cs="Times New Roman"/>
          <w:color w:val="000000"/>
        </w:rPr>
        <w:t xml:space="preserve">(Program </w:t>
      </w:r>
      <w:proofErr w:type="spellStart"/>
      <w:r w:rsidRPr="00146EAB">
        <w:rPr>
          <w:rFonts w:ascii="Book Antiqua" w:eastAsia="Times New Roman" w:hAnsi="Book Antiqua" w:cs="Times New Roman"/>
          <w:color w:val="000000"/>
        </w:rPr>
        <w:t>Studi</w:t>
      </w:r>
      <w:proofErr w:type="spellEnd"/>
      <w:r>
        <w:rPr>
          <w:rFonts w:ascii="Book Antiqua" w:eastAsia="Times New Roman" w:hAnsi="Book Antiqua" w:cs="Times New Roman"/>
          <w:color w:val="000000"/>
        </w:rPr>
        <w:t xml:space="preserve"> Pendidikan Anak </w:t>
      </w:r>
      <w:proofErr w:type="spellStart"/>
      <w:r>
        <w:rPr>
          <w:rFonts w:ascii="Book Antiqua" w:eastAsia="Times New Roman" w:hAnsi="Book Antiqua" w:cs="Times New Roman"/>
          <w:color w:val="000000"/>
        </w:rPr>
        <w:t>Usia</w:t>
      </w:r>
      <w:proofErr w:type="spellEnd"/>
      <w:r>
        <w:rPr>
          <w:rFonts w:ascii="Book Antiqua" w:eastAsia="Times New Roman" w:hAnsi="Book Antiqua" w:cs="Times New Roman"/>
          <w:color w:val="000000"/>
        </w:rPr>
        <w:t xml:space="preserve"> Dini, UNIKA </w:t>
      </w:r>
      <w:proofErr w:type="spellStart"/>
      <w:r>
        <w:rPr>
          <w:rFonts w:ascii="Book Antiqua" w:eastAsia="Times New Roman" w:hAnsi="Book Antiqua" w:cs="Times New Roman"/>
          <w:color w:val="000000"/>
        </w:rPr>
        <w:t>Santu</w:t>
      </w:r>
      <w:proofErr w:type="spellEnd"/>
      <w:r>
        <w:rPr>
          <w:rFonts w:ascii="Book Antiqua" w:eastAsia="Times New Roman" w:hAnsi="Book Antiqua" w:cs="Times New Roman"/>
          <w:color w:val="000000"/>
        </w:rPr>
        <w:t xml:space="preserve"> Paulus </w:t>
      </w:r>
      <w:proofErr w:type="spellStart"/>
      <w:r>
        <w:rPr>
          <w:rFonts w:ascii="Book Antiqua" w:eastAsia="Times New Roman" w:hAnsi="Book Antiqua" w:cs="Times New Roman"/>
          <w:color w:val="000000"/>
        </w:rPr>
        <w:t>Ruteng</w:t>
      </w:r>
      <w:proofErr w:type="spellEnd"/>
      <w:r>
        <w:rPr>
          <w:rFonts w:ascii="Book Antiqua" w:eastAsia="Times New Roman" w:hAnsi="Book Antiqua" w:cs="Times New Roman"/>
          <w:color w:val="000000"/>
        </w:rPr>
        <w:t>, Indonesia</w:t>
      </w:r>
      <w:r w:rsidRPr="00146EAB">
        <w:rPr>
          <w:rFonts w:ascii="Book Antiqua" w:eastAsia="Times New Roman" w:hAnsi="Book Antiqua" w:cs="Times New Roman"/>
          <w:color w:val="000000"/>
        </w:rPr>
        <w:t>) </w:t>
      </w:r>
    </w:p>
    <w:p w14:paraId="7968F15E" w14:textId="77777777" w:rsidR="00146EAB" w:rsidRPr="00146EAB" w:rsidRDefault="00146EAB" w:rsidP="00146EAB">
      <w:pPr>
        <w:spacing w:after="0" w:line="240" w:lineRule="auto"/>
        <w:rPr>
          <w:rFonts w:ascii="Times New Roman" w:eastAsia="Times New Roman" w:hAnsi="Times New Roman" w:cs="Times New Roman"/>
          <w:sz w:val="24"/>
          <w:szCs w:val="24"/>
        </w:rPr>
      </w:pPr>
      <w:r w:rsidRPr="00146EAB">
        <w:rPr>
          <w:rFonts w:ascii="Book Antiqua" w:eastAsia="Times New Roman" w:hAnsi="Book Antiqua" w:cs="Times New Roman"/>
          <w:color w:val="000000"/>
        </w:rPr>
        <w:t xml:space="preserve">(Program </w:t>
      </w:r>
      <w:proofErr w:type="spellStart"/>
      <w:r w:rsidRPr="00146EAB">
        <w:rPr>
          <w:rFonts w:ascii="Book Antiqua" w:eastAsia="Times New Roman" w:hAnsi="Book Antiqua" w:cs="Times New Roman"/>
          <w:color w:val="000000"/>
        </w:rPr>
        <w:t>Studi</w:t>
      </w:r>
      <w:proofErr w:type="spellEnd"/>
      <w:r>
        <w:rPr>
          <w:rFonts w:ascii="Book Antiqua" w:eastAsia="Times New Roman" w:hAnsi="Book Antiqua" w:cs="Times New Roman"/>
          <w:color w:val="000000"/>
        </w:rPr>
        <w:t xml:space="preserve"> Pendidikan Anak </w:t>
      </w:r>
      <w:proofErr w:type="spellStart"/>
      <w:r>
        <w:rPr>
          <w:rFonts w:ascii="Book Antiqua" w:eastAsia="Times New Roman" w:hAnsi="Book Antiqua" w:cs="Times New Roman"/>
          <w:color w:val="000000"/>
        </w:rPr>
        <w:t>Usia</w:t>
      </w:r>
      <w:proofErr w:type="spellEnd"/>
      <w:r>
        <w:rPr>
          <w:rFonts w:ascii="Book Antiqua" w:eastAsia="Times New Roman" w:hAnsi="Book Antiqua" w:cs="Times New Roman"/>
          <w:color w:val="000000"/>
        </w:rPr>
        <w:t xml:space="preserve"> Dini, UNIKA </w:t>
      </w:r>
      <w:proofErr w:type="spellStart"/>
      <w:r>
        <w:rPr>
          <w:rFonts w:ascii="Book Antiqua" w:eastAsia="Times New Roman" w:hAnsi="Book Antiqua" w:cs="Times New Roman"/>
          <w:color w:val="000000"/>
        </w:rPr>
        <w:t>Santu</w:t>
      </w:r>
      <w:proofErr w:type="spellEnd"/>
      <w:r>
        <w:rPr>
          <w:rFonts w:ascii="Book Antiqua" w:eastAsia="Times New Roman" w:hAnsi="Book Antiqua" w:cs="Times New Roman"/>
          <w:color w:val="000000"/>
        </w:rPr>
        <w:t xml:space="preserve"> Paulus </w:t>
      </w:r>
      <w:proofErr w:type="spellStart"/>
      <w:r>
        <w:rPr>
          <w:rFonts w:ascii="Book Antiqua" w:eastAsia="Times New Roman" w:hAnsi="Book Antiqua" w:cs="Times New Roman"/>
          <w:color w:val="000000"/>
        </w:rPr>
        <w:t>Ruteng</w:t>
      </w:r>
      <w:proofErr w:type="spellEnd"/>
      <w:r>
        <w:rPr>
          <w:rFonts w:ascii="Book Antiqua" w:eastAsia="Times New Roman" w:hAnsi="Book Antiqua" w:cs="Times New Roman"/>
          <w:color w:val="000000"/>
        </w:rPr>
        <w:t>, Indonesia</w:t>
      </w:r>
      <w:r w:rsidRPr="00146EAB">
        <w:rPr>
          <w:rFonts w:ascii="Book Antiqua" w:eastAsia="Times New Roman" w:hAnsi="Book Antiqua" w:cs="Times New Roman"/>
          <w:color w:val="000000"/>
        </w:rPr>
        <w:t>) </w:t>
      </w:r>
    </w:p>
    <w:p w14:paraId="4A009198" w14:textId="77777777" w:rsidR="00146EAB" w:rsidRPr="00146EAB" w:rsidRDefault="00146EAB" w:rsidP="00146EAB">
      <w:pPr>
        <w:spacing w:after="0" w:line="240" w:lineRule="auto"/>
        <w:rPr>
          <w:rFonts w:ascii="Times New Roman" w:eastAsia="Times New Roman" w:hAnsi="Times New Roman" w:cs="Times New Roman"/>
          <w:sz w:val="24"/>
          <w:szCs w:val="24"/>
        </w:rPr>
      </w:pPr>
      <w:r w:rsidRPr="00146EAB">
        <w:rPr>
          <w:rFonts w:ascii="Book Antiqua" w:eastAsia="Times New Roman" w:hAnsi="Book Antiqua" w:cs="Times New Roman"/>
          <w:color w:val="000000"/>
        </w:rPr>
        <w:t>DOI: prefix/</w:t>
      </w:r>
      <w:proofErr w:type="spellStart"/>
      <w:r w:rsidRPr="00146EAB">
        <w:rPr>
          <w:rFonts w:ascii="Book Antiqua" w:eastAsia="Times New Roman" w:hAnsi="Book Antiqua" w:cs="Times New Roman"/>
          <w:color w:val="000000"/>
        </w:rPr>
        <w:t>singkatan</w:t>
      </w:r>
      <w:proofErr w:type="spellEnd"/>
      <w:r w:rsidRPr="00146EAB">
        <w:rPr>
          <w:rFonts w:ascii="Book Antiqua" w:eastAsia="Times New Roman" w:hAnsi="Book Antiqua" w:cs="Times New Roman"/>
          <w:color w:val="000000"/>
        </w:rPr>
        <w:t xml:space="preserve"> jurnal.volume.nomor.ID </w:t>
      </w:r>
      <w:proofErr w:type="spellStart"/>
      <w:r w:rsidRPr="00146EAB">
        <w:rPr>
          <w:rFonts w:ascii="Book Antiqua" w:eastAsia="Times New Roman" w:hAnsi="Book Antiqua" w:cs="Times New Roman"/>
          <w:color w:val="000000"/>
        </w:rPr>
        <w:t>artikel</w:t>
      </w:r>
      <w:proofErr w:type="spellEnd"/>
    </w:p>
    <w:p w14:paraId="12DE51F5" w14:textId="77777777" w:rsidR="00146EAB" w:rsidRPr="00146EAB" w:rsidRDefault="00146EAB" w:rsidP="00146EAB">
      <w:pPr>
        <w:spacing w:after="0" w:line="240" w:lineRule="auto"/>
        <w:rPr>
          <w:rFonts w:ascii="Times New Roman" w:eastAsia="Times New Roman" w:hAnsi="Times New Roman" w:cs="Times New Roman"/>
          <w:sz w:val="24"/>
          <w:szCs w:val="24"/>
        </w:rPr>
      </w:pPr>
      <w:r w:rsidRPr="00146EAB">
        <w:rPr>
          <w:rFonts w:ascii="Book Antiqua" w:eastAsia="Times New Roman" w:hAnsi="Book Antiqua" w:cs="Times New Roman"/>
          <w:color w:val="000000"/>
        </w:rPr>
        <w:t xml:space="preserve">(Book Antiqua 11, </w:t>
      </w:r>
      <w:proofErr w:type="spellStart"/>
      <w:r w:rsidRPr="00146EAB">
        <w:rPr>
          <w:rFonts w:ascii="Book Antiqua" w:eastAsia="Times New Roman" w:hAnsi="Book Antiqua" w:cs="Times New Roman"/>
          <w:color w:val="000000"/>
        </w:rPr>
        <w:t>spasi</w:t>
      </w:r>
      <w:proofErr w:type="spellEnd"/>
      <w:r w:rsidRPr="00146EAB">
        <w:rPr>
          <w:rFonts w:ascii="Book Antiqua" w:eastAsia="Times New Roman" w:hAnsi="Book Antiqua" w:cs="Times New Roman"/>
          <w:color w:val="000000"/>
        </w:rPr>
        <w:t xml:space="preserve"> 1)</w:t>
      </w:r>
    </w:p>
    <w:p w14:paraId="75FAE065" w14:textId="77777777" w:rsidR="00146EAB" w:rsidRPr="00146EAB" w:rsidRDefault="00146EAB" w:rsidP="00146EAB">
      <w:pPr>
        <w:spacing w:after="0" w:line="240" w:lineRule="auto"/>
        <w:rPr>
          <w:rFonts w:ascii="Times New Roman" w:eastAsia="Times New Roman" w:hAnsi="Times New Roman" w:cs="Times New Roman"/>
          <w:sz w:val="24"/>
          <w:szCs w:val="24"/>
        </w:rPr>
      </w:pPr>
    </w:p>
    <w:p w14:paraId="347F6BF7" w14:textId="77777777" w:rsidR="00146EAB" w:rsidRPr="00146EAB" w:rsidRDefault="00146EAB" w:rsidP="00146EAB">
      <w:pPr>
        <w:spacing w:after="0" w:line="240" w:lineRule="auto"/>
        <w:jc w:val="both"/>
        <w:rPr>
          <w:rFonts w:ascii="Times New Roman" w:eastAsia="Times New Roman" w:hAnsi="Times New Roman" w:cs="Times New Roman"/>
          <w:sz w:val="24"/>
          <w:szCs w:val="24"/>
        </w:rPr>
      </w:pPr>
      <w:proofErr w:type="spellStart"/>
      <w:r w:rsidRPr="00146EAB">
        <w:rPr>
          <w:rFonts w:ascii="Book Antiqua" w:eastAsia="Times New Roman" w:hAnsi="Book Antiqua" w:cs="Times New Roman"/>
          <w:b/>
          <w:bCs/>
          <w:color w:val="000000"/>
          <w:sz w:val="26"/>
          <w:szCs w:val="26"/>
        </w:rPr>
        <w:t>Abstrak</w:t>
      </w:r>
      <w:proofErr w:type="spellEnd"/>
    </w:p>
    <w:p w14:paraId="175DC484" w14:textId="39B95A17" w:rsidR="00146EAB" w:rsidRPr="00146EAB" w:rsidRDefault="00146EAB" w:rsidP="00146EAB">
      <w:pPr>
        <w:spacing w:after="0" w:line="240" w:lineRule="auto"/>
        <w:ind w:right="57"/>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Kehidupan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COVID-19 sangat </w:t>
      </w:r>
      <w:proofErr w:type="spellStart"/>
      <w:r w:rsidRPr="00146EAB">
        <w:rPr>
          <w:rFonts w:ascii="Book Antiqua" w:eastAsia="Times New Roman" w:hAnsi="Book Antiqua" w:cs="Times New Roman"/>
          <w:color w:val="000000"/>
          <w:lang w:val="en-ID"/>
        </w:rPr>
        <w:t>terdampak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krisis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besar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khususnya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Kebijakan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tinggal</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COVID-19 juga </w:t>
      </w:r>
      <w:proofErr w:type="spellStart"/>
      <w:r w:rsidRPr="00146EAB">
        <w:rPr>
          <w:rFonts w:ascii="Book Antiqua" w:eastAsia="Times New Roman" w:hAnsi="Book Antiqua" w:cs="Times New Roman"/>
          <w:color w:val="000000"/>
          <w:lang w:val="en-ID"/>
        </w:rPr>
        <w:t>berdampak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negatif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aspek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kesejahteraan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materi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segala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termiskin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tunawisma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tahanan</w:t>
      </w:r>
      <w:proofErr w:type="spellEnd"/>
      <w:r w:rsidRPr="00146EAB">
        <w:rPr>
          <w:rFonts w:ascii="Book Antiqua" w:eastAsia="Times New Roman" w:hAnsi="Book Antiqua" w:cs="Times New Roman"/>
          <w:color w:val="000000"/>
          <w:lang w:val="en-ID"/>
        </w:rPr>
        <w:t xml:space="preserve">, yang paling </w:t>
      </w:r>
      <w:proofErr w:type="spellStart"/>
      <w:r w:rsidRPr="00146EAB">
        <w:rPr>
          <w:rFonts w:ascii="Book Antiqua" w:eastAsia="Times New Roman" w:hAnsi="Book Antiqua" w:cs="Times New Roman"/>
          <w:color w:val="000000"/>
          <w:lang w:val="en-ID"/>
        </w:rPr>
        <w:t>terpengaruh</w:t>
      </w:r>
      <w:proofErr w:type="spellEnd"/>
      <w:r w:rsidRPr="00146EAB">
        <w:rPr>
          <w:rFonts w:ascii="Book Antiqua" w:eastAsia="Times New Roman" w:hAnsi="Book Antiqua" w:cs="Times New Roman"/>
          <w:color w:val="000000"/>
          <w:lang w:val="en-ID"/>
        </w:rPr>
        <w:t>. Anak-</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mudah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terpapar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tangga</w:t>
      </w:r>
      <w:proofErr w:type="spellEnd"/>
      <w:r w:rsidRPr="00146EAB">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Menurut</w:t>
      </w:r>
      <w:proofErr w:type="spellEnd"/>
      <w:r w:rsidR="00ED0BE0">
        <w:rPr>
          <w:rFonts w:ascii="Book Antiqua" w:eastAsia="Times New Roman" w:hAnsi="Book Antiqua" w:cs="Times New Roman"/>
          <w:color w:val="000000"/>
          <w:lang w:val="en-ID"/>
        </w:rPr>
        <w:t xml:space="preserve"> </w:t>
      </w:r>
      <w:r w:rsidRPr="00146EAB">
        <w:rPr>
          <w:rFonts w:ascii="Book Antiqua" w:eastAsia="Times New Roman" w:hAnsi="Book Antiqua" w:cs="Times New Roman"/>
          <w:i/>
          <w:iCs/>
          <w:color w:val="000000"/>
          <w:lang w:val="en-ID"/>
        </w:rPr>
        <w:t>Save the Children Indonesia</w:t>
      </w:r>
      <w:r w:rsidR="00ED0BE0">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tujuh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risiko</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muncul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akibat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rentan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eksploitasi</w:t>
      </w:r>
      <w:proofErr w:type="spellEnd"/>
      <w:r w:rsidRPr="00146EAB">
        <w:rPr>
          <w:rFonts w:ascii="Book Antiqua" w:eastAsia="Times New Roman" w:hAnsi="Book Antiqua" w:cs="Times New Roman"/>
          <w:color w:val="000000"/>
          <w:lang w:val="en-ID"/>
        </w:rPr>
        <w:t xml:space="preserve">, yang </w:t>
      </w:r>
      <w:proofErr w:type="spellStart"/>
      <w:r w:rsidR="00ED0BE0">
        <w:rPr>
          <w:rFonts w:ascii="Book Antiqua" w:eastAsia="Times New Roman" w:hAnsi="Book Antiqua" w:cs="Times New Roman"/>
          <w:color w:val="000000"/>
          <w:lang w:val="en-ID"/>
        </w:rPr>
        <w:t>berakibat</w:t>
      </w:r>
      <w:proofErr w:type="spellEnd"/>
      <w:r w:rsidRPr="00146EAB">
        <w:rPr>
          <w:rFonts w:ascii="Book Antiqua" w:eastAsia="Times New Roman" w:hAnsi="Book Antiqua" w:cs="Times New Roman"/>
          <w:color w:val="000000"/>
          <w:lang w:val="en-ID"/>
        </w:rPr>
        <w:t xml:space="preserve"> </w:t>
      </w:r>
      <w:r w:rsidR="00ED0BE0">
        <w:rPr>
          <w:rFonts w:ascii="Book Antiqua" w:eastAsia="Times New Roman" w:hAnsi="Book Antiqua" w:cs="Times New Roman"/>
          <w:color w:val="000000"/>
          <w:lang w:val="en-ID"/>
        </w:rPr>
        <w:t>pada</w:t>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Data WHO dan UNICEF di 130 negara juga </w:t>
      </w:r>
      <w:proofErr w:type="spellStart"/>
      <w:r w:rsidRPr="00146EAB">
        <w:rPr>
          <w:rFonts w:ascii="Book Antiqua" w:eastAsia="Times New Roman" w:hAnsi="Book Antiqua" w:cs="Times New Roman"/>
          <w:color w:val="000000"/>
          <w:lang w:val="en-ID"/>
        </w:rPr>
        <w:t>menyimpulkan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melumpuhkan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penanganan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lanjut</w:t>
      </w:r>
      <w:r w:rsidR="00ED0BE0">
        <w:rPr>
          <w:rFonts w:ascii="Book Antiqua" w:eastAsia="Times New Roman" w:hAnsi="Book Antiqua" w:cs="Times New Roman"/>
          <w:color w:val="000000"/>
          <w:lang w:val="en-ID"/>
        </w:rPr>
        <w: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banyak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pihak</w:t>
      </w:r>
      <w:proofErr w:type="spellEnd"/>
      <w:r w:rsidRPr="00146EAB">
        <w:rPr>
          <w:rFonts w:ascii="Book Antiqua" w:eastAsia="Times New Roman" w:hAnsi="Book Antiqua" w:cs="Times New Roman"/>
          <w:color w:val="000000"/>
          <w:lang w:val="en-ID"/>
        </w:rPr>
        <w:t xml:space="preserve">. </w:t>
      </w:r>
      <w:proofErr w:type="spellStart"/>
      <w:r w:rsidR="00B504EE">
        <w:rPr>
          <w:rFonts w:ascii="Book Antiqua" w:eastAsia="Times New Roman" w:hAnsi="Book Antiqua" w:cs="Times New Roman"/>
          <w:color w:val="000000"/>
          <w:lang w:val="en-ID"/>
        </w:rPr>
        <w:t>Peneliti</w:t>
      </w:r>
      <w:proofErr w:type="spellEnd"/>
      <w:r w:rsidR="00B504EE">
        <w:rPr>
          <w:rFonts w:ascii="Book Antiqua" w:eastAsia="Times New Roman" w:hAnsi="Book Antiqua" w:cs="Times New Roman"/>
          <w:color w:val="000000"/>
          <w:lang w:val="en-ID"/>
        </w:rPr>
        <w:t xml:space="preserve"> </w:t>
      </w:r>
      <w:proofErr w:type="spellStart"/>
      <w:r w:rsidR="00B504EE">
        <w:rPr>
          <w:rFonts w:ascii="Book Antiqua" w:eastAsia="Times New Roman" w:hAnsi="Book Antiqua" w:cs="Times New Roman"/>
          <w:color w:val="000000"/>
          <w:lang w:val="en-ID"/>
        </w:rPr>
        <w:t>bertujuan</w:t>
      </w:r>
      <w:proofErr w:type="spellEnd"/>
      <w:r w:rsidR="00B504EE">
        <w:rPr>
          <w:rFonts w:ascii="Book Antiqua" w:eastAsia="Times New Roman" w:hAnsi="Book Antiqua" w:cs="Times New Roman"/>
          <w:color w:val="000000"/>
          <w:lang w:val="en-ID"/>
        </w:rPr>
        <w:t xml:space="preserve"> </w:t>
      </w:r>
      <w:proofErr w:type="spellStart"/>
      <w:r w:rsidR="00B504EE">
        <w:rPr>
          <w:rFonts w:ascii="Book Antiqua" w:eastAsia="Times New Roman" w:hAnsi="Book Antiqua" w:cs="Times New Roman"/>
          <w:color w:val="000000"/>
          <w:lang w:val="en-ID"/>
        </w:rPr>
        <w:t>untuk</w:t>
      </w:r>
      <w:proofErr w:type="spellEnd"/>
      <w:r w:rsidR="00B504EE">
        <w:rPr>
          <w:rFonts w:ascii="Book Antiqua" w:eastAsia="Times New Roman" w:hAnsi="Book Antiqua" w:cs="Times New Roman"/>
          <w:color w:val="000000"/>
          <w:lang w:val="en-ID"/>
        </w:rPr>
        <w:t xml:space="preserve"> </w:t>
      </w:r>
      <w:proofErr w:type="spellStart"/>
      <w:r w:rsidR="00B504EE">
        <w:rPr>
          <w:rFonts w:ascii="Book Antiqua" w:eastAsia="Times New Roman" w:hAnsi="Book Antiqua" w:cs="Times New Roman"/>
          <w:color w:val="000000"/>
          <w:lang w:val="en-ID"/>
        </w:rPr>
        <w:t>mendeskripsikan</w:t>
      </w:r>
      <w:proofErr w:type="spellEnd"/>
      <w:r w:rsidR="00B504EE">
        <w:rPr>
          <w:rFonts w:ascii="Book Antiqua" w:eastAsia="Times New Roman" w:hAnsi="Book Antiqua" w:cs="Times New Roman"/>
          <w:color w:val="000000"/>
          <w:lang w:val="en-ID"/>
        </w:rPr>
        <w:t xml:space="preserve"> </w:t>
      </w:r>
      <w:proofErr w:type="spellStart"/>
      <w:r w:rsidR="00B504EE">
        <w:rPr>
          <w:rFonts w:ascii="Book Antiqua" w:eastAsia="Times New Roman" w:hAnsi="Book Antiqua" w:cs="Times New Roman"/>
          <w:color w:val="000000"/>
          <w:lang w:val="en-ID"/>
        </w:rPr>
        <w:t>upaya</w:t>
      </w:r>
      <w:proofErr w:type="spellEnd"/>
      <w:r w:rsidR="00B504EE">
        <w:rPr>
          <w:rFonts w:ascii="Book Antiqua" w:eastAsia="Times New Roman" w:hAnsi="Book Antiqua" w:cs="Times New Roman"/>
          <w:color w:val="000000"/>
          <w:lang w:val="en-ID"/>
        </w:rPr>
        <w:t xml:space="preserve"> dan </w:t>
      </w:r>
      <w:proofErr w:type="spellStart"/>
      <w:r w:rsidR="00B504EE">
        <w:rPr>
          <w:rFonts w:ascii="Book Antiqua" w:eastAsia="Times New Roman" w:hAnsi="Book Antiqua" w:cs="Times New Roman"/>
          <w:color w:val="000000"/>
          <w:lang w:val="en-ID"/>
        </w:rPr>
        <w:t>ikhtiar</w:t>
      </w:r>
      <w:proofErr w:type="spellEnd"/>
      <w:r w:rsidR="00B504EE">
        <w:rPr>
          <w:rFonts w:ascii="Book Antiqua" w:eastAsia="Times New Roman" w:hAnsi="Book Antiqua" w:cs="Times New Roman"/>
          <w:color w:val="000000"/>
          <w:lang w:val="en-ID"/>
        </w:rPr>
        <w:t xml:space="preserve"> </w:t>
      </w:r>
      <w:proofErr w:type="spellStart"/>
      <w:r w:rsidR="00B504EE">
        <w:rPr>
          <w:rFonts w:ascii="Book Antiqua" w:eastAsia="Times New Roman" w:hAnsi="Book Antiqua" w:cs="Times New Roman"/>
          <w:color w:val="000000"/>
          <w:lang w:val="en-ID"/>
        </w:rPr>
        <w:t>dalam</w:t>
      </w:r>
      <w:proofErr w:type="spellEnd"/>
      <w:r w:rsidR="00B504EE">
        <w:rPr>
          <w:rFonts w:ascii="Book Antiqua" w:eastAsia="Times New Roman" w:hAnsi="Book Antiqua" w:cs="Times New Roman"/>
          <w:color w:val="000000"/>
          <w:lang w:val="en-ID"/>
        </w:rPr>
        <w:t xml:space="preserve"> </w:t>
      </w:r>
      <w:proofErr w:type="spellStart"/>
      <w:r w:rsidR="00B504EE">
        <w:rPr>
          <w:rFonts w:ascii="Book Antiqua" w:eastAsia="Times New Roman" w:hAnsi="Book Antiqua" w:cs="Times New Roman"/>
          <w:color w:val="000000"/>
          <w:lang w:val="en-ID"/>
        </w:rPr>
        <w:t>meningkatkan</w:t>
      </w:r>
      <w:proofErr w:type="spellEnd"/>
      <w:r w:rsidR="00B504EE">
        <w:rPr>
          <w:rFonts w:ascii="Book Antiqua" w:eastAsia="Times New Roman" w:hAnsi="Book Antiqua" w:cs="Times New Roman"/>
          <w:color w:val="000000"/>
          <w:lang w:val="en-ID"/>
        </w:rPr>
        <w:t xml:space="preserve"> Kesehatan Mental Anak </w:t>
      </w:r>
      <w:proofErr w:type="spellStart"/>
      <w:r w:rsidR="00B504EE">
        <w:rPr>
          <w:rFonts w:ascii="Book Antiqua" w:eastAsia="Times New Roman" w:hAnsi="Book Antiqua" w:cs="Times New Roman"/>
          <w:color w:val="000000"/>
          <w:lang w:val="en-ID"/>
        </w:rPr>
        <w:t>Usia</w:t>
      </w:r>
      <w:proofErr w:type="spellEnd"/>
      <w:r w:rsidR="00B504EE">
        <w:rPr>
          <w:rFonts w:ascii="Book Antiqua" w:eastAsia="Times New Roman" w:hAnsi="Book Antiqua" w:cs="Times New Roman"/>
          <w:color w:val="000000"/>
          <w:lang w:val="en-ID"/>
        </w:rPr>
        <w:t xml:space="preserve"> Dini yang </w:t>
      </w:r>
      <w:proofErr w:type="spellStart"/>
      <w:r w:rsidR="00B504EE">
        <w:rPr>
          <w:rFonts w:ascii="Book Antiqua" w:eastAsia="Times New Roman" w:hAnsi="Book Antiqua" w:cs="Times New Roman"/>
          <w:color w:val="000000"/>
          <w:lang w:val="en-ID"/>
        </w:rPr>
        <w:t>terpengaruh</w:t>
      </w:r>
      <w:proofErr w:type="spellEnd"/>
      <w:r w:rsidR="00B504EE">
        <w:rPr>
          <w:rFonts w:ascii="Book Antiqua" w:eastAsia="Times New Roman" w:hAnsi="Book Antiqua" w:cs="Times New Roman"/>
          <w:color w:val="000000"/>
          <w:lang w:val="en-ID"/>
        </w:rPr>
        <w:t xml:space="preserve"> pandemic </w:t>
      </w:r>
      <w:proofErr w:type="spellStart"/>
      <w:r w:rsidR="00B504EE">
        <w:rPr>
          <w:rFonts w:ascii="Book Antiqua" w:eastAsia="Times New Roman" w:hAnsi="Book Antiqua" w:cs="Times New Roman"/>
          <w:color w:val="000000"/>
          <w:lang w:val="en-ID"/>
        </w:rPr>
        <w:t>tersebut</w:t>
      </w:r>
      <w:proofErr w:type="spellEnd"/>
      <w:r w:rsidR="00B504EE">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melalui</w:t>
      </w:r>
      <w:proofErr w:type="spellEnd"/>
      <w:r w:rsidRPr="00146EAB">
        <w:rPr>
          <w:rFonts w:ascii="Book Antiqua" w:eastAsia="Times New Roman" w:hAnsi="Book Antiqua" w:cs="Times New Roman"/>
          <w:color w:val="000000"/>
          <w:lang w:val="en-ID"/>
        </w:rPr>
        <w:t xml:space="preserve"> </w:t>
      </w:r>
      <w:proofErr w:type="spellStart"/>
      <w:r w:rsidR="00B504EE">
        <w:rPr>
          <w:rFonts w:ascii="Book Antiqua" w:eastAsia="Times New Roman" w:hAnsi="Book Antiqua" w:cs="Times New Roman"/>
          <w:color w:val="000000"/>
          <w:lang w:val="en-ID"/>
        </w:rPr>
        <w:t>e</w:t>
      </w:r>
      <w:r w:rsidRPr="00146EAB">
        <w:rPr>
          <w:rFonts w:ascii="Book Antiqua" w:eastAsia="Times New Roman" w:hAnsi="Book Antiqua" w:cs="Times New Roman"/>
          <w:color w:val="000000"/>
          <w:lang w:val="en-ID"/>
        </w:rPr>
        <w:t>nam</w:t>
      </w:r>
      <w:proofErr w:type="spellEnd"/>
      <w:r w:rsidRPr="00146EAB">
        <w:rPr>
          <w:rFonts w:ascii="Book Antiqua" w:eastAsia="Times New Roman" w:hAnsi="Book Antiqua" w:cs="Times New Roman"/>
          <w:color w:val="000000"/>
          <w:lang w:val="en-ID"/>
        </w:rPr>
        <w:t xml:space="preserve"> </w:t>
      </w:r>
      <w:proofErr w:type="spellStart"/>
      <w:r w:rsidR="00B504EE">
        <w:rPr>
          <w:rFonts w:ascii="Book Antiqua" w:eastAsia="Times New Roman" w:hAnsi="Book Antiqua" w:cs="Times New Roman"/>
          <w:color w:val="000000"/>
          <w:lang w:val="en-ID"/>
        </w:rPr>
        <w:t>u</w:t>
      </w:r>
      <w:r w:rsidRPr="00146EAB">
        <w:rPr>
          <w:rFonts w:ascii="Book Antiqua" w:eastAsia="Times New Roman" w:hAnsi="Book Antiqua" w:cs="Times New Roman"/>
          <w:color w:val="000000"/>
          <w:lang w:val="en-ID"/>
        </w:rPr>
        <w:t>paya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peningkatan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pengurangan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w:t>
      </w:r>
      <w:r w:rsidR="00ED0BE0">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Peneliti</w:t>
      </w:r>
      <w:proofErr w:type="spellEnd"/>
      <w:r w:rsidR="00ED0BE0">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menggunakan</w:t>
      </w:r>
      <w:proofErr w:type="spellEnd"/>
      <w:r w:rsidR="00ED0BE0">
        <w:rPr>
          <w:rFonts w:ascii="Book Antiqua" w:eastAsia="Times New Roman" w:hAnsi="Book Antiqua" w:cs="Times New Roman"/>
          <w:color w:val="000000"/>
          <w:lang w:val="en-ID"/>
        </w:rPr>
        <w:t xml:space="preserve"> </w:t>
      </w:r>
      <w:proofErr w:type="spellStart"/>
      <w:r w:rsidR="006E139F">
        <w:rPr>
          <w:rFonts w:ascii="Book Antiqua" w:eastAsia="Times New Roman" w:hAnsi="Book Antiqua" w:cs="Times New Roman"/>
          <w:color w:val="000000"/>
          <w:lang w:val="en-ID"/>
        </w:rPr>
        <w:t>metode</w:t>
      </w:r>
      <w:proofErr w:type="spellEnd"/>
      <w:r w:rsidR="006E139F">
        <w:rPr>
          <w:rFonts w:ascii="Book Antiqua" w:eastAsia="Times New Roman" w:hAnsi="Book Antiqua" w:cs="Times New Roman"/>
          <w:color w:val="000000"/>
          <w:lang w:val="en-ID"/>
        </w:rPr>
        <w:t xml:space="preserve"> Systematic Literature Review (SLR) </w:t>
      </w:r>
      <w:proofErr w:type="spellStart"/>
      <w:r w:rsidR="006E139F">
        <w:rPr>
          <w:rFonts w:ascii="Book Antiqua" w:eastAsia="Times New Roman" w:hAnsi="Book Antiqua" w:cs="Times New Roman"/>
          <w:color w:val="000000"/>
          <w:lang w:val="en-ID"/>
        </w:rPr>
        <w:t>untuk</w:t>
      </w:r>
      <w:proofErr w:type="spellEnd"/>
      <w:r w:rsidR="006E139F">
        <w:rPr>
          <w:rFonts w:ascii="Book Antiqua" w:eastAsia="Times New Roman" w:hAnsi="Book Antiqua" w:cs="Times New Roman"/>
          <w:color w:val="000000"/>
          <w:lang w:val="en-ID"/>
        </w:rPr>
        <w:t xml:space="preserve"> </w:t>
      </w:r>
      <w:proofErr w:type="spellStart"/>
      <w:r w:rsidR="006E139F">
        <w:rPr>
          <w:rFonts w:ascii="Book Antiqua" w:eastAsia="Times New Roman" w:hAnsi="Book Antiqua" w:cs="Times New Roman"/>
          <w:color w:val="000000"/>
          <w:lang w:val="en-ID"/>
        </w:rPr>
        <w:t>mengidentifikasi</w:t>
      </w:r>
      <w:proofErr w:type="spellEnd"/>
      <w:r w:rsidR="006E139F">
        <w:rPr>
          <w:rFonts w:ascii="Book Antiqua" w:eastAsia="Times New Roman" w:hAnsi="Book Antiqua" w:cs="Times New Roman"/>
          <w:color w:val="000000"/>
          <w:lang w:val="en-ID"/>
        </w:rPr>
        <w:t xml:space="preserve">, </w:t>
      </w:r>
      <w:proofErr w:type="spellStart"/>
      <w:r w:rsidR="006E139F">
        <w:rPr>
          <w:rFonts w:ascii="Book Antiqua" w:eastAsia="Times New Roman" w:hAnsi="Book Antiqua" w:cs="Times New Roman"/>
          <w:color w:val="000000"/>
          <w:lang w:val="en-ID"/>
        </w:rPr>
        <w:t>mengavaluasi</w:t>
      </w:r>
      <w:proofErr w:type="spellEnd"/>
      <w:r w:rsidR="006E139F">
        <w:rPr>
          <w:rFonts w:ascii="Book Antiqua" w:eastAsia="Times New Roman" w:hAnsi="Book Antiqua" w:cs="Times New Roman"/>
          <w:color w:val="000000"/>
          <w:lang w:val="en-ID"/>
        </w:rPr>
        <w:t xml:space="preserve">, dan </w:t>
      </w:r>
      <w:proofErr w:type="spellStart"/>
      <w:r w:rsidR="006E139F">
        <w:rPr>
          <w:rFonts w:ascii="Book Antiqua" w:eastAsia="Times New Roman" w:hAnsi="Book Antiqua" w:cs="Times New Roman"/>
          <w:color w:val="000000"/>
          <w:lang w:val="en-ID"/>
        </w:rPr>
        <w:t>menginterpretasi</w:t>
      </w:r>
      <w:proofErr w:type="spellEnd"/>
      <w:r w:rsidR="006E139F">
        <w:rPr>
          <w:rFonts w:ascii="Book Antiqua" w:eastAsia="Times New Roman" w:hAnsi="Book Antiqua" w:cs="Times New Roman"/>
          <w:color w:val="000000"/>
          <w:lang w:val="en-ID"/>
        </w:rPr>
        <w:t xml:space="preserve"> </w:t>
      </w:r>
      <w:proofErr w:type="spellStart"/>
      <w:r w:rsidR="006E139F">
        <w:rPr>
          <w:rFonts w:ascii="Book Antiqua" w:eastAsia="Times New Roman" w:hAnsi="Book Antiqua" w:cs="Times New Roman"/>
          <w:color w:val="000000"/>
          <w:lang w:val="en-ID"/>
        </w:rPr>
        <w:t>artikel</w:t>
      </w:r>
      <w:proofErr w:type="spellEnd"/>
      <w:r w:rsidR="006E139F">
        <w:rPr>
          <w:rFonts w:ascii="Book Antiqua" w:eastAsia="Times New Roman" w:hAnsi="Book Antiqua" w:cs="Times New Roman"/>
          <w:color w:val="000000"/>
          <w:lang w:val="en-ID"/>
        </w:rPr>
        <w:t xml:space="preserve"> yang </w:t>
      </w:r>
      <w:proofErr w:type="spellStart"/>
      <w:r w:rsidR="006E139F">
        <w:rPr>
          <w:rFonts w:ascii="Book Antiqua" w:eastAsia="Times New Roman" w:hAnsi="Book Antiqua" w:cs="Times New Roman"/>
          <w:color w:val="000000"/>
          <w:lang w:val="en-ID"/>
        </w:rPr>
        <w:t>relevan</w:t>
      </w:r>
      <w:proofErr w:type="spellEnd"/>
      <w:r w:rsidR="006E139F">
        <w:rPr>
          <w:rFonts w:ascii="Book Antiqua" w:eastAsia="Times New Roman" w:hAnsi="Book Antiqua" w:cs="Times New Roman"/>
          <w:color w:val="000000"/>
          <w:lang w:val="en-ID"/>
        </w:rPr>
        <w:t xml:space="preserve"> </w:t>
      </w:r>
      <w:proofErr w:type="spellStart"/>
      <w:r w:rsidR="006E139F">
        <w:rPr>
          <w:rFonts w:ascii="Book Antiqua" w:eastAsia="Times New Roman" w:hAnsi="Book Antiqua" w:cs="Times New Roman"/>
          <w:color w:val="000000"/>
          <w:lang w:val="en-ID"/>
        </w:rPr>
        <w:t>tentang</w:t>
      </w:r>
      <w:proofErr w:type="spellEnd"/>
      <w:r w:rsidR="00ED0BE0">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topik</w:t>
      </w:r>
      <w:proofErr w:type="spellEnd"/>
      <w:r w:rsidR="00ED0BE0">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mengenai</w:t>
      </w:r>
      <w:proofErr w:type="spellEnd"/>
      <w:r w:rsidR="00ED0BE0">
        <w:rPr>
          <w:rFonts w:ascii="Book Antiqua" w:eastAsia="Times New Roman" w:hAnsi="Book Antiqua" w:cs="Times New Roman"/>
          <w:color w:val="000000"/>
          <w:lang w:val="en-ID"/>
        </w:rPr>
        <w:t xml:space="preserve"> Kesehatan mental Anak </w:t>
      </w:r>
      <w:proofErr w:type="spellStart"/>
      <w:r w:rsidR="00ED0BE0">
        <w:rPr>
          <w:rFonts w:ascii="Book Antiqua" w:eastAsia="Times New Roman" w:hAnsi="Book Antiqua" w:cs="Times New Roman"/>
          <w:color w:val="000000"/>
          <w:lang w:val="en-ID"/>
        </w:rPr>
        <w:t>Usia</w:t>
      </w:r>
      <w:proofErr w:type="spellEnd"/>
      <w:r w:rsidR="00ED0BE0">
        <w:rPr>
          <w:rFonts w:ascii="Book Antiqua" w:eastAsia="Times New Roman" w:hAnsi="Book Antiqua" w:cs="Times New Roman"/>
          <w:color w:val="000000"/>
          <w:lang w:val="en-ID"/>
        </w:rPr>
        <w:t xml:space="preserve"> Dini. Hasil </w:t>
      </w:r>
      <w:proofErr w:type="spellStart"/>
      <w:r w:rsidR="00ED0BE0">
        <w:rPr>
          <w:rFonts w:ascii="Book Antiqua" w:eastAsia="Times New Roman" w:hAnsi="Book Antiqua" w:cs="Times New Roman"/>
          <w:color w:val="000000"/>
          <w:lang w:val="en-ID"/>
        </w:rPr>
        <w:t>penelitian</w:t>
      </w:r>
      <w:proofErr w:type="spellEnd"/>
      <w:r w:rsidR="00ED0BE0">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menunjukkan</w:t>
      </w:r>
      <w:proofErr w:type="spellEnd"/>
      <w:r w:rsidR="00ED0BE0">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bahwa</w:t>
      </w:r>
      <w:proofErr w:type="spellEnd"/>
      <w:r w:rsidR="00ED0BE0">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enam</w:t>
      </w:r>
      <w:proofErr w:type="spellEnd"/>
      <w:r w:rsidR="00ED0BE0">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upaya</w:t>
      </w:r>
      <w:proofErr w:type="spellEnd"/>
      <w:r w:rsidR="00ED0BE0">
        <w:rPr>
          <w:rFonts w:ascii="Book Antiqua" w:eastAsia="Times New Roman" w:hAnsi="Book Antiqua" w:cs="Times New Roman"/>
          <w:color w:val="000000"/>
          <w:lang w:val="en-ID"/>
        </w:rPr>
        <w:t xml:space="preserve"> yang </w:t>
      </w:r>
      <w:proofErr w:type="spellStart"/>
      <w:r w:rsidR="00FA144A">
        <w:rPr>
          <w:rFonts w:ascii="Book Antiqua" w:eastAsia="Times New Roman" w:hAnsi="Book Antiqua" w:cs="Times New Roman"/>
          <w:color w:val="000000"/>
          <w:lang w:val="en-ID"/>
        </w:rPr>
        <w:t>disajikan</w:t>
      </w:r>
      <w:proofErr w:type="spellEnd"/>
      <w:r w:rsidR="00ED0BE0">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dapat</w:t>
      </w:r>
      <w:proofErr w:type="spellEnd"/>
      <w:r w:rsidR="00ED0BE0">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berkontribusi</w:t>
      </w:r>
      <w:proofErr w:type="spellEnd"/>
      <w:r w:rsidR="00ED0BE0">
        <w:rPr>
          <w:rFonts w:ascii="Book Antiqua" w:eastAsia="Times New Roman" w:hAnsi="Book Antiqua" w:cs="Times New Roman"/>
          <w:color w:val="000000"/>
          <w:lang w:val="en-ID"/>
        </w:rPr>
        <w:t xml:space="preserve"> </w:t>
      </w:r>
      <w:proofErr w:type="spellStart"/>
      <w:r w:rsidR="00ED0BE0">
        <w:rPr>
          <w:rFonts w:ascii="Book Antiqua" w:eastAsia="Times New Roman" w:hAnsi="Book Antiqua" w:cs="Times New Roman"/>
          <w:color w:val="000000"/>
          <w:lang w:val="en-ID"/>
        </w:rPr>
        <w:t>positif</w:t>
      </w:r>
      <w:proofErr w:type="spellEnd"/>
      <w:r w:rsidR="00ED0BE0">
        <w:rPr>
          <w:rFonts w:ascii="Book Antiqua" w:eastAsia="Times New Roman" w:hAnsi="Book Antiqua" w:cs="Times New Roman"/>
          <w:color w:val="000000"/>
          <w:lang w:val="en-ID"/>
        </w:rPr>
        <w:t xml:space="preserve"> </w:t>
      </w:r>
      <w:proofErr w:type="spellStart"/>
      <w:r w:rsidR="006E139F">
        <w:rPr>
          <w:rFonts w:ascii="Book Antiqua" w:eastAsia="Times New Roman" w:hAnsi="Book Antiqua" w:cs="Times New Roman"/>
          <w:color w:val="000000"/>
          <w:lang w:val="en-ID"/>
        </w:rPr>
        <w:t>untuk</w:t>
      </w:r>
      <w:proofErr w:type="spellEnd"/>
      <w:r w:rsidR="00FA144A">
        <w:rPr>
          <w:rFonts w:ascii="Book Antiqua" w:eastAsia="Times New Roman" w:hAnsi="Book Antiqua" w:cs="Times New Roman"/>
          <w:color w:val="000000"/>
          <w:lang w:val="en-ID"/>
        </w:rPr>
        <w:t xml:space="preserve"> </w:t>
      </w:r>
      <w:proofErr w:type="spellStart"/>
      <w:r w:rsidR="006E139F">
        <w:rPr>
          <w:rFonts w:ascii="Book Antiqua" w:eastAsia="Times New Roman" w:hAnsi="Book Antiqua" w:cs="Times New Roman"/>
          <w:color w:val="000000"/>
          <w:lang w:val="en-ID"/>
        </w:rPr>
        <w:t>me</w:t>
      </w:r>
      <w:r w:rsidR="00FA144A">
        <w:rPr>
          <w:rFonts w:ascii="Book Antiqua" w:eastAsia="Times New Roman" w:hAnsi="Book Antiqua" w:cs="Times New Roman"/>
          <w:color w:val="000000"/>
          <w:lang w:val="en-ID"/>
        </w:rPr>
        <w:t>eningkat</w:t>
      </w:r>
      <w:r w:rsidR="006E139F">
        <w:rPr>
          <w:rFonts w:ascii="Book Antiqua" w:eastAsia="Times New Roman" w:hAnsi="Book Antiqua" w:cs="Times New Roman"/>
          <w:color w:val="000000"/>
          <w:lang w:val="en-ID"/>
        </w:rPr>
        <w:t>k</w:t>
      </w:r>
      <w:r w:rsidR="00FA144A">
        <w:rPr>
          <w:rFonts w:ascii="Book Antiqua" w:eastAsia="Times New Roman" w:hAnsi="Book Antiqua" w:cs="Times New Roman"/>
          <w:color w:val="000000"/>
          <w:lang w:val="en-ID"/>
        </w:rPr>
        <w:t>an</w:t>
      </w:r>
      <w:proofErr w:type="spellEnd"/>
      <w:r w:rsidR="00FA144A">
        <w:rPr>
          <w:rFonts w:ascii="Book Antiqua" w:eastAsia="Times New Roman" w:hAnsi="Book Antiqua" w:cs="Times New Roman"/>
          <w:color w:val="000000"/>
          <w:lang w:val="en-ID"/>
        </w:rPr>
        <w:t xml:space="preserve"> Kesehatan Mental AUD</w:t>
      </w:r>
      <w:r w:rsidR="006E139F">
        <w:rPr>
          <w:rFonts w:ascii="Book Antiqua" w:eastAsia="Times New Roman" w:hAnsi="Book Antiqua" w:cs="Times New Roman"/>
          <w:color w:val="000000"/>
          <w:lang w:val="en-ID"/>
        </w:rPr>
        <w:t xml:space="preserve"> di masa </w:t>
      </w:r>
      <w:proofErr w:type="spellStart"/>
      <w:r w:rsidR="006E139F">
        <w:rPr>
          <w:rFonts w:ascii="Book Antiqua" w:eastAsia="Times New Roman" w:hAnsi="Book Antiqua" w:cs="Times New Roman"/>
          <w:color w:val="000000"/>
          <w:lang w:val="en-ID"/>
        </w:rPr>
        <w:t>pandemi</w:t>
      </w:r>
      <w:proofErr w:type="spellEnd"/>
      <w:r w:rsidR="00FA144A">
        <w:rPr>
          <w:rFonts w:ascii="Book Antiqua" w:eastAsia="Times New Roman" w:hAnsi="Book Antiqua" w:cs="Times New Roman"/>
          <w:color w:val="000000"/>
          <w:lang w:val="en-ID"/>
        </w:rPr>
        <w:t xml:space="preserve">. </w:t>
      </w:r>
      <w:r w:rsidR="00ED0BE0">
        <w:rPr>
          <w:rFonts w:ascii="Book Antiqua" w:eastAsia="Times New Roman" w:hAnsi="Book Antiqua" w:cs="Times New Roman"/>
          <w:color w:val="000000"/>
          <w:lang w:val="en-ID"/>
        </w:rPr>
        <w:t xml:space="preserve"> </w:t>
      </w:r>
    </w:p>
    <w:p w14:paraId="0348B102" w14:textId="77777777" w:rsidR="00146EAB" w:rsidRPr="00146EAB" w:rsidRDefault="00146EAB" w:rsidP="00146EAB">
      <w:pPr>
        <w:ind w:right="57"/>
        <w:rPr>
          <w:rFonts w:ascii="Book Antiqua" w:eastAsia="Times New Roman" w:hAnsi="Book Antiqua"/>
          <w:i/>
          <w:iCs/>
          <w:color w:val="000000"/>
          <w:lang w:val="en-ID"/>
        </w:rPr>
      </w:pPr>
      <w:r w:rsidRPr="00146EAB">
        <w:rPr>
          <w:rFonts w:ascii="Book Antiqua" w:eastAsia="Times New Roman" w:hAnsi="Book Antiqua" w:cs="Times New Roman"/>
          <w:b/>
          <w:bCs/>
          <w:color w:val="000000"/>
        </w:rPr>
        <w:t xml:space="preserve">Kata </w:t>
      </w:r>
      <w:proofErr w:type="spellStart"/>
      <w:r w:rsidRPr="00146EAB">
        <w:rPr>
          <w:rFonts w:ascii="Book Antiqua" w:eastAsia="Times New Roman" w:hAnsi="Book Antiqua" w:cs="Times New Roman"/>
          <w:b/>
          <w:bCs/>
          <w:color w:val="000000"/>
        </w:rPr>
        <w:t>Kunci</w:t>
      </w:r>
      <w:proofErr w:type="spellEnd"/>
      <w:r w:rsidRPr="00146EAB">
        <w:rPr>
          <w:rFonts w:ascii="Book Antiqua" w:eastAsia="Times New Roman" w:hAnsi="Book Antiqua" w:cs="Times New Roman"/>
          <w:b/>
          <w:bCs/>
          <w:color w:val="000000"/>
        </w:rPr>
        <w:t xml:space="preserve">: </w:t>
      </w:r>
      <w:proofErr w:type="spellStart"/>
      <w:r w:rsidRPr="00146EAB">
        <w:rPr>
          <w:rFonts w:ascii="Book Antiqua" w:eastAsia="Times New Roman" w:hAnsi="Book Antiqua"/>
          <w:i/>
          <w:iCs/>
          <w:color w:val="000000"/>
          <w:lang w:val="en-ID"/>
        </w:rPr>
        <w:t>kesehatan</w:t>
      </w:r>
      <w:proofErr w:type="spellEnd"/>
      <w:r w:rsidRPr="00146EAB">
        <w:rPr>
          <w:rFonts w:ascii="Book Antiqua" w:eastAsia="Times New Roman" w:hAnsi="Book Antiqua"/>
          <w:i/>
          <w:iCs/>
          <w:color w:val="000000"/>
          <w:lang w:val="en-ID"/>
        </w:rPr>
        <w:t xml:space="preserve"> </w:t>
      </w:r>
      <w:proofErr w:type="spellStart"/>
      <w:r w:rsidRPr="00146EAB">
        <w:rPr>
          <w:rFonts w:ascii="Book Antiqua" w:eastAsia="Times New Roman" w:hAnsi="Book Antiqua"/>
          <w:i/>
          <w:iCs/>
          <w:color w:val="000000"/>
          <w:lang w:val="en-ID"/>
        </w:rPr>
        <w:t>jiwa</w:t>
      </w:r>
      <w:proofErr w:type="spellEnd"/>
      <w:r w:rsidRPr="00146EAB">
        <w:rPr>
          <w:rFonts w:ascii="Book Antiqua" w:eastAsia="Times New Roman" w:hAnsi="Book Antiqua"/>
          <w:i/>
          <w:iCs/>
          <w:color w:val="000000"/>
          <w:lang w:val="en-ID"/>
        </w:rPr>
        <w:t xml:space="preserve">, </w:t>
      </w:r>
      <w:proofErr w:type="spellStart"/>
      <w:r w:rsidRPr="00146EAB">
        <w:rPr>
          <w:rFonts w:ascii="Book Antiqua" w:eastAsia="Times New Roman" w:hAnsi="Book Antiqua"/>
          <w:i/>
          <w:iCs/>
          <w:color w:val="000000"/>
          <w:lang w:val="en-ID"/>
        </w:rPr>
        <w:t>anak</w:t>
      </w:r>
      <w:proofErr w:type="spellEnd"/>
      <w:r w:rsidRPr="00146EAB">
        <w:rPr>
          <w:rFonts w:ascii="Book Antiqua" w:eastAsia="Times New Roman" w:hAnsi="Book Antiqua"/>
          <w:i/>
          <w:iCs/>
          <w:color w:val="000000"/>
          <w:lang w:val="en-ID"/>
        </w:rPr>
        <w:t xml:space="preserve"> </w:t>
      </w:r>
      <w:proofErr w:type="spellStart"/>
      <w:r w:rsidRPr="00146EAB">
        <w:rPr>
          <w:rFonts w:ascii="Book Antiqua" w:eastAsia="Times New Roman" w:hAnsi="Book Antiqua"/>
          <w:i/>
          <w:iCs/>
          <w:color w:val="000000"/>
          <w:lang w:val="en-ID"/>
        </w:rPr>
        <w:t>usia</w:t>
      </w:r>
      <w:proofErr w:type="spellEnd"/>
      <w:r w:rsidRPr="00146EAB">
        <w:rPr>
          <w:rFonts w:ascii="Book Antiqua" w:eastAsia="Times New Roman" w:hAnsi="Book Antiqua"/>
          <w:i/>
          <w:iCs/>
          <w:color w:val="000000"/>
          <w:lang w:val="en-ID"/>
        </w:rPr>
        <w:t xml:space="preserve"> </w:t>
      </w:r>
      <w:proofErr w:type="spellStart"/>
      <w:r w:rsidRPr="00146EAB">
        <w:rPr>
          <w:rFonts w:ascii="Book Antiqua" w:eastAsia="Times New Roman" w:hAnsi="Book Antiqua"/>
          <w:i/>
          <w:iCs/>
          <w:color w:val="000000"/>
          <w:lang w:val="en-ID"/>
        </w:rPr>
        <w:t>dini</w:t>
      </w:r>
      <w:proofErr w:type="spellEnd"/>
      <w:r w:rsidRPr="00146EAB">
        <w:rPr>
          <w:rFonts w:ascii="Book Antiqua" w:eastAsia="Times New Roman" w:hAnsi="Book Antiqua"/>
          <w:i/>
          <w:iCs/>
          <w:color w:val="000000"/>
          <w:lang w:val="en-ID"/>
        </w:rPr>
        <w:t xml:space="preserve">, </w:t>
      </w:r>
      <w:proofErr w:type="spellStart"/>
      <w:r w:rsidRPr="00146EAB">
        <w:rPr>
          <w:rFonts w:ascii="Book Antiqua" w:eastAsia="Times New Roman" w:hAnsi="Book Antiqua"/>
          <w:i/>
          <w:iCs/>
          <w:color w:val="000000"/>
          <w:lang w:val="en-ID"/>
        </w:rPr>
        <w:t>peningkatan</w:t>
      </w:r>
      <w:proofErr w:type="spellEnd"/>
      <w:r w:rsidRPr="00146EAB">
        <w:rPr>
          <w:rFonts w:ascii="Book Antiqua" w:eastAsia="Times New Roman" w:hAnsi="Book Antiqua"/>
          <w:i/>
          <w:iCs/>
          <w:color w:val="000000"/>
          <w:lang w:val="en-ID"/>
        </w:rPr>
        <w:t xml:space="preserve"> </w:t>
      </w:r>
      <w:proofErr w:type="spellStart"/>
      <w:r w:rsidRPr="00146EAB">
        <w:rPr>
          <w:rFonts w:ascii="Book Antiqua" w:eastAsia="Times New Roman" w:hAnsi="Book Antiqua"/>
          <w:i/>
          <w:iCs/>
          <w:color w:val="000000"/>
          <w:lang w:val="en-ID"/>
        </w:rPr>
        <w:t>kesehatan</w:t>
      </w:r>
      <w:proofErr w:type="spellEnd"/>
      <w:r w:rsidRPr="00146EAB">
        <w:rPr>
          <w:rFonts w:ascii="Book Antiqua" w:eastAsia="Times New Roman" w:hAnsi="Book Antiqua"/>
          <w:i/>
          <w:iCs/>
          <w:color w:val="000000"/>
          <w:lang w:val="en-ID"/>
        </w:rPr>
        <w:t xml:space="preserve"> </w:t>
      </w:r>
      <w:proofErr w:type="spellStart"/>
      <w:r w:rsidRPr="00146EAB">
        <w:rPr>
          <w:rFonts w:ascii="Book Antiqua" w:eastAsia="Times New Roman" w:hAnsi="Book Antiqua"/>
          <w:i/>
          <w:iCs/>
          <w:color w:val="000000"/>
          <w:lang w:val="en-ID"/>
        </w:rPr>
        <w:t>jiwa</w:t>
      </w:r>
      <w:proofErr w:type="spellEnd"/>
      <w:r w:rsidRPr="00146EAB">
        <w:rPr>
          <w:rFonts w:ascii="Book Antiqua" w:eastAsia="Times New Roman" w:hAnsi="Book Antiqua"/>
          <w:i/>
          <w:iCs/>
          <w:color w:val="000000"/>
          <w:lang w:val="en-ID"/>
        </w:rPr>
        <w:t xml:space="preserve"> </w:t>
      </w:r>
      <w:proofErr w:type="spellStart"/>
      <w:r w:rsidRPr="00146EAB">
        <w:rPr>
          <w:rFonts w:ascii="Book Antiqua" w:eastAsia="Times New Roman" w:hAnsi="Book Antiqua"/>
          <w:i/>
          <w:iCs/>
          <w:color w:val="000000"/>
          <w:lang w:val="en-ID"/>
        </w:rPr>
        <w:t>anak</w:t>
      </w:r>
      <w:proofErr w:type="spellEnd"/>
    </w:p>
    <w:p w14:paraId="16BB3DEB" w14:textId="77777777" w:rsidR="00146EAB" w:rsidRPr="00146EAB" w:rsidRDefault="00146EAB" w:rsidP="00146EAB">
      <w:pPr>
        <w:spacing w:after="0" w:line="240" w:lineRule="auto"/>
        <w:jc w:val="both"/>
        <w:rPr>
          <w:rFonts w:ascii="Times New Roman" w:eastAsia="Times New Roman" w:hAnsi="Times New Roman" w:cs="Times New Roman"/>
          <w:sz w:val="24"/>
          <w:szCs w:val="24"/>
        </w:rPr>
      </w:pPr>
      <w:r w:rsidRPr="00146EAB">
        <w:rPr>
          <w:rFonts w:ascii="Book Antiqua" w:eastAsia="Times New Roman" w:hAnsi="Book Antiqua" w:cs="Times New Roman"/>
          <w:b/>
          <w:bCs/>
          <w:color w:val="000000"/>
          <w:sz w:val="26"/>
          <w:szCs w:val="26"/>
        </w:rPr>
        <w:t xml:space="preserve">Abstract </w:t>
      </w:r>
    </w:p>
    <w:p w14:paraId="21121F8A" w14:textId="0920C0DD" w:rsidR="00CF523A" w:rsidRDefault="00CF523A" w:rsidP="00CF523A">
      <w:pPr>
        <w:spacing w:after="0" w:line="240" w:lineRule="auto"/>
        <w:ind w:right="567"/>
        <w:jc w:val="both"/>
        <w:rPr>
          <w:rFonts w:ascii="Book Antiqua" w:eastAsia="Times New Roman" w:hAnsi="Book Antiqua" w:cs="Times New Roman"/>
          <w:color w:val="000000"/>
          <w:lang w:val="en-ID"/>
        </w:rPr>
      </w:pPr>
      <w:r w:rsidRPr="00CF523A">
        <w:rPr>
          <w:rFonts w:ascii="Book Antiqua" w:eastAsia="Times New Roman" w:hAnsi="Book Antiqua" w:cs="Times New Roman"/>
          <w:color w:val="000000"/>
          <w:lang w:val="en-ID"/>
        </w:rPr>
        <w:t xml:space="preserve">Children's lives during COVID-19 are very vulnerable and become a big crisis, especially mental health. Study </w:t>
      </w:r>
      <w:r>
        <w:rPr>
          <w:rFonts w:ascii="Book Antiqua" w:eastAsia="Times New Roman" w:hAnsi="Book Antiqua" w:cs="Times New Roman"/>
          <w:color w:val="000000"/>
          <w:lang w:val="en-ID"/>
        </w:rPr>
        <w:t xml:space="preserve">from home </w:t>
      </w:r>
      <w:r w:rsidRPr="00CF523A">
        <w:rPr>
          <w:rFonts w:ascii="Book Antiqua" w:eastAsia="Times New Roman" w:hAnsi="Book Antiqua" w:cs="Times New Roman"/>
          <w:color w:val="000000"/>
          <w:lang w:val="en-ID"/>
        </w:rPr>
        <w:t xml:space="preserve">and stay-at-home policies during COVID-19 also negatively impacted the health, social aspects, and material well-being of children of all ages, with the poorest children, homeless children, and children in detention, the most affected. Children are easily exposed to domestic violence. According to </w:t>
      </w:r>
      <w:r w:rsidRPr="00CF523A">
        <w:rPr>
          <w:rFonts w:ascii="Book Antiqua" w:eastAsia="Times New Roman" w:hAnsi="Book Antiqua" w:cs="Times New Roman"/>
          <w:i/>
          <w:iCs/>
          <w:color w:val="000000"/>
          <w:lang w:val="en-ID"/>
        </w:rPr>
        <w:t>Save the Children</w:t>
      </w:r>
      <w:r w:rsidRPr="00CF523A">
        <w:rPr>
          <w:rFonts w:ascii="Book Antiqua" w:eastAsia="Times New Roman" w:hAnsi="Book Antiqua" w:cs="Times New Roman"/>
          <w:color w:val="000000"/>
          <w:lang w:val="en-ID"/>
        </w:rPr>
        <w:t xml:space="preserve">, one in seven risks that arise in families due to the Pandemic are children who are vulnerable to violence and exploitation, which have an impact on their mental health. </w:t>
      </w:r>
      <w:r>
        <w:rPr>
          <w:rFonts w:ascii="Book Antiqua" w:eastAsia="Times New Roman" w:hAnsi="Book Antiqua" w:cs="Times New Roman"/>
          <w:color w:val="000000"/>
          <w:lang w:val="en-ID"/>
        </w:rPr>
        <w:t xml:space="preserve">Data gathered by </w:t>
      </w:r>
      <w:r w:rsidRPr="00CF523A">
        <w:rPr>
          <w:rFonts w:ascii="Book Antiqua" w:eastAsia="Times New Roman" w:hAnsi="Book Antiqua" w:cs="Times New Roman"/>
          <w:color w:val="000000"/>
          <w:lang w:val="en-ID"/>
        </w:rPr>
        <w:t xml:space="preserve">WHO and UNICEF in 130 countries also concluded that the pandemic had paralyzed mental health services and continued treatment for many parties. The researcher aims to describe efforts and initiatives in improving the Mental Health of Early Childhood </w:t>
      </w:r>
      <w:r>
        <w:rPr>
          <w:rFonts w:ascii="Book Antiqua" w:eastAsia="Times New Roman" w:hAnsi="Book Antiqua" w:cs="Times New Roman"/>
          <w:color w:val="000000"/>
          <w:lang w:val="en-ID"/>
        </w:rPr>
        <w:t>a</w:t>
      </w:r>
      <w:r w:rsidRPr="00CF523A">
        <w:rPr>
          <w:rFonts w:ascii="Book Antiqua" w:eastAsia="Times New Roman" w:hAnsi="Book Antiqua" w:cs="Times New Roman"/>
          <w:color w:val="000000"/>
          <w:lang w:val="en-ID"/>
        </w:rPr>
        <w:t xml:space="preserve">ffected by the pandemic through six efforts to improve children's mental health and reduce violence against </w:t>
      </w:r>
      <w:r w:rsidR="009E20A6">
        <w:rPr>
          <w:rFonts w:ascii="Book Antiqua" w:eastAsia="Times New Roman" w:hAnsi="Book Antiqua" w:cs="Times New Roman"/>
          <w:color w:val="000000"/>
          <w:lang w:val="en-ID"/>
        </w:rPr>
        <w:t>them</w:t>
      </w:r>
      <w:r w:rsidRPr="00CF523A">
        <w:rPr>
          <w:rFonts w:ascii="Book Antiqua" w:eastAsia="Times New Roman" w:hAnsi="Book Antiqua" w:cs="Times New Roman"/>
          <w:color w:val="000000"/>
          <w:lang w:val="en-ID"/>
        </w:rPr>
        <w:t xml:space="preserve">. Researchers used the Systematic Literature Review (SLR) method to identify, evaluate, and interpret relevant articles on topics regarding Early Childhood </w:t>
      </w:r>
      <w:r w:rsidRPr="00CF523A">
        <w:rPr>
          <w:rFonts w:ascii="Book Antiqua" w:eastAsia="Times New Roman" w:hAnsi="Book Antiqua" w:cs="Times New Roman"/>
          <w:color w:val="000000"/>
          <w:lang w:val="en-ID"/>
        </w:rPr>
        <w:lastRenderedPageBreak/>
        <w:t xml:space="preserve">mental health. The results of the study show that the six efforts presented can make a positive contribution to improving </w:t>
      </w:r>
      <w:r w:rsidR="009E20A6">
        <w:rPr>
          <w:rFonts w:ascii="Book Antiqua" w:eastAsia="Times New Roman" w:hAnsi="Book Antiqua" w:cs="Times New Roman"/>
          <w:color w:val="000000"/>
          <w:lang w:val="en-ID"/>
        </w:rPr>
        <w:t xml:space="preserve">childhood’s </w:t>
      </w:r>
      <w:r w:rsidRPr="00CF523A">
        <w:rPr>
          <w:rFonts w:ascii="Book Antiqua" w:eastAsia="Times New Roman" w:hAnsi="Book Antiqua" w:cs="Times New Roman"/>
          <w:color w:val="000000"/>
          <w:lang w:val="en-ID"/>
        </w:rPr>
        <w:t>Mental Health during pandemic.</w:t>
      </w:r>
    </w:p>
    <w:p w14:paraId="691A490B" w14:textId="77777777" w:rsidR="00CF523A" w:rsidRDefault="00CF523A" w:rsidP="00CF523A">
      <w:pPr>
        <w:spacing w:after="0" w:line="240" w:lineRule="auto"/>
        <w:ind w:right="567"/>
        <w:jc w:val="both"/>
        <w:rPr>
          <w:rFonts w:ascii="Book Antiqua" w:eastAsia="Times New Roman" w:hAnsi="Book Antiqua" w:cs="Times New Roman"/>
          <w:color w:val="000000"/>
          <w:lang w:val="en-ID"/>
        </w:rPr>
      </w:pPr>
    </w:p>
    <w:p w14:paraId="34934403" w14:textId="4F50C820" w:rsidR="00146EAB" w:rsidRPr="00146EAB" w:rsidRDefault="00146EAB" w:rsidP="00CF523A">
      <w:pPr>
        <w:spacing w:after="0" w:line="240" w:lineRule="auto"/>
        <w:ind w:right="567"/>
        <w:jc w:val="both"/>
        <w:rPr>
          <w:rFonts w:ascii="Times New Roman" w:eastAsia="Times New Roman" w:hAnsi="Times New Roman" w:cs="Times New Roman"/>
          <w:sz w:val="24"/>
          <w:szCs w:val="24"/>
        </w:rPr>
      </w:pPr>
      <w:r w:rsidRPr="00146EAB">
        <w:rPr>
          <w:rFonts w:ascii="Book Antiqua" w:eastAsia="Times New Roman" w:hAnsi="Book Antiqua" w:cs="Times New Roman"/>
          <w:b/>
          <w:bCs/>
          <w:color w:val="000000"/>
        </w:rPr>
        <w:t>Keywords:</w:t>
      </w:r>
      <w:r w:rsidRPr="00146EAB">
        <w:rPr>
          <w:rFonts w:ascii="Book Antiqua" w:eastAsia="Times New Roman" w:hAnsi="Book Antiqua" w:cs="Times New Roman"/>
          <w:color w:val="000000"/>
        </w:rPr>
        <w:t xml:space="preserve"> </w:t>
      </w:r>
      <w:r w:rsidRPr="00146EAB">
        <w:rPr>
          <w:rFonts w:ascii="Book Antiqua" w:eastAsia="Times New Roman" w:hAnsi="Book Antiqua" w:cs="Times New Roman"/>
          <w:i/>
          <w:iCs/>
          <w:color w:val="000000"/>
        </w:rPr>
        <w:t>mental health, early childhood, improving children's mental health</w:t>
      </w:r>
    </w:p>
    <w:p w14:paraId="10A4EC8D" w14:textId="77777777" w:rsidR="00146EAB" w:rsidRPr="00146EAB" w:rsidRDefault="00146EAB" w:rsidP="00146EAB">
      <w:pPr>
        <w:spacing w:after="0" w:line="240" w:lineRule="auto"/>
        <w:rPr>
          <w:rFonts w:ascii="Times New Roman" w:eastAsia="Times New Roman" w:hAnsi="Times New Roman" w:cs="Times New Roman"/>
          <w:sz w:val="24"/>
          <w:szCs w:val="24"/>
        </w:rPr>
      </w:pPr>
    </w:p>
    <w:p w14:paraId="22139F50" w14:textId="77777777" w:rsidR="00146EAB" w:rsidRPr="00146EAB" w:rsidRDefault="00146EAB" w:rsidP="00146EAB">
      <w:pPr>
        <w:spacing w:after="0" w:line="240" w:lineRule="auto"/>
        <w:rPr>
          <w:rFonts w:ascii="Times New Roman" w:eastAsia="Times New Roman" w:hAnsi="Times New Roman" w:cs="Times New Roman"/>
          <w:sz w:val="24"/>
          <w:szCs w:val="24"/>
        </w:rPr>
      </w:pPr>
    </w:p>
    <w:p w14:paraId="65D37B7B" w14:textId="77777777" w:rsidR="00146EAB" w:rsidRPr="00146EAB" w:rsidRDefault="00146EAB" w:rsidP="00146EAB">
      <w:pPr>
        <w:spacing w:after="0" w:line="240" w:lineRule="auto"/>
        <w:jc w:val="both"/>
        <w:rPr>
          <w:rFonts w:ascii="Times New Roman" w:eastAsia="Times New Roman" w:hAnsi="Times New Roman" w:cs="Times New Roman"/>
          <w:sz w:val="24"/>
          <w:szCs w:val="24"/>
        </w:rPr>
      </w:pPr>
      <w:proofErr w:type="spellStart"/>
      <w:r w:rsidRPr="00146EAB">
        <w:rPr>
          <w:rFonts w:ascii="Book Antiqua" w:eastAsia="Times New Roman" w:hAnsi="Book Antiqua" w:cs="Times New Roman"/>
          <w:b/>
          <w:bCs/>
          <w:color w:val="000000"/>
          <w:sz w:val="26"/>
          <w:szCs w:val="26"/>
        </w:rPr>
        <w:t>Pendahuluan</w:t>
      </w:r>
      <w:proofErr w:type="spellEnd"/>
      <w:r w:rsidRPr="00146EAB">
        <w:rPr>
          <w:rFonts w:ascii="Book Antiqua" w:eastAsia="Times New Roman" w:hAnsi="Book Antiqua" w:cs="Times New Roman"/>
          <w:b/>
          <w:bCs/>
          <w:color w:val="000000"/>
          <w:sz w:val="26"/>
          <w:szCs w:val="26"/>
        </w:rPr>
        <w:t xml:space="preserve"> </w:t>
      </w:r>
    </w:p>
    <w:p w14:paraId="7D34F918"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Pada masa </w:t>
      </w:r>
      <w:proofErr w:type="spellStart"/>
      <w:r w:rsidRPr="00146EAB">
        <w:rPr>
          <w:rFonts w:ascii="Book Antiqua" w:eastAsia="Times New Roman" w:hAnsi="Book Antiqua" w:cs="Times New Roman"/>
          <w:color w:val="000000"/>
          <w:lang w:val="en-ID"/>
        </w:rPr>
        <w:t>awal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merebaknya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WHO </w:t>
      </w:r>
      <w:proofErr w:type="spellStart"/>
      <w:r w:rsidRPr="00146EAB">
        <w:rPr>
          <w:rFonts w:ascii="Book Antiqua" w:eastAsia="Times New Roman" w:hAnsi="Book Antiqua" w:cs="Times New Roman"/>
          <w:color w:val="000000"/>
          <w:lang w:val="en-ID"/>
        </w:rPr>
        <w:t>dahulu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resmi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mengumumkan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wabah</w:t>
      </w:r>
      <w:proofErr w:type="spellEnd"/>
      <w:r w:rsidRPr="00146EAB">
        <w:rPr>
          <w:rFonts w:ascii="Book Antiqua" w:eastAsia="Times New Roman" w:hAnsi="Book Antiqua" w:cs="Times New Roman"/>
          <w:color w:val="000000"/>
          <w:lang w:val="en-ID"/>
        </w:rPr>
        <w:t xml:space="preserve"> COVID-19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pada 11 </w:t>
      </w:r>
      <w:proofErr w:type="spellStart"/>
      <w:r w:rsidRPr="00146EAB">
        <w:rPr>
          <w:rFonts w:ascii="Book Antiqua" w:eastAsia="Times New Roman" w:hAnsi="Book Antiqua" w:cs="Times New Roman"/>
          <w:color w:val="000000"/>
          <w:lang w:val="en-ID"/>
        </w:rPr>
        <w:t>Maret</w:t>
      </w:r>
      <w:proofErr w:type="spellEnd"/>
      <w:r w:rsidRPr="00146EAB">
        <w:rPr>
          <w:rFonts w:ascii="Book Antiqua" w:eastAsia="Times New Roman" w:hAnsi="Book Antiqua" w:cs="Times New Roman"/>
          <w:color w:val="000000"/>
          <w:lang w:val="en-ID"/>
        </w:rPr>
        <w:t xml:space="preserve"> 2020. </w:t>
      </w:r>
      <w:proofErr w:type="spellStart"/>
      <w:r w:rsidRPr="00146EAB">
        <w:rPr>
          <w:rFonts w:ascii="Book Antiqua" w:eastAsia="Times New Roman" w:hAnsi="Book Antiqua" w:cs="Times New Roman"/>
          <w:color w:val="000000"/>
          <w:lang w:val="en-ID"/>
        </w:rPr>
        <w:t>Hingga</w:t>
      </w:r>
      <w:proofErr w:type="spellEnd"/>
      <w:r w:rsidRPr="00146EAB">
        <w:rPr>
          <w:rFonts w:ascii="Book Antiqua" w:eastAsia="Times New Roman" w:hAnsi="Book Antiqua" w:cs="Times New Roman"/>
          <w:color w:val="000000"/>
          <w:lang w:val="en-ID"/>
        </w:rPr>
        <w:t xml:space="preserve"> 31 </w:t>
      </w:r>
      <w:proofErr w:type="spellStart"/>
      <w:r w:rsidRPr="00146EAB">
        <w:rPr>
          <w:rFonts w:ascii="Book Antiqua" w:eastAsia="Times New Roman" w:hAnsi="Book Antiqua" w:cs="Times New Roman"/>
          <w:color w:val="000000"/>
          <w:lang w:val="en-ID"/>
        </w:rPr>
        <w:t>Maret</w:t>
      </w:r>
      <w:proofErr w:type="spellEnd"/>
      <w:r w:rsidRPr="00146EAB">
        <w:rPr>
          <w:rFonts w:ascii="Book Antiqua" w:eastAsia="Times New Roman" w:hAnsi="Book Antiqua" w:cs="Times New Roman"/>
          <w:color w:val="000000"/>
          <w:lang w:val="en-ID"/>
        </w:rPr>
        <w:t xml:space="preserve"> 2020, 96%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191 negara di dunia </w:t>
      </w:r>
      <w:proofErr w:type="spellStart"/>
      <w:r w:rsidRPr="00146EAB">
        <w:rPr>
          <w:rFonts w:ascii="Book Antiqua" w:eastAsia="Times New Roman" w:hAnsi="Book Antiqua" w:cs="Times New Roman"/>
          <w:color w:val="000000"/>
          <w:lang w:val="en-ID"/>
        </w:rPr>
        <w:t>menutup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seluruhnya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sebagian</w:t>
      </w:r>
      <w:proofErr w:type="spellEnd"/>
      <w:r w:rsidRPr="00146EAB">
        <w:rPr>
          <w:rFonts w:ascii="Book Antiqua" w:eastAsia="Times New Roman" w:hAnsi="Book Antiqua" w:cs="Times New Roman"/>
          <w:color w:val="000000"/>
          <w:lang w:val="en-ID"/>
        </w:rPr>
        <w:t xml:space="preserve"> (Insight for Education: 2020: 1). </w:t>
      </w:r>
      <w:proofErr w:type="spellStart"/>
      <w:r w:rsidRPr="00146EAB">
        <w:rPr>
          <w:rFonts w:ascii="Book Antiqua" w:eastAsia="Times New Roman" w:hAnsi="Book Antiqua" w:cs="Times New Roman"/>
          <w:color w:val="000000"/>
          <w:lang w:val="en-ID"/>
        </w:rPr>
        <w:t>Enam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bulan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kemudian</w:t>
      </w:r>
      <w:proofErr w:type="spellEnd"/>
      <w:r w:rsidRPr="00146EAB">
        <w:rPr>
          <w:rFonts w:ascii="Book Antiqua" w:eastAsia="Times New Roman" w:hAnsi="Book Antiqua" w:cs="Times New Roman"/>
          <w:color w:val="000000"/>
          <w:lang w:val="en-ID"/>
        </w:rPr>
        <w:t xml:space="preserve">, 125 negara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berani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membuka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kembali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sistem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setidaknya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meskipun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prevalensi</w:t>
      </w:r>
      <w:proofErr w:type="spellEnd"/>
      <w:r w:rsidRPr="00146EAB">
        <w:rPr>
          <w:rFonts w:ascii="Book Antiqua" w:eastAsia="Times New Roman" w:hAnsi="Book Antiqua" w:cs="Times New Roman"/>
          <w:color w:val="000000"/>
          <w:lang w:val="en-ID"/>
        </w:rPr>
        <w:t xml:space="preserve"> COVID-19 </w:t>
      </w:r>
      <w:proofErr w:type="spellStart"/>
      <w:r w:rsidRPr="00146EAB">
        <w:rPr>
          <w:rFonts w:ascii="Book Antiqua" w:eastAsia="Times New Roman" w:hAnsi="Book Antiqua" w:cs="Times New Roman"/>
          <w:color w:val="000000"/>
          <w:lang w:val="en-ID"/>
        </w:rPr>
        <w:t>meningkat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Sesuai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protokol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headline yang </w:t>
      </w:r>
      <w:proofErr w:type="spellStart"/>
      <w:r w:rsidRPr="00146EAB">
        <w:rPr>
          <w:rFonts w:ascii="Book Antiqua" w:eastAsia="Times New Roman" w:hAnsi="Book Antiqua" w:cs="Times New Roman"/>
          <w:color w:val="000000"/>
          <w:lang w:val="en-ID"/>
        </w:rPr>
        <w:t>disertai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gambar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ruang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jarak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menimbulkan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pembukaan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kembali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tantangan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dihadapi</w:t>
      </w:r>
      <w:proofErr w:type="spellEnd"/>
      <w:r w:rsidRPr="00146EAB">
        <w:rPr>
          <w:rFonts w:ascii="Book Antiqua" w:eastAsia="Times New Roman" w:hAnsi="Book Antiqua" w:cs="Times New Roman"/>
          <w:color w:val="000000"/>
          <w:lang w:val="en-ID"/>
        </w:rPr>
        <w:t xml:space="preserve"> oleh </w:t>
      </w:r>
      <w:proofErr w:type="spellStart"/>
      <w:r w:rsidRPr="00146EAB">
        <w:rPr>
          <w:rFonts w:ascii="Book Antiqua" w:eastAsia="Times New Roman" w:hAnsi="Book Antiqua" w:cs="Times New Roman"/>
          <w:color w:val="000000"/>
          <w:lang w:val="en-ID"/>
        </w:rPr>
        <w:t>pemangku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kepentingan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
    <w:p w14:paraId="7444FEA2"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Pemerintah</w:t>
      </w:r>
      <w:proofErr w:type="spellEnd"/>
      <w:r w:rsidRPr="00146EAB">
        <w:rPr>
          <w:rFonts w:ascii="Book Antiqua" w:eastAsia="Times New Roman" w:hAnsi="Book Antiqua" w:cs="Times New Roman"/>
          <w:color w:val="000000"/>
          <w:lang w:val="en-ID"/>
        </w:rPr>
        <w:t xml:space="preserve"> Indonesia </w:t>
      </w:r>
      <w:proofErr w:type="spellStart"/>
      <w:r w:rsidRPr="00146EAB">
        <w:rPr>
          <w:rFonts w:ascii="Book Antiqua" w:eastAsia="Times New Roman" w:hAnsi="Book Antiqua" w:cs="Times New Roman"/>
          <w:color w:val="000000"/>
          <w:lang w:val="en-ID"/>
        </w:rPr>
        <w:t>sendiri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menetapkan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wabah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pada 11 </w:t>
      </w:r>
      <w:proofErr w:type="spellStart"/>
      <w:r w:rsidRPr="00146EAB">
        <w:rPr>
          <w:rFonts w:ascii="Book Antiqua" w:eastAsia="Times New Roman" w:hAnsi="Book Antiqua" w:cs="Times New Roman"/>
          <w:color w:val="000000"/>
          <w:lang w:val="en-ID"/>
        </w:rPr>
        <w:t>Maret</w:t>
      </w:r>
      <w:proofErr w:type="spellEnd"/>
      <w:r w:rsidRPr="00146EAB">
        <w:rPr>
          <w:rFonts w:ascii="Book Antiqua" w:eastAsia="Times New Roman" w:hAnsi="Book Antiqua" w:cs="Times New Roman"/>
          <w:color w:val="000000"/>
          <w:lang w:val="en-ID"/>
        </w:rPr>
        <w:t xml:space="preserve"> 2020,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dikeluarkannya</w:t>
      </w:r>
      <w:proofErr w:type="spellEnd"/>
      <w:r w:rsidRPr="00146EAB">
        <w:rPr>
          <w:rFonts w:ascii="Book Antiqua" w:eastAsia="Times New Roman" w:hAnsi="Book Antiqua" w:cs="Times New Roman"/>
          <w:color w:val="000000"/>
          <w:lang w:val="en-ID"/>
        </w:rPr>
        <w:t xml:space="preserve"> Surat </w:t>
      </w:r>
      <w:proofErr w:type="spellStart"/>
      <w:r w:rsidRPr="00146EAB">
        <w:rPr>
          <w:rFonts w:ascii="Book Antiqua" w:eastAsia="Times New Roman" w:hAnsi="Book Antiqua" w:cs="Times New Roman"/>
          <w:color w:val="000000"/>
          <w:lang w:val="en-ID"/>
        </w:rPr>
        <w:t>Edaran</w:t>
      </w:r>
      <w:proofErr w:type="spellEnd"/>
      <w:r w:rsidRPr="00146EAB">
        <w:rPr>
          <w:rFonts w:ascii="Book Antiqua" w:eastAsia="Times New Roman" w:hAnsi="Book Antiqua" w:cs="Times New Roman"/>
          <w:color w:val="000000"/>
          <w:lang w:val="en-ID"/>
        </w:rPr>
        <w:t xml:space="preserve"> Menteri Pendidikan dan </w:t>
      </w:r>
      <w:proofErr w:type="spellStart"/>
      <w:r w:rsidRPr="00146EAB">
        <w:rPr>
          <w:rFonts w:ascii="Book Antiqua" w:eastAsia="Times New Roman" w:hAnsi="Book Antiqua" w:cs="Times New Roman"/>
          <w:color w:val="000000"/>
          <w:lang w:val="en-ID"/>
        </w:rPr>
        <w:t>Kebudayaan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Nomor</w:t>
      </w:r>
      <w:proofErr w:type="spellEnd"/>
      <w:r w:rsidRPr="00146EAB">
        <w:rPr>
          <w:rFonts w:ascii="Book Antiqua" w:eastAsia="Times New Roman" w:hAnsi="Book Antiqua" w:cs="Times New Roman"/>
          <w:color w:val="000000"/>
          <w:lang w:val="en-ID"/>
        </w:rPr>
        <w:t xml:space="preserve"> 4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2020 </w:t>
      </w:r>
      <w:proofErr w:type="spellStart"/>
      <w:r w:rsidRPr="00146EAB">
        <w:rPr>
          <w:rFonts w:ascii="Book Antiqua" w:eastAsia="Times New Roman" w:hAnsi="Book Antiqua" w:cs="Times New Roman"/>
          <w:color w:val="000000"/>
          <w:lang w:val="en-ID"/>
        </w:rPr>
        <w:t>tentang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aturan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termasuk</w:t>
      </w:r>
      <w:proofErr w:type="spellEnd"/>
      <w:r w:rsidRPr="00146EAB">
        <w:rPr>
          <w:rFonts w:ascii="Book Antiqua" w:eastAsia="Times New Roman" w:hAnsi="Book Antiqua" w:cs="Times New Roman"/>
          <w:color w:val="000000"/>
          <w:lang w:val="en-ID"/>
        </w:rPr>
        <w:t xml:space="preserve"> PAUD dan </w:t>
      </w:r>
      <w:proofErr w:type="spellStart"/>
      <w:r w:rsidRPr="00146EAB">
        <w:rPr>
          <w:rFonts w:ascii="Book Antiqua" w:eastAsia="Times New Roman" w:hAnsi="Book Antiqua" w:cs="Times New Roman"/>
          <w:color w:val="000000"/>
          <w:lang w:val="en-ID"/>
        </w:rPr>
        <w:t>bekerja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i/>
          <w:iCs/>
          <w:color w:val="000000"/>
          <w:lang w:val="en-ID"/>
        </w:rPr>
        <w:t>work from home</w:t>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guru, </w:t>
      </w:r>
      <w:proofErr w:type="spellStart"/>
      <w:r w:rsidRPr="00146EAB">
        <w:rPr>
          <w:rFonts w:ascii="Book Antiqua" w:eastAsia="Times New Roman" w:hAnsi="Book Antiqua" w:cs="Times New Roman"/>
          <w:color w:val="000000"/>
          <w:lang w:val="en-ID"/>
        </w:rPr>
        <w:t>termasuk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bekerja</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satuan</w:t>
      </w:r>
      <w:proofErr w:type="spellEnd"/>
      <w:r w:rsidRPr="00146EAB">
        <w:rPr>
          <w:rFonts w:ascii="Book Antiqua" w:eastAsia="Times New Roman" w:hAnsi="Book Antiqua" w:cs="Times New Roman"/>
          <w:color w:val="000000"/>
          <w:lang w:val="en-ID"/>
        </w:rPr>
        <w:t xml:space="preserve"> PAUD. </w:t>
      </w:r>
      <w:proofErr w:type="spellStart"/>
      <w:r w:rsidRPr="00146EAB">
        <w:rPr>
          <w:rFonts w:ascii="Book Antiqua" w:eastAsia="Times New Roman" w:hAnsi="Book Antiqua" w:cs="Times New Roman"/>
          <w:color w:val="000000"/>
          <w:lang w:val="en-ID"/>
        </w:rPr>
        <w:t>Kebijakan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tentu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menimbulkan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dilema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termasuk</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PAUD. Di </w:t>
      </w:r>
      <w:proofErr w:type="spellStart"/>
      <w:r w:rsidRPr="00146EAB">
        <w:rPr>
          <w:rFonts w:ascii="Book Antiqua" w:eastAsia="Times New Roman" w:hAnsi="Book Antiqua" w:cs="Times New Roman"/>
          <w:color w:val="000000"/>
          <w:lang w:val="en-ID"/>
        </w:rPr>
        <w:t>satu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sisi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tetap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menjamin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terpenuhinya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kebutuhan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seluruh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anggota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memastikan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keselamatan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anggota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ancaman</w:t>
      </w:r>
      <w:proofErr w:type="spellEnd"/>
      <w:r w:rsidRPr="00146EAB">
        <w:rPr>
          <w:rFonts w:ascii="Book Antiqua" w:eastAsia="Times New Roman" w:hAnsi="Book Antiqua" w:cs="Times New Roman"/>
          <w:color w:val="000000"/>
          <w:lang w:val="en-ID"/>
        </w:rPr>
        <w:t xml:space="preserve"> Virus Corona. Di </w:t>
      </w:r>
      <w:proofErr w:type="spellStart"/>
      <w:r w:rsidRPr="00146EAB">
        <w:rPr>
          <w:rFonts w:ascii="Book Antiqua" w:eastAsia="Times New Roman" w:hAnsi="Book Antiqua" w:cs="Times New Roman"/>
          <w:color w:val="000000"/>
          <w:lang w:val="en-ID"/>
        </w:rPr>
        <w:t>sisi</w:t>
      </w:r>
      <w:proofErr w:type="spellEnd"/>
      <w:r w:rsidRPr="00146EAB">
        <w:rPr>
          <w:rFonts w:ascii="Book Antiqua" w:eastAsia="Times New Roman" w:hAnsi="Book Antiqua" w:cs="Times New Roman"/>
          <w:color w:val="000000"/>
          <w:lang w:val="en-ID"/>
        </w:rPr>
        <w:t xml:space="preserve"> lain,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juga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dihadapkan</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satu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tanggung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jawab</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utama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menjalankan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kegiatan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w:t>
      </w:r>
    </w:p>
    <w:p w14:paraId="15E982DE"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Tugas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otomatis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mengembalikan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tugas</w:t>
      </w:r>
      <w:proofErr w:type="spellEnd"/>
      <w:r w:rsidRPr="00146EAB">
        <w:rPr>
          <w:rFonts w:ascii="Book Antiqua" w:eastAsia="Times New Roman" w:hAnsi="Book Antiqua" w:cs="Times New Roman"/>
          <w:color w:val="000000"/>
          <w:lang w:val="en-ID"/>
        </w:rPr>
        <w:t xml:space="preserve"> parenting </w:t>
      </w:r>
      <w:proofErr w:type="spellStart"/>
      <w:r w:rsidRPr="00146EAB">
        <w:rPr>
          <w:rFonts w:ascii="Book Antiqua" w:eastAsia="Times New Roman" w:hAnsi="Book Antiqua" w:cs="Times New Roman"/>
          <w:color w:val="000000"/>
          <w:lang w:val="en-ID"/>
        </w:rPr>
        <w:t>sepenuhnya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kepada</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Situasi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mengandaikan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sikap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proaktif</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menjalankan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perannya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pertama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utama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dituntut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menjalankan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tugas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fungsinya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mengasuh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agar </w:t>
      </w:r>
      <w:proofErr w:type="spellStart"/>
      <w:r w:rsidRPr="00146EAB">
        <w:rPr>
          <w:rFonts w:ascii="Book Antiqua" w:eastAsia="Times New Roman" w:hAnsi="Book Antiqua" w:cs="Times New Roman"/>
          <w:color w:val="000000"/>
          <w:lang w:val="en-ID"/>
        </w:rPr>
        <w:t>tetap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mendukung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optimalisasi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tumbuh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Covid-19.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dituntut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melaksanakan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kegiatan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menyenangkan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Sebab</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dijadikan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momen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berharga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mempelajari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kecakapan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dikemas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kegiatan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bermain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edukatif</w:t>
      </w:r>
      <w:proofErr w:type="spellEnd"/>
      <w:r w:rsidRPr="00146EAB">
        <w:rPr>
          <w:rFonts w:ascii="Book Antiqua" w:eastAsia="Times New Roman" w:hAnsi="Book Antiqua" w:cs="Times New Roman"/>
          <w:color w:val="000000"/>
          <w:lang w:val="en-ID"/>
        </w:rPr>
        <w:t>.</w:t>
      </w:r>
    </w:p>
    <w:p w14:paraId="3A4E356C"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Selain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negatif</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global dan </w:t>
      </w:r>
      <w:proofErr w:type="spellStart"/>
      <w:r w:rsidRPr="00146EAB">
        <w:rPr>
          <w:rFonts w:ascii="Book Antiqua" w:eastAsia="Times New Roman" w:hAnsi="Book Antiqua" w:cs="Times New Roman"/>
          <w:color w:val="000000"/>
          <w:lang w:val="en-ID"/>
        </w:rPr>
        <w:t>nasional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bekerja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keras</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masa-masa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 </w:t>
      </w:r>
      <w:proofErr w:type="spellStart"/>
      <w:r w:rsidRPr="00146EAB">
        <w:rPr>
          <w:rFonts w:ascii="Book Antiqua" w:eastAsia="Times New Roman" w:hAnsi="Book Antiqua" w:cs="Times New Roman"/>
          <w:color w:val="000000"/>
          <w:lang w:val="en-ID"/>
        </w:rPr>
        <w:t>khususnya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kebijakan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ternyata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membahayakan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aspek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kesejahteraan</w:t>
      </w:r>
      <w:proofErr w:type="spellEnd"/>
      <w:r w:rsidRPr="00146EAB">
        <w:rPr>
          <w:rFonts w:ascii="Book Antiqua" w:eastAsia="Times New Roman" w:hAnsi="Book Antiqua" w:cs="Times New Roman"/>
          <w:color w:val="000000"/>
          <w:lang w:val="en-ID"/>
        </w:rPr>
        <w:t xml:space="preserve"> material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khususnya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segala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termiskin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tunawisma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tahanan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merekalah</w:t>
      </w:r>
      <w:proofErr w:type="spellEnd"/>
      <w:r w:rsidRPr="00146EAB">
        <w:rPr>
          <w:rFonts w:ascii="Book Antiqua" w:eastAsia="Times New Roman" w:hAnsi="Book Antiqua" w:cs="Times New Roman"/>
          <w:color w:val="000000"/>
          <w:lang w:val="en-ID"/>
        </w:rPr>
        <w:t xml:space="preserve"> yang paling </w:t>
      </w:r>
      <w:proofErr w:type="spellStart"/>
      <w:r w:rsidRPr="00146EAB">
        <w:rPr>
          <w:rFonts w:ascii="Book Antiqua" w:eastAsia="Times New Roman" w:hAnsi="Book Antiqua" w:cs="Times New Roman"/>
          <w:color w:val="000000"/>
          <w:lang w:val="en-ID"/>
        </w:rPr>
        <w:t>terdampak</w:t>
      </w:r>
      <w:proofErr w:type="spellEnd"/>
      <w:r w:rsidRPr="00146EAB">
        <w:rPr>
          <w:rFonts w:ascii="Book Antiqua" w:eastAsia="Times New Roman" w:hAnsi="Book Antiqua" w:cs="Times New Roman"/>
          <w:color w:val="000000"/>
          <w:lang w:val="en-ID"/>
        </w:rPr>
        <w:t xml:space="preserve">. OECD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{"citationItems":[{"id":"ITEM-1","itemData":{"abstract":"The COVID-19 pandemic is harming health, social and material well-being of children worldwide, with the poorest children, including homeless children and children in detention, hit hardest. School closures, social distancing and confinement increase the risk of poor nutrition among children, their exposure to domestic violence, increase their anxiety and stress, and reduce access to vital family and care services. Widespread digitalisation mitigates the education loss caused by school-closures, but the poorest children are least likely to live in good home-learning environments with internet connection. Furthermore, increased unsupervised on-line internet use has magnified issues around sexual exploitation and cyber-bullying.Immediate government measures need to ensure that children have access to good food, receive protection against child abuse and neglect, have continued access to child physical and mental health services, and can navigate safely on the internet. Policies also need to support parental employment since it is key to fighting child poverty.Combatting COVID-19’s effect on children","author":[{"dropping-particle":"","family":"OECD","given":"","non-dropping-particle":"","parse-names":false,"suffix":""}],"id":"ITEM-1","issued":{"date-parts":[["2020"]]},"title":"No Title","type":"article-journal"},"uris":["http://www.mendeley.com/documents/?uuid=824af538-55f7-41cc-a7f6-5df17c34d3df"]}],"mendeley":{"formattedCitation":"(OECD, 2020)","plainTextFormattedCitation":"(OECD, 2020)","previouslyFormattedCitation":"(OECD,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(OECD,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menyatakan</w:t>
      </w:r>
      <w:proofErr w:type="spellEnd"/>
      <w:r w:rsidRPr="00146EAB">
        <w:rPr>
          <w:rFonts w:ascii="Book Antiqua" w:eastAsia="Times New Roman" w:hAnsi="Book Antiqua" w:cs="Times New Roman"/>
          <w:color w:val="000000"/>
          <w:lang w:val="en-ID"/>
        </w:rPr>
        <w:t>: “</w:t>
      </w:r>
      <w:proofErr w:type="spellStart"/>
      <w:r w:rsidRPr="00146EAB">
        <w:rPr>
          <w:rFonts w:ascii="Book Antiqua" w:eastAsia="Times New Roman" w:hAnsi="Book Antiqua" w:cs="Times New Roman"/>
          <w:color w:val="000000"/>
          <w:lang w:val="en-ID"/>
        </w:rPr>
        <w:t>Penutupan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jarak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jarak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pengurungan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meningkatkan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risiko</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kekurangan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gizi</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mudah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terkena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tangga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kecemasan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stres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meningkat</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mengurangi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akses</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perawatan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esensial</w:t>
      </w:r>
      <w:proofErr w:type="spellEnd"/>
      <w:r w:rsidRPr="00146EAB">
        <w:rPr>
          <w:rFonts w:ascii="Book Antiqua" w:eastAsia="Times New Roman" w:hAnsi="Book Antiqua" w:cs="Times New Roman"/>
          <w:color w:val="000000"/>
          <w:lang w:val="en-ID"/>
        </w:rPr>
        <w:t>”.</w:t>
      </w:r>
    </w:p>
    <w:p w14:paraId="6564419B"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Digitalisasi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meluas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tingkat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perguruan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tinggi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hingga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tingkat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dasar</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juga </w:t>
      </w:r>
      <w:proofErr w:type="spellStart"/>
      <w:r w:rsidRPr="00146EAB">
        <w:rPr>
          <w:rFonts w:ascii="Book Antiqua" w:eastAsia="Times New Roman" w:hAnsi="Book Antiqua" w:cs="Times New Roman"/>
          <w:color w:val="000000"/>
          <w:lang w:val="en-ID"/>
        </w:rPr>
        <w:t>mereduksi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esensi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dasar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humanisasi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akibat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kebijakan</w:t>
      </w:r>
      <w:proofErr w:type="spellEnd"/>
      <w:r w:rsidRPr="00146EAB">
        <w:rPr>
          <w:rFonts w:ascii="Book Antiqua" w:eastAsia="Times New Roman" w:hAnsi="Book Antiqua" w:cs="Times New Roman"/>
          <w:color w:val="000000"/>
          <w:lang w:val="en-ID"/>
        </w:rPr>
        <w:t xml:space="preserve"> study from home. Pada </w:t>
      </w:r>
      <w:proofErr w:type="spellStart"/>
      <w:r w:rsidRPr="00146EAB">
        <w:rPr>
          <w:rFonts w:ascii="Book Antiqua" w:eastAsia="Times New Roman" w:hAnsi="Book Antiqua" w:cs="Times New Roman"/>
          <w:color w:val="000000"/>
          <w:lang w:val="en-ID"/>
        </w:rPr>
        <w:t>kenyatanyaanya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meningkatnya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akses</w:t>
      </w:r>
      <w:proofErr w:type="spellEnd"/>
      <w:r w:rsidRPr="00146EAB">
        <w:rPr>
          <w:rFonts w:ascii="Book Antiqua" w:eastAsia="Times New Roman" w:hAnsi="Book Antiqua" w:cs="Times New Roman"/>
          <w:color w:val="000000"/>
          <w:lang w:val="en-ID"/>
        </w:rPr>
        <w:t xml:space="preserve"> internet online </w:t>
      </w:r>
      <w:proofErr w:type="spellStart"/>
      <w:r w:rsidRPr="00146EAB">
        <w:rPr>
          <w:rFonts w:ascii="Book Antiqua" w:eastAsia="Times New Roman" w:hAnsi="Book Antiqua" w:cs="Times New Roman"/>
          <w:color w:val="000000"/>
          <w:lang w:val="en-ID"/>
        </w:rPr>
        <w:t>tanpa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pengawasan</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menegaskan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fakta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bukan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isu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seputar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eksploitasi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seksual</w:t>
      </w:r>
      <w:proofErr w:type="spellEnd"/>
      <w:r w:rsidRPr="00146EAB">
        <w:rPr>
          <w:rFonts w:ascii="Book Antiqua" w:eastAsia="Times New Roman" w:hAnsi="Book Antiqua" w:cs="Times New Roman"/>
          <w:color w:val="000000"/>
          <w:lang w:val="en-ID"/>
        </w:rPr>
        <w:t xml:space="preserve"> dan </w:t>
      </w:r>
      <w:r w:rsidRPr="00146EAB">
        <w:rPr>
          <w:rFonts w:ascii="Book Antiqua" w:eastAsia="Times New Roman" w:hAnsi="Book Antiqua" w:cs="Times New Roman"/>
          <w:i/>
          <w:iCs/>
          <w:color w:val="000000"/>
          <w:lang w:val="en-ID"/>
        </w:rPr>
        <w:t>cyberbullying</w:t>
      </w:r>
      <w:r w:rsidRPr="00146EAB">
        <w:rPr>
          <w:rFonts w:ascii="Book Antiqua" w:eastAsia="Times New Roman" w:hAnsi="Book Antiqua" w:cs="Times New Roman"/>
          <w:color w:val="000000"/>
          <w:lang w:val="en-ID"/>
        </w:rPr>
        <w:t>. Anak-</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mahir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bersekolah</w:t>
      </w:r>
      <w:proofErr w:type="spellEnd"/>
      <w:r w:rsidRPr="00146EAB">
        <w:rPr>
          <w:rFonts w:ascii="Book Antiqua" w:eastAsia="Times New Roman" w:hAnsi="Book Antiqua" w:cs="Times New Roman"/>
          <w:color w:val="000000"/>
          <w:lang w:val="en-ID"/>
        </w:rPr>
        <w:t xml:space="preserve"> daring dan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seharusnya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akses</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sama</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makanan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bergizi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lastRenderedPageBreak/>
        <w:t xml:space="preserve">dan </w:t>
      </w:r>
      <w:proofErr w:type="spellStart"/>
      <w:r w:rsidRPr="00146EAB">
        <w:rPr>
          <w:rFonts w:ascii="Book Antiqua" w:eastAsia="Times New Roman" w:hAnsi="Book Antiqua" w:cs="Times New Roman"/>
          <w:color w:val="000000"/>
          <w:lang w:val="en-ID"/>
        </w:rPr>
        <w:t>penelantaran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akses</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fisik</w:t>
      </w:r>
      <w:proofErr w:type="spellEnd"/>
      <w:r w:rsidRPr="00146EAB">
        <w:rPr>
          <w:rFonts w:ascii="Book Antiqua" w:eastAsia="Times New Roman" w:hAnsi="Book Antiqua" w:cs="Times New Roman"/>
          <w:color w:val="000000"/>
          <w:lang w:val="en-ID"/>
        </w:rPr>
        <w:t xml:space="preserve"> dan mental,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bernavigasi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aman</w:t>
      </w:r>
      <w:proofErr w:type="spellEnd"/>
      <w:r w:rsidRPr="00146EAB">
        <w:rPr>
          <w:rFonts w:ascii="Book Antiqua" w:eastAsia="Times New Roman" w:hAnsi="Book Antiqua" w:cs="Times New Roman"/>
          <w:color w:val="000000"/>
          <w:lang w:val="en-ID"/>
        </w:rPr>
        <w:t xml:space="preserve"> di dunia maya. </w:t>
      </w:r>
      <w:proofErr w:type="spellStart"/>
      <w:r w:rsidRPr="00146EAB">
        <w:rPr>
          <w:rFonts w:ascii="Book Antiqua" w:eastAsia="Times New Roman" w:hAnsi="Book Antiqua" w:cs="Times New Roman"/>
          <w:color w:val="000000"/>
          <w:lang w:val="en-ID"/>
        </w:rPr>
        <w:t>Benarkah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Ternyata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harapan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tersebut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panggang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api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Kebijakan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harapan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semakin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kuat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seiring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meningkatnya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jumlah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laporan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tentang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dasar</w:t>
      </w:r>
      <w:proofErr w:type="spellEnd"/>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menengah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laporan</w:t>
      </w:r>
      <w:proofErr w:type="spellEnd"/>
      <w:r w:rsidRPr="00146EAB">
        <w:rPr>
          <w:rFonts w:ascii="Book Antiqua" w:eastAsia="Times New Roman" w:hAnsi="Book Antiqua" w:cs="Times New Roman"/>
          <w:color w:val="000000"/>
          <w:lang w:val="en-ID"/>
        </w:rPr>
        <w:t xml:space="preserve"> salah </w:t>
      </w:r>
      <w:proofErr w:type="spellStart"/>
      <w:r w:rsidRPr="00146EAB">
        <w:rPr>
          <w:rFonts w:ascii="Book Antiqua" w:eastAsia="Times New Roman" w:hAnsi="Book Antiqua" w:cs="Times New Roman"/>
          <w:color w:val="000000"/>
          <w:lang w:val="en-ID"/>
        </w:rPr>
        <w:t>satu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Survei</w:t>
      </w:r>
      <w:proofErr w:type="spellEnd"/>
      <w:r w:rsidRPr="00146EAB">
        <w:rPr>
          <w:rFonts w:ascii="Book Antiqua" w:eastAsia="Times New Roman" w:hAnsi="Book Antiqua" w:cs="Times New Roman"/>
          <w:color w:val="000000"/>
          <w:lang w:val="en-ID"/>
        </w:rPr>
        <w:t xml:space="preserve"> Kesehatan di </w:t>
      </w:r>
      <w:proofErr w:type="spellStart"/>
      <w:r w:rsidRPr="00146EAB">
        <w:rPr>
          <w:rFonts w:ascii="Book Antiqua" w:eastAsia="Times New Roman" w:hAnsi="Book Antiqua" w:cs="Times New Roman"/>
          <w:color w:val="000000"/>
          <w:lang w:val="en-ID"/>
        </w:rPr>
        <w:t>Inggris</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akhir</w:t>
      </w:r>
      <w:proofErr w:type="spellEnd"/>
      <w:r w:rsidRPr="00146EAB">
        <w:rPr>
          <w:rFonts w:ascii="Book Antiqua" w:eastAsia="Times New Roman" w:hAnsi="Book Antiqua" w:cs="Times New Roman"/>
          <w:color w:val="000000"/>
          <w:lang w:val="en-ID"/>
        </w:rPr>
        <w:t xml:space="preserve"> 2020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{"citationItems":[{"id":"ITEM-1","itemData":{"URL":"https://www.youngminds.org.uk/about-us/media-centre/press-releases/coronavirus-having-major-impact-on-young-people-with-mental-health-needs/","author":[{"dropping-particle":"","family":"UNICEF Division of Commu","given":"","non-dropping-particle":"","parse-names":false,"suffix":""}],"id":"ITEM-1","issued":{"date-parts":[["2020"]]},"title":"Coronavirus having major impact on young people with mental health needs","type":"webpage"},"uris":["http://www.mendeley.com/documents/?uuid=d306328c-141c-4e42-af01-41d9c90823a8"]}],"mendeley":{"formattedCitation":"(UNICEF Division of Commu, 2020)","plainTextFormattedCitation":"(UNICEF Division of Commu, 2020)","previouslyFormattedCitation":"(UNICEF Division of Commu,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 xml:space="preserve">(UNICEF Division of </w:t>
      </w:r>
      <w:proofErr w:type="spellStart"/>
      <w:r w:rsidRPr="00146EAB">
        <w:rPr>
          <w:rFonts w:ascii="Book Antiqua" w:eastAsia="Times New Roman" w:hAnsi="Book Antiqua" w:cs="Times New Roman"/>
          <w:color w:val="000000"/>
          <w:lang w:val="en-ID"/>
        </w:rPr>
        <w:t>Commu</w:t>
      </w:r>
      <w:proofErr w:type="spellEnd"/>
      <w:r w:rsidRPr="00146EAB">
        <w:rPr>
          <w:rFonts w:ascii="Book Antiqua" w:eastAsia="Times New Roman" w:hAnsi="Book Antiqua" w:cs="Times New Roman"/>
          <w:color w:val="000000"/>
          <w:lang w:val="en-ID"/>
        </w:rPr>
        <w:t>,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mengatakan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negatif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terbesar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kebutuhan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yang </w:t>
      </w:r>
      <w:proofErr w:type="spellStart"/>
      <w:r w:rsidRPr="00146EAB">
        <w:rPr>
          <w:rFonts w:ascii="Book Antiqua" w:eastAsia="Times New Roman" w:hAnsi="Book Antiqua" w:cs="Times New Roman"/>
          <w:color w:val="000000"/>
          <w:lang w:val="en-ID"/>
        </w:rPr>
        <w:t>amat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mendesak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terjadi</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bukannya</w:t>
      </w:r>
      <w:proofErr w:type="spellEnd"/>
      <w:r w:rsidRPr="00146EAB">
        <w:rPr>
          <w:rFonts w:ascii="Book Antiqua" w:eastAsia="Times New Roman" w:hAnsi="Book Antiqua" w:cs="Times New Roman"/>
          <w:color w:val="000000"/>
          <w:lang w:val="en-ID"/>
        </w:rPr>
        <w:t xml:space="preserve"> pada orang </w:t>
      </w:r>
      <w:proofErr w:type="spellStart"/>
      <w:r w:rsidRPr="00146EAB">
        <w:rPr>
          <w:rFonts w:ascii="Book Antiqua" w:eastAsia="Times New Roman" w:hAnsi="Book Antiqua" w:cs="Times New Roman"/>
          <w:color w:val="000000"/>
          <w:lang w:val="en-ID"/>
        </w:rPr>
        <w:t>dewasa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w:t>
      </w:r>
    </w:p>
    <w:p w14:paraId="13E719DC" w14:textId="77777777" w:rsidR="00146EAB" w:rsidRPr="00146EAB" w:rsidRDefault="00146EAB" w:rsidP="00146EAB">
      <w:pPr>
        <w:spacing w:after="0" w:line="240" w:lineRule="auto"/>
        <w:rPr>
          <w:rFonts w:ascii="Times New Roman" w:eastAsia="Times New Roman" w:hAnsi="Times New Roman" w:cs="Times New Roman"/>
          <w:sz w:val="24"/>
          <w:szCs w:val="24"/>
        </w:rPr>
      </w:pPr>
    </w:p>
    <w:p w14:paraId="3673FCCF" w14:textId="59D2F62D" w:rsidR="006E139F" w:rsidRDefault="006E139F" w:rsidP="00146EAB">
      <w:pPr>
        <w:spacing w:after="0" w:line="240" w:lineRule="auto"/>
        <w:jc w:val="both"/>
        <w:rPr>
          <w:rFonts w:ascii="Book Antiqua" w:eastAsia="Times New Roman" w:hAnsi="Book Antiqua" w:cs="Times New Roman"/>
          <w:b/>
          <w:bCs/>
          <w:color w:val="000000"/>
          <w:sz w:val="26"/>
          <w:szCs w:val="26"/>
        </w:rPr>
      </w:pPr>
      <w:proofErr w:type="spellStart"/>
      <w:r>
        <w:rPr>
          <w:rFonts w:ascii="Book Antiqua" w:eastAsia="Times New Roman" w:hAnsi="Book Antiqua" w:cs="Times New Roman"/>
          <w:b/>
          <w:bCs/>
          <w:color w:val="000000"/>
          <w:sz w:val="26"/>
          <w:szCs w:val="26"/>
        </w:rPr>
        <w:t>Metode</w:t>
      </w:r>
      <w:proofErr w:type="spellEnd"/>
      <w:r>
        <w:rPr>
          <w:rFonts w:ascii="Book Antiqua" w:eastAsia="Times New Roman" w:hAnsi="Book Antiqua" w:cs="Times New Roman"/>
          <w:b/>
          <w:bCs/>
          <w:color w:val="000000"/>
          <w:sz w:val="26"/>
          <w:szCs w:val="26"/>
        </w:rPr>
        <w:t xml:space="preserve"> </w:t>
      </w:r>
      <w:proofErr w:type="spellStart"/>
      <w:r>
        <w:rPr>
          <w:rFonts w:ascii="Book Antiqua" w:eastAsia="Times New Roman" w:hAnsi="Book Antiqua" w:cs="Times New Roman"/>
          <w:b/>
          <w:bCs/>
          <w:color w:val="000000"/>
          <w:sz w:val="26"/>
          <w:szCs w:val="26"/>
        </w:rPr>
        <w:t>Riset</w:t>
      </w:r>
      <w:proofErr w:type="spellEnd"/>
    </w:p>
    <w:p w14:paraId="28591755" w14:textId="306CEA7B" w:rsidR="006E139F" w:rsidRPr="00A953FC" w:rsidRDefault="00364D91" w:rsidP="00146EAB">
      <w:pPr>
        <w:spacing w:after="0" w:line="240" w:lineRule="auto"/>
        <w:jc w:val="both"/>
        <w:rPr>
          <w:rFonts w:ascii="Book Antiqua" w:eastAsia="Times New Roman" w:hAnsi="Book Antiqua" w:cs="Times New Roman"/>
          <w:b/>
          <w:bCs/>
          <w:color w:val="000000"/>
          <w:sz w:val="24"/>
          <w:szCs w:val="24"/>
        </w:rPr>
      </w:pPr>
      <w:proofErr w:type="spellStart"/>
      <w:r w:rsidRPr="00A953FC">
        <w:rPr>
          <w:rFonts w:ascii="Book Antiqua" w:hAnsi="Book Antiqua"/>
          <w:lang w:val="en"/>
        </w:rPr>
        <w:t>Peneliti</w:t>
      </w:r>
      <w:proofErr w:type="spellEnd"/>
      <w:r w:rsidRPr="00A953FC">
        <w:rPr>
          <w:rFonts w:ascii="Book Antiqua" w:hAnsi="Book Antiqua"/>
          <w:lang w:val="en"/>
        </w:rPr>
        <w:t xml:space="preserve"> </w:t>
      </w:r>
      <w:proofErr w:type="spellStart"/>
      <w:r w:rsidRPr="00A953FC">
        <w:rPr>
          <w:rFonts w:ascii="Book Antiqua" w:hAnsi="Book Antiqua"/>
          <w:lang w:val="en"/>
        </w:rPr>
        <w:t>menggunakan</w:t>
      </w:r>
      <w:proofErr w:type="spellEnd"/>
      <w:r w:rsidRPr="00A953FC">
        <w:rPr>
          <w:rFonts w:ascii="Book Antiqua" w:hAnsi="Book Antiqua"/>
          <w:lang w:val="en"/>
        </w:rPr>
        <w:t xml:space="preserve"> </w:t>
      </w:r>
      <w:proofErr w:type="spellStart"/>
      <w:r w:rsidRPr="00A953FC">
        <w:rPr>
          <w:rFonts w:ascii="Book Antiqua" w:hAnsi="Book Antiqua"/>
          <w:lang w:val="en"/>
        </w:rPr>
        <w:t>metode</w:t>
      </w:r>
      <w:proofErr w:type="spellEnd"/>
      <w:r w:rsidRPr="00A953FC">
        <w:rPr>
          <w:rFonts w:ascii="Book Antiqua" w:hAnsi="Book Antiqua"/>
          <w:lang w:val="en"/>
        </w:rPr>
        <w:t xml:space="preserve"> Systematic Literature Review (SLR) </w:t>
      </w:r>
      <w:proofErr w:type="spellStart"/>
      <w:r w:rsidRPr="00A953FC">
        <w:rPr>
          <w:rFonts w:ascii="Book Antiqua" w:hAnsi="Book Antiqua"/>
          <w:lang w:val="en"/>
        </w:rPr>
        <w:t>untuk</w:t>
      </w:r>
      <w:proofErr w:type="spellEnd"/>
      <w:r w:rsidRPr="00A953FC">
        <w:rPr>
          <w:rFonts w:ascii="Book Antiqua" w:hAnsi="Book Antiqua"/>
          <w:lang w:val="en"/>
        </w:rPr>
        <w:t xml:space="preserve"> </w:t>
      </w:r>
      <w:proofErr w:type="spellStart"/>
      <w:r w:rsidRPr="00A953FC">
        <w:rPr>
          <w:rFonts w:ascii="Book Antiqua" w:hAnsi="Book Antiqua"/>
          <w:lang w:val="en"/>
        </w:rPr>
        <w:t>mengidentifikasi</w:t>
      </w:r>
      <w:proofErr w:type="spellEnd"/>
      <w:r w:rsidRPr="00A953FC">
        <w:rPr>
          <w:rFonts w:ascii="Book Antiqua" w:hAnsi="Book Antiqua"/>
          <w:lang w:val="en"/>
        </w:rPr>
        <w:t xml:space="preserve">, </w:t>
      </w:r>
      <w:proofErr w:type="spellStart"/>
      <w:r w:rsidRPr="00A953FC">
        <w:rPr>
          <w:rFonts w:ascii="Book Antiqua" w:hAnsi="Book Antiqua"/>
          <w:lang w:val="en"/>
        </w:rPr>
        <w:t>mereview</w:t>
      </w:r>
      <w:proofErr w:type="spellEnd"/>
      <w:r w:rsidRPr="00A953FC">
        <w:rPr>
          <w:rFonts w:ascii="Book Antiqua" w:hAnsi="Book Antiqua"/>
          <w:lang w:val="en"/>
        </w:rPr>
        <w:t xml:space="preserve">, </w:t>
      </w:r>
      <w:proofErr w:type="spellStart"/>
      <w:r w:rsidRPr="00A953FC">
        <w:rPr>
          <w:rFonts w:ascii="Book Antiqua" w:hAnsi="Book Antiqua"/>
          <w:lang w:val="en"/>
        </w:rPr>
        <w:t>mengevaluasi</w:t>
      </w:r>
      <w:proofErr w:type="spellEnd"/>
      <w:r w:rsidRPr="00A953FC">
        <w:rPr>
          <w:rFonts w:ascii="Book Antiqua" w:hAnsi="Book Antiqua"/>
          <w:lang w:val="en"/>
        </w:rPr>
        <w:t xml:space="preserve"> dan </w:t>
      </w:r>
      <w:proofErr w:type="spellStart"/>
      <w:r w:rsidRPr="00A953FC">
        <w:rPr>
          <w:rFonts w:ascii="Book Antiqua" w:hAnsi="Book Antiqua"/>
          <w:lang w:val="en"/>
        </w:rPr>
        <w:t>menginterpretasi</w:t>
      </w:r>
      <w:proofErr w:type="spellEnd"/>
      <w:r w:rsidRPr="00A953FC">
        <w:rPr>
          <w:rFonts w:ascii="Book Antiqua" w:hAnsi="Book Antiqua"/>
          <w:lang w:val="en"/>
        </w:rPr>
        <w:t xml:space="preserve"> </w:t>
      </w:r>
      <w:proofErr w:type="spellStart"/>
      <w:r w:rsidRPr="00A953FC">
        <w:rPr>
          <w:rFonts w:ascii="Book Antiqua" w:hAnsi="Book Antiqua"/>
          <w:lang w:val="en"/>
        </w:rPr>
        <w:t>riset</w:t>
      </w:r>
      <w:proofErr w:type="spellEnd"/>
      <w:r w:rsidRPr="00A953FC">
        <w:rPr>
          <w:rFonts w:ascii="Book Antiqua" w:hAnsi="Book Antiqua"/>
          <w:lang w:val="en"/>
        </w:rPr>
        <w:t xml:space="preserve"> </w:t>
      </w:r>
      <w:proofErr w:type="spellStart"/>
      <w:r w:rsidRPr="00A953FC">
        <w:rPr>
          <w:rFonts w:ascii="Book Antiqua" w:hAnsi="Book Antiqua"/>
          <w:lang w:val="en"/>
        </w:rPr>
        <w:t>atau</w:t>
      </w:r>
      <w:proofErr w:type="spellEnd"/>
      <w:r w:rsidRPr="00A953FC">
        <w:rPr>
          <w:rFonts w:ascii="Book Antiqua" w:hAnsi="Book Antiqua"/>
          <w:lang w:val="en"/>
        </w:rPr>
        <w:t xml:space="preserve"> </w:t>
      </w:r>
      <w:proofErr w:type="spellStart"/>
      <w:r w:rsidRPr="00A953FC">
        <w:rPr>
          <w:rFonts w:ascii="Book Antiqua" w:hAnsi="Book Antiqua"/>
          <w:lang w:val="en"/>
        </w:rPr>
        <w:t>jurnal</w:t>
      </w:r>
      <w:proofErr w:type="spellEnd"/>
      <w:r w:rsidRPr="00A953FC">
        <w:rPr>
          <w:rFonts w:ascii="Book Antiqua" w:hAnsi="Book Antiqua"/>
          <w:lang w:val="en"/>
        </w:rPr>
        <w:t xml:space="preserve"> </w:t>
      </w:r>
      <w:proofErr w:type="spellStart"/>
      <w:r w:rsidRPr="00A953FC">
        <w:rPr>
          <w:rFonts w:ascii="Book Antiqua" w:hAnsi="Book Antiqua"/>
          <w:lang w:val="en"/>
        </w:rPr>
        <w:t>terkait</w:t>
      </w:r>
      <w:proofErr w:type="spellEnd"/>
      <w:r w:rsidRPr="00A953FC">
        <w:rPr>
          <w:rFonts w:ascii="Book Antiqua" w:hAnsi="Book Antiqua"/>
          <w:lang w:val="en"/>
        </w:rPr>
        <w:t xml:space="preserve"> </w:t>
      </w:r>
      <w:proofErr w:type="spellStart"/>
      <w:r w:rsidRPr="00A953FC">
        <w:rPr>
          <w:rFonts w:ascii="Book Antiqua" w:hAnsi="Book Antiqua"/>
          <w:lang w:val="en"/>
        </w:rPr>
        <w:t>dengan</w:t>
      </w:r>
      <w:proofErr w:type="spellEnd"/>
      <w:r w:rsidRPr="00A953FC">
        <w:rPr>
          <w:rFonts w:ascii="Book Antiqua" w:hAnsi="Book Antiqua"/>
          <w:lang w:val="en"/>
        </w:rPr>
        <w:t xml:space="preserve"> </w:t>
      </w:r>
      <w:proofErr w:type="spellStart"/>
      <w:r w:rsidRPr="00A953FC">
        <w:rPr>
          <w:rFonts w:ascii="Book Antiqua" w:hAnsi="Book Antiqua"/>
          <w:lang w:val="en"/>
        </w:rPr>
        <w:t>topik</w:t>
      </w:r>
      <w:proofErr w:type="spellEnd"/>
      <w:r w:rsidRPr="00A953FC">
        <w:rPr>
          <w:rFonts w:ascii="Book Antiqua" w:hAnsi="Book Antiqua"/>
          <w:lang w:val="en"/>
        </w:rPr>
        <w:t xml:space="preserve"> </w:t>
      </w:r>
      <w:proofErr w:type="spellStart"/>
      <w:r w:rsidRPr="00A953FC">
        <w:rPr>
          <w:rFonts w:ascii="Book Antiqua" w:hAnsi="Book Antiqua"/>
          <w:lang w:val="en"/>
        </w:rPr>
        <w:t>riset</w:t>
      </w:r>
      <w:proofErr w:type="spellEnd"/>
      <w:r w:rsidRPr="00A953FC">
        <w:rPr>
          <w:rFonts w:ascii="Book Antiqua" w:hAnsi="Book Antiqua"/>
          <w:lang w:val="en"/>
        </w:rPr>
        <w:t xml:space="preserve"> dan </w:t>
      </w:r>
      <w:proofErr w:type="spellStart"/>
      <w:r w:rsidRPr="00A953FC">
        <w:rPr>
          <w:rFonts w:ascii="Book Antiqua" w:hAnsi="Book Antiqua"/>
          <w:lang w:val="en"/>
        </w:rPr>
        <w:t>tujuan</w:t>
      </w:r>
      <w:proofErr w:type="spellEnd"/>
      <w:r w:rsidRPr="00A953FC">
        <w:rPr>
          <w:rFonts w:ascii="Book Antiqua" w:hAnsi="Book Antiqua"/>
          <w:lang w:val="en"/>
        </w:rPr>
        <w:t xml:space="preserve"> </w:t>
      </w:r>
      <w:proofErr w:type="spellStart"/>
      <w:r w:rsidRPr="00A953FC">
        <w:rPr>
          <w:rFonts w:ascii="Book Antiqua" w:hAnsi="Book Antiqua"/>
          <w:lang w:val="en"/>
        </w:rPr>
        <w:t>spesifik</w:t>
      </w:r>
      <w:proofErr w:type="spellEnd"/>
      <w:r w:rsidRPr="00A953FC">
        <w:rPr>
          <w:rFonts w:ascii="Book Antiqua" w:hAnsi="Book Antiqua"/>
          <w:lang w:val="en"/>
        </w:rPr>
        <w:t xml:space="preserve"> </w:t>
      </w:r>
      <w:proofErr w:type="spellStart"/>
      <w:r w:rsidRPr="00A953FC">
        <w:rPr>
          <w:rFonts w:ascii="Book Antiqua" w:hAnsi="Book Antiqua"/>
          <w:lang w:val="en"/>
        </w:rPr>
        <w:t>penelitian</w:t>
      </w:r>
      <w:proofErr w:type="spellEnd"/>
      <w:r w:rsidRPr="00A953FC">
        <w:rPr>
          <w:rFonts w:ascii="Book Antiqua" w:hAnsi="Book Antiqua"/>
          <w:lang w:val="en"/>
        </w:rPr>
        <w:t xml:space="preserve"> </w:t>
      </w:r>
      <w:r w:rsidR="006E139F" w:rsidRPr="00A953FC">
        <w:rPr>
          <w:rFonts w:ascii="Book Antiqua" w:hAnsi="Book Antiqua"/>
          <w:lang w:val="en"/>
        </w:rPr>
        <w:fldChar w:fldCharType="begin" w:fldLock="1"/>
      </w:r>
      <w:r w:rsidR="006E139F" w:rsidRPr="00A953FC">
        <w:rPr>
          <w:rFonts w:ascii="Book Antiqua" w:hAnsi="Book Antiqua"/>
          <w:lang w:val="en"/>
        </w:rPr>
        <w:instrText>ADDIN CSL_CITATION {"citationItems":[{"id":"ITEM-1","itemData":{"DOI":"10.3923/jse.2007.1.12","ISSN":"2356-3974","abstract":"Recent studies of software defect prediction typically produce datasets, methods and frameworks which allow software engineers to focus on development activities in terms of defect-prone code, thereby improving software quality and making better use of resources. Many software defect prediction datasets, methods and frameworks are published disparate and complex, thus a comprehensive picture of the current state of defect prediction research that exists is missing. This literature review aims to identify and analyze the research trends, datasets, methods and frameworks used in software defect prediction research betweeen 2000 and 2013. Based on the defined inclusion and exclusion criteria, 71 software defect prediction studies published between January 2000 and December 2013 were remained and selected to be investigated further. This literature review has been undertaken as a systematic literature review. Systematic literature review is defined as a process of identifying, assessing, and interpreting all available research evidence with the purpose to provide answers for specific research questions. Analysis of the selected primary studies revealed that current software defect prediction research focuses on five topics and trends: estimation, association, classification, clustering and dataset analysis. The total distribution of defect prediction methods is as follows. 77.46% of the research studies are related to classification methods, 14.08% of the studies focused on estimation methods, and 1.41% of the studies concerned on clustering and association methods. In addition, 64.79% of the research studies used public datasets and 35.21% of the research studies used private datasets. Nineteen different methods have been applied to predict software defects. From the nineteen methods, seven most applied methods in software defect prediction are identified. Researchers proposed some techniques for improving the accuracy of machine learning classifier for software defect prediction by ensembling some machine learning methods, by using boosting algorithm, by adding feature selection and by using parameter optimization for some classifiers. The results of this research also identified three frameworks that are highly cited and therefore influential in the software defect prediction field. They are Menzies et al. Framework, Lessmann et al. Framework, and Song et al. Framework.","author":[{"dropping-particle":"","family":"Wahono","given":"Romi Satria","non-dropping-particle":"","parse-names":false,"suffix":""}],"container-title":"Journal of Software Engineering","id":"ITEM-1","issue":"1","issued":{"date-parts":[["2007"]]},"page":"1-16","title":"A Systematic Literature Review of Software Defect Prediction: Research Trends, Datasets, Methods and Frameworks","type":"article-journal","volume":"1"},"uris":["http://www.mendeley.com/documents/?uuid=92c5c990-cd9b-49cd-9ea2-e95e90ebd24e"]}],"mendeley":{"formattedCitation":"(Wahono, 2007)","manualFormatting":"(Wahono, 2007;","plainTextFormattedCitation":"(Wahono, 2007)","previouslyFormattedCitation":"(Wahono, 2007)"},"properties":{"noteIndex":0},"schema":"https://github.com/citation-style-language/schema/raw/master/csl-citation.json"}</w:instrText>
      </w:r>
      <w:r w:rsidR="006E139F" w:rsidRPr="00A953FC">
        <w:rPr>
          <w:rFonts w:ascii="Book Antiqua" w:hAnsi="Book Antiqua"/>
          <w:lang w:val="en"/>
        </w:rPr>
        <w:fldChar w:fldCharType="separate"/>
      </w:r>
      <w:r w:rsidR="006E139F" w:rsidRPr="00A953FC">
        <w:rPr>
          <w:rFonts w:ascii="Book Antiqua" w:hAnsi="Book Antiqua"/>
          <w:noProof/>
          <w:lang w:val="en"/>
        </w:rPr>
        <w:t>(Wahono, 2007; Kitchenham et al., 2009; Triandini et al., 2019).</w:t>
      </w:r>
      <w:r w:rsidR="006E139F" w:rsidRPr="00A953FC">
        <w:rPr>
          <w:rFonts w:ascii="Book Antiqua" w:hAnsi="Book Antiqua"/>
          <w:lang w:val="en"/>
        </w:rPr>
        <w:fldChar w:fldCharType="end"/>
      </w:r>
      <w:r w:rsidR="006E139F" w:rsidRPr="00A953FC">
        <w:rPr>
          <w:rFonts w:ascii="Book Antiqua" w:hAnsi="Book Antiqua"/>
          <w:lang w:val="en"/>
        </w:rPr>
        <w:fldChar w:fldCharType="begin" w:fldLock="1"/>
      </w:r>
      <w:r w:rsidR="006E139F" w:rsidRPr="00A953FC">
        <w:rPr>
          <w:rFonts w:ascii="Book Antiqua" w:hAnsi="Book Antiqua"/>
          <w:lang w:val="en"/>
        </w:rPr>
        <w:instrText>ADDIN CSL_CITATION {"citationItems":[{"id":"ITEM-1","itemData":{"DOI":"10.1016/j.infsof.2008.09.009","ISSN":"09505849","abstract":"Background: In 2004 the concept of evidence-based software engineering (EBSE) was introduced at the ICSE04 conference. Aims: This study assesses the impact of systematic literature reviews (SLRs) which are the recommended EBSE method for aggregating evidence. Method: We used the standard systematic literature review method employing a manual search of 10 journals and 4 conference proceedings. Results: Of 20 relevant studies, eight addressed research trends rather than technique evaluation. Seven SLRs addressed cost estimation. The quality of SLRs was fair with only three scoring less than 2 out of 4. Conclusions: Currently, the topic areas covered by SLRs are limited. European researchers, particularly those at the Simula Laboratory appear to be the leading exponents of systematic literature reviews. The series of cost estimation SLRs demonstrate the potential value of EBSE for synthesising evidence and making it available to practitioners. © 2008 Elsevier B.V. All rights reserved.","author":[{"dropping-particle":"","family":"Kitchenham","given":"Barbara","non-dropping-particle":"","parse-names":false,"suffix":""},{"dropping-particle":"","family":"Pearl Brereton","given":"O.","non-dropping-particle":"","parse-names":false,"suffix":""},{"dropping-particle":"","family":"Budgen","given":"David","non-dropping-particle":"","parse-names":false,"suffix":""},{"dropping-particle":"","family":"Turner","given":"Mark","non-dropping-particle":"","parse-names":false,"suffix":""},{"dropping-particle":"","family":"Bailey","given":"John","non-dropping-particle":"","parse-names":false,"suffix":""},{"dropping-particle":"","family":"Linkman","given":"Stephen","non-dropping-particle":"","parse-names":false,"suffix":""}],"container-title":"Information and Software Technology","id":"ITEM-1","issue":"1","issued":{"date-parts":[["2009"]]},"page":"7-15","publisher":"Elsevier B.V.","title":"Systematic literature reviews in software engineering - A systematic literature review","type":"article-journal","volume":"51"},"uris":["http://www.mendeley.com/documents/?uuid=594bc82c-1b34-4f0b-ad92-ebec87bed43e"]}],"mendeley":{"formattedCitation":"(Kitchenham et al., 2009)","manualFormatting":"Kitchenham et al., 2009;","plainTextFormattedCitation":"(Kitchenham et al., 2009)","previouslyFormattedCitation":"(Kitchenham et al., 2009)"},"properties":{"noteIndex":0},"schema":"https://github.com/citation-style-language/schema/raw/master/csl-citation.json"}</w:instrText>
      </w:r>
      <w:r w:rsidR="006E139F" w:rsidRPr="00A953FC">
        <w:rPr>
          <w:rFonts w:ascii="Book Antiqua" w:hAnsi="Book Antiqua"/>
          <w:lang w:val="en"/>
        </w:rPr>
        <w:fldChar w:fldCharType="end"/>
      </w:r>
      <w:r w:rsidR="006E139F" w:rsidRPr="00A953FC">
        <w:rPr>
          <w:rFonts w:ascii="Book Antiqua" w:hAnsi="Book Antiqua"/>
          <w:lang w:val="en"/>
        </w:rPr>
        <w:fldChar w:fldCharType="begin" w:fldLock="1"/>
      </w:r>
      <w:r w:rsidR="006E139F" w:rsidRPr="00A953FC">
        <w:rPr>
          <w:rFonts w:ascii="Book Antiqua" w:hAnsi="Book Antiqua"/>
          <w:lang w:val="en"/>
        </w:rPr>
        <w:instrText>ADDIN CSL_CITATION {"citationItems":[{"id":"ITEM-1","itemData":{"DOI":"10.24002/ijis.v1i2.1916","ISSN":"2623-0119","abstract":"Sistem informasi adalah cara-cara yang diorganisasi untuk mengumpulkan, memasukkan, mengolah, dan menyimpan data, serta untuk menyimpan, mengelola, mengendalikan, dan melaporkan informasi sedemikian rupa sehingga sebuah organisasi dapat mencapai tujuan yang telah ditetapkan. Pengembangan sistem informasi memiliki metode-metode yang beragam. Metode yang dapat digunakan untuk pengembangan sistem antara lain metode terstruktur dan berorientasi objek. Berdasarkan metode tersebut, suatu sistem akan dikembangkan untuk dapat dijalankan pada platform berbasis web, mobile, atau desktop. Saat ini belum diketahui berapa banyak sistem informasi yang dikembangkan oleh kedua metode tersebut, demikian juga belum diketahui juga berapa banyak aplikasi yang dijalankan oleh ketiga platform tersebut. Penelitian ini bertujuan untuk mengidentifikasi platform dan metode pengembangan sistem informasi di Indonesia yang datanya diperoleh dari jurnal yang terkait pada tahun 2013–2018.  Metode yang digunakan dalam penelitian ini adalah Metode Systematic Literature Review (SLR). Metode SLR digunakan untuk mengidentifikasi, mengkaji, mengevaluasi, dan menafsirkan semua penelitian yang tersedia dengan bidang topik fenomena yang menarik, dengan pertanyaan penelitian tertentu yang relevan. Dengan penggunaan Metode SLR dapat dilakukan review dan identifikasi jurnal secara sistematis, yang pada setiap prosesnya mengikuti langkah-langkah atau protokol yang telah ditetapkan. Hasil penelitian menunjukkan bahwa platform yang dominan digunakan dalam pengembangan sistem informasi adalah berbasis website sedangkan metode dominan digunakan dalam menyelesaikan pengembangan sistem informasi adalah metode terstruktur.","author":[{"dropping-particle":"","family":"Triandini","given":"Evi","non-dropping-particle":"","parse-names":false,"suffix":""},{"dropping-particle":"","family":"Jayanatha","given":"Sadu","non-dropping-particle":"","parse-names":false,"suffix":""},{"dropping-particle":"","family":"Indrawan","given":"Arie","non-dropping-particle":"","parse-names":false,"suffix":""},{"dropping-particle":"","family":"Werla Putra","given":"Ganda","non-dropping-particle":"","parse-names":false,"suffix":""},{"dropping-particle":"","family":"Iswara","given":"Bayu","non-dropping-particle":"","parse-names":false,"suffix":""}],"container-title":"Indonesian Journal of Information Systems","id":"ITEM-1","issue":"2","issued":{"date-parts":[["2019"]]},"page":"63","title":"Metode Systematic Literature Review untuk Identifikasi Platform dan Metode Pengembangan Sistem Informasi di Indonesia","type":"article-journal","volume":"1"},"uris":["http://www.mendeley.com/documents/?uuid=ceaca25c-9bb0-48f5-b296-5c72e77900a2"]}],"mendeley":{"formattedCitation":"(Triandini et al., 2019)","manualFormatting":"Triandini et al., 2019)","plainTextFormattedCitation":"(Triandini et al., 2019)","previouslyFormattedCitation":"(Triandini et al., 2019)"},"properties":{"noteIndex":0},"schema":"https://github.com/citation-style-language/schema/raw/master/csl-citation.json"}</w:instrText>
      </w:r>
      <w:r w:rsidR="006E139F" w:rsidRPr="00A953FC">
        <w:rPr>
          <w:rFonts w:ascii="Book Antiqua" w:hAnsi="Book Antiqua"/>
          <w:lang w:val="en"/>
        </w:rPr>
        <w:fldChar w:fldCharType="end"/>
      </w:r>
      <w:r w:rsidR="006E139F" w:rsidRPr="00A953FC">
        <w:rPr>
          <w:rFonts w:ascii="Book Antiqua" w:hAnsi="Book Antiqua"/>
          <w:lang w:val="en"/>
        </w:rPr>
        <w:t xml:space="preserve">  </w:t>
      </w:r>
      <w:proofErr w:type="spellStart"/>
      <w:r w:rsidRPr="00A953FC">
        <w:rPr>
          <w:rFonts w:ascii="Book Antiqua" w:hAnsi="Book Antiqua"/>
          <w:lang w:val="en"/>
        </w:rPr>
        <w:t>Penggunaan</w:t>
      </w:r>
      <w:proofErr w:type="spellEnd"/>
      <w:r w:rsidRPr="00A953FC">
        <w:rPr>
          <w:rFonts w:ascii="Book Antiqua" w:hAnsi="Book Antiqua"/>
          <w:lang w:val="en"/>
        </w:rPr>
        <w:t xml:space="preserve"> </w:t>
      </w:r>
      <w:proofErr w:type="spellStart"/>
      <w:r w:rsidRPr="00A953FC">
        <w:rPr>
          <w:rFonts w:ascii="Book Antiqua" w:hAnsi="Book Antiqua"/>
          <w:lang w:val="en"/>
        </w:rPr>
        <w:t>metode</w:t>
      </w:r>
      <w:proofErr w:type="spellEnd"/>
      <w:r w:rsidRPr="00A953FC">
        <w:rPr>
          <w:rFonts w:ascii="Book Antiqua" w:hAnsi="Book Antiqua"/>
          <w:lang w:val="en"/>
        </w:rPr>
        <w:t xml:space="preserve"> SLR </w:t>
      </w:r>
      <w:proofErr w:type="spellStart"/>
      <w:r w:rsidRPr="00A953FC">
        <w:rPr>
          <w:rFonts w:ascii="Book Antiqua" w:hAnsi="Book Antiqua"/>
          <w:lang w:val="en"/>
        </w:rPr>
        <w:t>adalah</w:t>
      </w:r>
      <w:proofErr w:type="spellEnd"/>
      <w:r w:rsidRPr="00A953FC">
        <w:rPr>
          <w:rFonts w:ascii="Book Antiqua" w:hAnsi="Book Antiqua"/>
          <w:lang w:val="en"/>
        </w:rPr>
        <w:t xml:space="preserve"> </w:t>
      </w:r>
      <w:proofErr w:type="spellStart"/>
      <w:r w:rsidRPr="00A953FC">
        <w:rPr>
          <w:rFonts w:ascii="Book Antiqua" w:hAnsi="Book Antiqua"/>
          <w:lang w:val="en"/>
        </w:rPr>
        <w:t>untuk</w:t>
      </w:r>
      <w:proofErr w:type="spellEnd"/>
      <w:r w:rsidRPr="00A953FC">
        <w:rPr>
          <w:rFonts w:ascii="Book Antiqua" w:hAnsi="Book Antiqua"/>
          <w:lang w:val="en"/>
        </w:rPr>
        <w:t xml:space="preserve"> </w:t>
      </w:r>
      <w:proofErr w:type="spellStart"/>
      <w:r w:rsidRPr="00A953FC">
        <w:rPr>
          <w:rFonts w:ascii="Book Antiqua" w:hAnsi="Book Antiqua"/>
          <w:lang w:val="en"/>
        </w:rPr>
        <w:t>mereview</w:t>
      </w:r>
      <w:proofErr w:type="spellEnd"/>
      <w:r w:rsidRPr="00A953FC">
        <w:rPr>
          <w:rFonts w:ascii="Book Antiqua" w:hAnsi="Book Antiqua"/>
          <w:lang w:val="en"/>
        </w:rPr>
        <w:t xml:space="preserve"> and </w:t>
      </w:r>
      <w:proofErr w:type="spellStart"/>
      <w:r w:rsidRPr="00A953FC">
        <w:rPr>
          <w:rFonts w:ascii="Book Antiqua" w:hAnsi="Book Antiqua"/>
          <w:lang w:val="en"/>
        </w:rPr>
        <w:t>mengidentifikasi</w:t>
      </w:r>
      <w:proofErr w:type="spellEnd"/>
      <w:r w:rsidRPr="00A953FC">
        <w:rPr>
          <w:rFonts w:ascii="Book Antiqua" w:hAnsi="Book Antiqua"/>
          <w:lang w:val="en"/>
        </w:rPr>
        <w:t xml:space="preserve"> </w:t>
      </w:r>
      <w:proofErr w:type="spellStart"/>
      <w:r w:rsidRPr="00A953FC">
        <w:rPr>
          <w:rFonts w:ascii="Book Antiqua" w:hAnsi="Book Antiqua"/>
          <w:lang w:val="en"/>
        </w:rPr>
        <w:t>secara</w:t>
      </w:r>
      <w:proofErr w:type="spellEnd"/>
      <w:r w:rsidRPr="00A953FC">
        <w:rPr>
          <w:rFonts w:ascii="Book Antiqua" w:hAnsi="Book Antiqua"/>
          <w:lang w:val="en"/>
        </w:rPr>
        <w:t xml:space="preserve"> </w:t>
      </w:r>
      <w:proofErr w:type="spellStart"/>
      <w:r w:rsidRPr="00A953FC">
        <w:rPr>
          <w:rFonts w:ascii="Book Antiqua" w:hAnsi="Book Antiqua"/>
          <w:lang w:val="en"/>
        </w:rPr>
        <w:t>sistematis</w:t>
      </w:r>
      <w:proofErr w:type="spellEnd"/>
      <w:r w:rsidRPr="00A953FC">
        <w:rPr>
          <w:rFonts w:ascii="Book Antiqua" w:hAnsi="Book Antiqua"/>
          <w:lang w:val="en"/>
        </w:rPr>
        <w:t xml:space="preserve"> </w:t>
      </w:r>
      <w:proofErr w:type="spellStart"/>
      <w:r w:rsidRPr="00A953FC">
        <w:rPr>
          <w:rFonts w:ascii="Book Antiqua" w:hAnsi="Book Antiqua"/>
          <w:lang w:val="en"/>
        </w:rPr>
        <w:t>hasil</w:t>
      </w:r>
      <w:proofErr w:type="spellEnd"/>
      <w:r w:rsidRPr="00A953FC">
        <w:rPr>
          <w:rFonts w:ascii="Book Antiqua" w:hAnsi="Book Antiqua"/>
          <w:lang w:val="en"/>
        </w:rPr>
        <w:t xml:space="preserve"> </w:t>
      </w:r>
      <w:proofErr w:type="spellStart"/>
      <w:r w:rsidRPr="00A953FC">
        <w:rPr>
          <w:rFonts w:ascii="Book Antiqua" w:hAnsi="Book Antiqua"/>
          <w:lang w:val="en"/>
        </w:rPr>
        <w:t>penelitian</w:t>
      </w:r>
      <w:proofErr w:type="spellEnd"/>
      <w:r w:rsidRPr="00A953FC">
        <w:rPr>
          <w:rFonts w:ascii="Book Antiqua" w:hAnsi="Book Antiqua"/>
          <w:lang w:val="en"/>
        </w:rPr>
        <w:t xml:space="preserve"> </w:t>
      </w:r>
      <w:proofErr w:type="spellStart"/>
      <w:r w:rsidRPr="00A953FC">
        <w:rPr>
          <w:rFonts w:ascii="Book Antiqua" w:hAnsi="Book Antiqua"/>
          <w:lang w:val="en"/>
        </w:rPr>
        <w:t>relevan</w:t>
      </w:r>
      <w:proofErr w:type="spellEnd"/>
      <w:r w:rsidRPr="00A953FC">
        <w:rPr>
          <w:rFonts w:ascii="Book Antiqua" w:hAnsi="Book Antiqua"/>
          <w:lang w:val="en"/>
        </w:rPr>
        <w:t xml:space="preserve"> </w:t>
      </w:r>
      <w:proofErr w:type="spellStart"/>
      <w:r w:rsidRPr="00A953FC">
        <w:rPr>
          <w:rFonts w:ascii="Book Antiqua" w:hAnsi="Book Antiqua"/>
          <w:lang w:val="en"/>
        </w:rPr>
        <w:t>tentang</w:t>
      </w:r>
      <w:proofErr w:type="spellEnd"/>
      <w:r w:rsidRPr="00A953FC">
        <w:rPr>
          <w:rFonts w:ascii="Book Antiqua" w:hAnsi="Book Antiqua"/>
          <w:lang w:val="en"/>
        </w:rPr>
        <w:t xml:space="preserve"> </w:t>
      </w:r>
      <w:proofErr w:type="spellStart"/>
      <w:r w:rsidRPr="00A953FC">
        <w:rPr>
          <w:rFonts w:ascii="Book Antiqua" w:hAnsi="Book Antiqua"/>
          <w:lang w:val="en"/>
        </w:rPr>
        <w:t>kesehatan</w:t>
      </w:r>
      <w:proofErr w:type="spellEnd"/>
      <w:r w:rsidRPr="00A953FC">
        <w:rPr>
          <w:rFonts w:ascii="Book Antiqua" w:hAnsi="Book Antiqua"/>
          <w:lang w:val="en"/>
        </w:rPr>
        <w:t xml:space="preserve"> mental, </w:t>
      </w:r>
      <w:proofErr w:type="spellStart"/>
      <w:r w:rsidRPr="00A953FC">
        <w:rPr>
          <w:rFonts w:ascii="Book Antiqua" w:hAnsi="Book Antiqua"/>
          <w:lang w:val="en"/>
        </w:rPr>
        <w:t>pendidikan</w:t>
      </w:r>
      <w:proofErr w:type="spellEnd"/>
      <w:r w:rsidRPr="00A953FC">
        <w:rPr>
          <w:rFonts w:ascii="Book Antiqua" w:hAnsi="Book Antiqua"/>
          <w:lang w:val="en"/>
        </w:rPr>
        <w:t xml:space="preserve"> </w:t>
      </w:r>
      <w:proofErr w:type="spellStart"/>
      <w:r w:rsidRPr="00A953FC">
        <w:rPr>
          <w:rFonts w:ascii="Book Antiqua" w:hAnsi="Book Antiqua"/>
          <w:lang w:val="en"/>
        </w:rPr>
        <w:t>anak</w:t>
      </w:r>
      <w:proofErr w:type="spellEnd"/>
      <w:r w:rsidRPr="00A953FC">
        <w:rPr>
          <w:rFonts w:ascii="Book Antiqua" w:hAnsi="Book Antiqua"/>
          <w:lang w:val="en"/>
        </w:rPr>
        <w:t xml:space="preserve"> </w:t>
      </w:r>
      <w:proofErr w:type="spellStart"/>
      <w:r w:rsidRPr="00A953FC">
        <w:rPr>
          <w:rFonts w:ascii="Book Antiqua" w:hAnsi="Book Antiqua"/>
          <w:lang w:val="en"/>
        </w:rPr>
        <w:t>usia</w:t>
      </w:r>
      <w:proofErr w:type="spellEnd"/>
      <w:r w:rsidRPr="00A953FC">
        <w:rPr>
          <w:rFonts w:ascii="Book Antiqua" w:hAnsi="Book Antiqua"/>
          <w:lang w:val="en"/>
        </w:rPr>
        <w:t xml:space="preserve"> </w:t>
      </w:r>
      <w:proofErr w:type="spellStart"/>
      <w:r w:rsidRPr="00A953FC">
        <w:rPr>
          <w:rFonts w:ascii="Book Antiqua" w:hAnsi="Book Antiqua"/>
          <w:lang w:val="en"/>
        </w:rPr>
        <w:t>dini</w:t>
      </w:r>
      <w:proofErr w:type="spellEnd"/>
      <w:r w:rsidRPr="00A953FC">
        <w:rPr>
          <w:rFonts w:ascii="Book Antiqua" w:hAnsi="Book Antiqua"/>
          <w:lang w:val="en"/>
        </w:rPr>
        <w:t xml:space="preserve"> dan </w:t>
      </w:r>
      <w:proofErr w:type="spellStart"/>
      <w:r w:rsidRPr="00A953FC">
        <w:rPr>
          <w:rFonts w:ascii="Book Antiqua" w:hAnsi="Book Antiqua"/>
          <w:lang w:val="en"/>
        </w:rPr>
        <w:t>upaya</w:t>
      </w:r>
      <w:proofErr w:type="spellEnd"/>
      <w:r w:rsidRPr="00A953FC">
        <w:rPr>
          <w:rFonts w:ascii="Book Antiqua" w:hAnsi="Book Antiqua"/>
          <w:lang w:val="en"/>
        </w:rPr>
        <w:t xml:space="preserve"> </w:t>
      </w:r>
      <w:proofErr w:type="spellStart"/>
      <w:r w:rsidRPr="00A953FC">
        <w:rPr>
          <w:rFonts w:ascii="Book Antiqua" w:hAnsi="Book Antiqua"/>
          <w:lang w:val="en"/>
        </w:rPr>
        <w:t>peningkatan</w:t>
      </w:r>
      <w:proofErr w:type="spellEnd"/>
      <w:r w:rsidRPr="00A953FC">
        <w:rPr>
          <w:rFonts w:ascii="Book Antiqua" w:hAnsi="Book Antiqua"/>
          <w:lang w:val="en"/>
        </w:rPr>
        <w:t xml:space="preserve"> </w:t>
      </w:r>
      <w:proofErr w:type="spellStart"/>
      <w:r w:rsidRPr="00A953FC">
        <w:rPr>
          <w:rFonts w:ascii="Book Antiqua" w:hAnsi="Book Antiqua"/>
          <w:lang w:val="en"/>
        </w:rPr>
        <w:t>kesehatan</w:t>
      </w:r>
      <w:proofErr w:type="spellEnd"/>
      <w:r w:rsidRPr="00A953FC">
        <w:rPr>
          <w:rFonts w:ascii="Book Antiqua" w:hAnsi="Book Antiqua"/>
          <w:lang w:val="en"/>
        </w:rPr>
        <w:t xml:space="preserve"> mental </w:t>
      </w:r>
      <w:proofErr w:type="spellStart"/>
      <w:r w:rsidRPr="00A953FC">
        <w:rPr>
          <w:rFonts w:ascii="Book Antiqua" w:hAnsi="Book Antiqua"/>
          <w:lang w:val="en"/>
        </w:rPr>
        <w:t>anak-anak</w:t>
      </w:r>
      <w:proofErr w:type="spellEnd"/>
      <w:r w:rsidRPr="00A953FC">
        <w:rPr>
          <w:rFonts w:ascii="Book Antiqua" w:hAnsi="Book Antiqua"/>
          <w:lang w:val="en"/>
        </w:rPr>
        <w:t>. Langkah-</w:t>
      </w:r>
      <w:proofErr w:type="spellStart"/>
      <w:r w:rsidRPr="00A953FC">
        <w:rPr>
          <w:rFonts w:ascii="Book Antiqua" w:hAnsi="Book Antiqua"/>
          <w:lang w:val="en"/>
        </w:rPr>
        <w:t>langkah</w:t>
      </w:r>
      <w:proofErr w:type="spellEnd"/>
      <w:r w:rsidRPr="00A953FC">
        <w:rPr>
          <w:rFonts w:ascii="Book Antiqua" w:hAnsi="Book Antiqua"/>
          <w:lang w:val="en"/>
        </w:rPr>
        <w:t xml:space="preserve"> </w:t>
      </w:r>
      <w:proofErr w:type="spellStart"/>
      <w:r w:rsidRPr="00A953FC">
        <w:rPr>
          <w:rFonts w:ascii="Book Antiqua" w:hAnsi="Book Antiqua"/>
          <w:lang w:val="en"/>
        </w:rPr>
        <w:t>dalam</w:t>
      </w:r>
      <w:proofErr w:type="spellEnd"/>
      <w:r w:rsidRPr="00A953FC">
        <w:rPr>
          <w:rFonts w:ascii="Book Antiqua" w:hAnsi="Book Antiqua"/>
          <w:lang w:val="en"/>
        </w:rPr>
        <w:t xml:space="preserve"> </w:t>
      </w:r>
      <w:proofErr w:type="spellStart"/>
      <w:r w:rsidRPr="00A953FC">
        <w:rPr>
          <w:rFonts w:ascii="Book Antiqua" w:hAnsi="Book Antiqua"/>
          <w:lang w:val="en"/>
        </w:rPr>
        <w:t>metode</w:t>
      </w:r>
      <w:proofErr w:type="spellEnd"/>
      <w:r w:rsidRPr="00A953FC">
        <w:rPr>
          <w:rFonts w:ascii="Book Antiqua" w:hAnsi="Book Antiqua"/>
          <w:lang w:val="en"/>
        </w:rPr>
        <w:t xml:space="preserve"> SLR </w:t>
      </w:r>
      <w:proofErr w:type="spellStart"/>
      <w:r w:rsidRPr="00A953FC">
        <w:rPr>
          <w:rFonts w:ascii="Book Antiqua" w:hAnsi="Book Antiqua"/>
          <w:lang w:val="en"/>
        </w:rPr>
        <w:t>diimplementasi</w:t>
      </w:r>
      <w:proofErr w:type="spellEnd"/>
      <w:r w:rsidRPr="00A953FC">
        <w:rPr>
          <w:rFonts w:ascii="Book Antiqua" w:hAnsi="Book Antiqua"/>
          <w:lang w:val="en"/>
        </w:rPr>
        <w:t xml:space="preserve"> </w:t>
      </w:r>
      <w:proofErr w:type="spellStart"/>
      <w:r w:rsidRPr="00A953FC">
        <w:rPr>
          <w:rFonts w:ascii="Book Antiqua" w:hAnsi="Book Antiqua"/>
          <w:lang w:val="en"/>
        </w:rPr>
        <w:t>melalui</w:t>
      </w:r>
      <w:proofErr w:type="spellEnd"/>
      <w:r w:rsidRPr="00A953FC">
        <w:rPr>
          <w:rFonts w:ascii="Book Antiqua" w:hAnsi="Book Antiqua"/>
          <w:lang w:val="en"/>
        </w:rPr>
        <w:t xml:space="preserve"> </w:t>
      </w:r>
      <w:proofErr w:type="spellStart"/>
      <w:r w:rsidRPr="00A953FC">
        <w:rPr>
          <w:rFonts w:ascii="Book Antiqua" w:hAnsi="Book Antiqua"/>
          <w:lang w:val="en"/>
        </w:rPr>
        <w:t>tiga</w:t>
      </w:r>
      <w:proofErr w:type="spellEnd"/>
      <w:r w:rsidRPr="00A953FC">
        <w:rPr>
          <w:rFonts w:ascii="Book Antiqua" w:hAnsi="Book Antiqua"/>
          <w:lang w:val="en"/>
        </w:rPr>
        <w:t xml:space="preserve"> </w:t>
      </w:r>
      <w:proofErr w:type="spellStart"/>
      <w:r w:rsidRPr="00A953FC">
        <w:rPr>
          <w:rFonts w:ascii="Book Antiqua" w:hAnsi="Book Antiqua"/>
          <w:lang w:val="en"/>
        </w:rPr>
        <w:t>tahap</w:t>
      </w:r>
      <w:proofErr w:type="spellEnd"/>
      <w:r w:rsidRPr="00A953FC">
        <w:rPr>
          <w:rFonts w:ascii="Book Antiqua" w:hAnsi="Book Antiqua"/>
          <w:lang w:val="en"/>
        </w:rPr>
        <w:t xml:space="preserve"> </w:t>
      </w:r>
      <w:proofErr w:type="spellStart"/>
      <w:r w:rsidRPr="00A953FC">
        <w:rPr>
          <w:rFonts w:ascii="Book Antiqua" w:hAnsi="Book Antiqua"/>
          <w:lang w:val="en"/>
        </w:rPr>
        <w:t>utama</w:t>
      </w:r>
      <w:proofErr w:type="spellEnd"/>
      <w:r w:rsidRPr="00A953FC">
        <w:rPr>
          <w:rFonts w:ascii="Book Antiqua" w:hAnsi="Book Antiqua"/>
          <w:lang w:val="en"/>
        </w:rPr>
        <w:t xml:space="preserve"> </w:t>
      </w:r>
      <w:r w:rsidR="006E139F" w:rsidRPr="00A953FC">
        <w:rPr>
          <w:rFonts w:ascii="Book Antiqua" w:hAnsi="Book Antiqua"/>
          <w:lang w:val="en"/>
        </w:rPr>
        <w:fldChar w:fldCharType="begin" w:fldLock="1"/>
      </w:r>
      <w:r w:rsidR="006E139F" w:rsidRPr="00A953FC">
        <w:rPr>
          <w:rFonts w:ascii="Book Antiqua" w:hAnsi="Book Antiqua"/>
          <w:lang w:val="en"/>
        </w:rPr>
        <w:instrText>ADDIN CSL_CITATION {"citationItems":[{"id":"ITEM-1","itemData":{"DOI":"10.3923/jse.2007.1.12","ISSN":"2356-3974","abstract":"Recent studies of software defect prediction typically produce datasets, methods and frameworks which allow software engineers to focus on development activities in terms of defect-prone code, thereby improving software quality and making better use of resources. Many software defect prediction datasets, methods and frameworks are published disparate and complex, thus a comprehensive picture of the current state of defect prediction research that exists is missing. This literature review aims to identify and analyze the research trends, datasets, methods and frameworks used in software defect prediction research betweeen 2000 and 2013. Based on the defined inclusion and exclusion criteria, 71 software defect prediction studies published between January 2000 and December 2013 were remained and selected to be investigated further. This literature review has been undertaken as a systematic literature review. Systematic literature review is defined as a process of identifying, assessing, and interpreting all available research evidence with the purpose to provide answers for specific research questions. Analysis of the selected primary studies revealed that current software defect prediction research focuses on five topics and trends: estimation, association, classification, clustering and dataset analysis. The total distribution of defect prediction methods is as follows. 77.46% of the research studies are related to classification methods, 14.08% of the studies focused on estimation methods, and 1.41% of the studies concerned on clustering and association methods. In addition, 64.79% of the research studies used public datasets and 35.21% of the research studies used private datasets. Nineteen different methods have been applied to predict software defects. From the nineteen methods, seven most applied methods in software defect prediction are identified. Researchers proposed some techniques for improving the accuracy of machine learning classifier for software defect prediction by ensembling some machine learning methods, by using boosting algorithm, by adding feature selection and by using parameter optimization for some classifiers. The results of this research also identified three frameworks that are highly cited and therefore influential in the software defect prediction field. They are Menzies et al. Framework, Lessmann et al. Framework, and Song et al. Framework.","author":[{"dropping-particle":"","family":"Wahono","given":"Romi Satria","non-dropping-particle":"","parse-names":false,"suffix":""}],"container-title":"Journal of Software Engineering","id":"ITEM-1","issue":"1","issued":{"date-parts":[["2007"]]},"page":"1-16","title":"A Systematic Literature Review of Software Defect Prediction: Research Trends, Datasets, Methods and Frameworks","type":"article-journal","volume":"1"},"uris":["http://www.mendeley.com/documents/?uuid=92c5c990-cd9b-49cd-9ea2-e95e90ebd24e"]}],"mendeley":{"formattedCitation":"(Wahono, 2007)","manualFormatting":"(Wahono, 2007;","plainTextFormattedCitation":"(Wahono, 2007)","previouslyFormattedCitation":"(Wahono, 2007)"},"properties":{"noteIndex":0},"schema":"https://github.com/citation-style-language/schema/raw/master/csl-citation.json"}</w:instrText>
      </w:r>
      <w:r w:rsidR="006E139F" w:rsidRPr="00A953FC">
        <w:rPr>
          <w:rFonts w:ascii="Book Antiqua" w:hAnsi="Book Antiqua"/>
          <w:lang w:val="en"/>
        </w:rPr>
        <w:fldChar w:fldCharType="separate"/>
      </w:r>
      <w:r w:rsidR="006E139F" w:rsidRPr="00A953FC">
        <w:rPr>
          <w:rFonts w:ascii="Book Antiqua" w:hAnsi="Book Antiqua"/>
          <w:noProof/>
          <w:lang w:val="en"/>
        </w:rPr>
        <w:t>(Wahono, 2007; Kitchenham et al., 2009)</w:t>
      </w:r>
      <w:r w:rsidR="006E139F" w:rsidRPr="00A953FC">
        <w:rPr>
          <w:rFonts w:ascii="Book Antiqua" w:hAnsi="Book Antiqua"/>
          <w:lang w:val="en"/>
        </w:rPr>
        <w:t xml:space="preserve"> </w:t>
      </w:r>
      <w:r w:rsidR="006E139F" w:rsidRPr="00A953FC">
        <w:rPr>
          <w:rFonts w:ascii="Book Antiqua" w:hAnsi="Book Antiqua"/>
          <w:lang w:val="en"/>
        </w:rPr>
        <w:fldChar w:fldCharType="end"/>
      </w:r>
      <w:r w:rsidR="006E139F" w:rsidRPr="00A953FC">
        <w:rPr>
          <w:rFonts w:ascii="Book Antiqua" w:hAnsi="Book Antiqua"/>
          <w:lang w:val="en"/>
        </w:rPr>
        <w:fldChar w:fldCharType="begin" w:fldLock="1"/>
      </w:r>
      <w:r w:rsidR="006E139F" w:rsidRPr="00A953FC">
        <w:rPr>
          <w:rFonts w:ascii="Book Antiqua" w:hAnsi="Book Antiqua"/>
          <w:lang w:val="en"/>
        </w:rPr>
        <w:instrText>ADDIN CSL_CITATION {"citationItems":[{"id":"ITEM-1","itemData":{"DOI":"10.1016/j.infsof.2008.09.009","ISSN":"09505849","abstract":"Background: In 2004 the concept of evidence-based software engineering (EBSE) was introduced at the ICSE04 conference. Aims: This study assesses the impact of systematic literature reviews (SLRs) which are the recommended EBSE method for aggregating evidence. Method: We used the standard systematic literature review method employing a manual search of 10 journals and 4 conference proceedings. Results: Of 20 relevant studies, eight addressed research trends rather than technique evaluation. Seven SLRs addressed cost estimation. The quality of SLRs was fair with only three scoring less than 2 out of 4. Conclusions: Currently, the topic areas covered by SLRs are limited. European researchers, particularly those at the Simula Laboratory appear to be the leading exponents of systematic literature reviews. The series of cost estimation SLRs demonstrate the potential value of EBSE for synthesising evidence and making it available to practitioners. © 2008 Elsevier B.V. All rights reserved.","author":[{"dropping-particle":"","family":"Kitchenham","given":"Barbara","non-dropping-particle":"","parse-names":false,"suffix":""},{"dropping-particle":"","family":"Pearl Brereton","given":"O.","non-dropping-particle":"","parse-names":false,"suffix":""},{"dropping-particle":"","family":"Budgen","given":"David","non-dropping-particle":"","parse-names":false,"suffix":""},{"dropping-particle":"","family":"Turner","given":"Mark","non-dropping-particle":"","parse-names":false,"suffix":""},{"dropping-particle":"","family":"Bailey","given":"John","non-dropping-particle":"","parse-names":false,"suffix":""},{"dropping-particle":"","family":"Linkman","given":"Stephen","non-dropping-particle":"","parse-names":false,"suffix":""}],"container-title":"Information and Software Technology","id":"ITEM-1","issue":"1","issued":{"date-parts":[["2009"]]},"page":"7-15","publisher":"Elsevier B.V.","title":"Systematic literature reviews in software engineering - A systematic literature review","type":"article-journal","volume":"51"},"uris":["http://www.mendeley.com/documents/?uuid=594bc82c-1b34-4f0b-ad92-ebec87bed43e"]}],"mendeley":{"formattedCitation":"(Kitchenham et al., 2009)","manualFormatting":"Kitchenham et al., 2009)","plainTextFormattedCitation":"(Kitchenham et al., 2009)","previouslyFormattedCitation":"(Kitchenham et al., 2009)"},"properties":{"noteIndex":0},"schema":"https://github.com/citation-style-language/schema/raw/master/csl-citation.json"}</w:instrText>
      </w:r>
      <w:r w:rsidR="006E139F" w:rsidRPr="00A953FC">
        <w:rPr>
          <w:rFonts w:ascii="Book Antiqua" w:hAnsi="Book Antiqua"/>
          <w:lang w:val="en"/>
        </w:rPr>
        <w:fldChar w:fldCharType="end"/>
      </w:r>
      <w:r w:rsidR="006E139F" w:rsidRPr="00A953FC">
        <w:rPr>
          <w:rFonts w:ascii="Book Antiqua" w:hAnsi="Book Antiqua"/>
          <w:lang w:val="en"/>
        </w:rPr>
        <w:t xml:space="preserve"> </w:t>
      </w:r>
      <w:proofErr w:type="spellStart"/>
      <w:r w:rsidRPr="00A953FC">
        <w:rPr>
          <w:rFonts w:ascii="Book Antiqua" w:hAnsi="Book Antiqua"/>
          <w:lang w:val="en"/>
        </w:rPr>
        <w:t>sebagaimana</w:t>
      </w:r>
      <w:proofErr w:type="spellEnd"/>
      <w:r w:rsidRPr="00A953FC">
        <w:rPr>
          <w:rFonts w:ascii="Book Antiqua" w:hAnsi="Book Antiqua"/>
          <w:lang w:val="en"/>
        </w:rPr>
        <w:t xml:space="preserve"> </w:t>
      </w:r>
      <w:proofErr w:type="spellStart"/>
      <w:r w:rsidRPr="00A953FC">
        <w:rPr>
          <w:rFonts w:ascii="Book Antiqua" w:hAnsi="Book Antiqua"/>
          <w:lang w:val="en"/>
        </w:rPr>
        <w:t>dijelaskan</w:t>
      </w:r>
      <w:proofErr w:type="spellEnd"/>
      <w:r w:rsidRPr="00A953FC">
        <w:rPr>
          <w:rFonts w:ascii="Book Antiqua" w:hAnsi="Book Antiqua"/>
          <w:lang w:val="en"/>
        </w:rPr>
        <w:t xml:space="preserve"> oleh </w:t>
      </w:r>
      <w:proofErr w:type="spellStart"/>
      <w:r w:rsidRPr="00A953FC">
        <w:rPr>
          <w:rFonts w:ascii="Book Antiqua" w:hAnsi="Book Antiqua"/>
          <w:lang w:val="en"/>
        </w:rPr>
        <w:t>gambar</w:t>
      </w:r>
      <w:proofErr w:type="spellEnd"/>
      <w:r w:rsidRPr="00A953FC">
        <w:rPr>
          <w:rFonts w:ascii="Book Antiqua" w:hAnsi="Book Antiqua"/>
          <w:lang w:val="en"/>
        </w:rPr>
        <w:t xml:space="preserve"> </w:t>
      </w:r>
      <w:proofErr w:type="spellStart"/>
      <w:r w:rsidRPr="00A953FC">
        <w:rPr>
          <w:rFonts w:ascii="Book Antiqua" w:hAnsi="Book Antiqua"/>
          <w:lang w:val="en"/>
        </w:rPr>
        <w:t>berikut</w:t>
      </w:r>
      <w:proofErr w:type="spellEnd"/>
      <w:r w:rsidR="006E139F" w:rsidRPr="00A953FC">
        <w:rPr>
          <w:rFonts w:ascii="Book Antiqua" w:hAnsi="Book Antiqua"/>
          <w:lang w:val="en"/>
        </w:rPr>
        <w:t>:</w:t>
      </w:r>
      <w:r w:rsidR="00C76784" w:rsidRPr="00A953FC">
        <w:rPr>
          <w:rFonts w:ascii="Book Antiqua" w:eastAsia="Times New Roman" w:hAnsi="Book Antiqua" w:cs="Times New Roman"/>
          <w:b/>
          <w:bCs/>
          <w:color w:val="000000"/>
          <w:sz w:val="24"/>
          <w:szCs w:val="24"/>
        </w:rPr>
        <w:tab/>
      </w:r>
    </w:p>
    <w:p w14:paraId="3DF7E2C9" w14:textId="5D6C47D3" w:rsidR="00C76784" w:rsidRPr="00A953FC" w:rsidRDefault="009E20A6" w:rsidP="00364D91">
      <w:pPr>
        <w:spacing w:after="0" w:line="240" w:lineRule="auto"/>
        <w:jc w:val="both"/>
        <w:rPr>
          <w:rFonts w:ascii="Book Antiqua" w:eastAsia="Times New Roman" w:hAnsi="Book Antiqua" w:cs="Times New Roman"/>
          <w:color w:val="000000"/>
          <w:sz w:val="24"/>
          <w:szCs w:val="24"/>
        </w:rPr>
      </w:pPr>
      <w:r w:rsidRPr="00A953FC">
        <w:rPr>
          <w:rFonts w:ascii="Book Antiqua" w:eastAsia="Times New Roman" w:hAnsi="Book Antiqua" w:cs="Times New Roman"/>
          <w:noProof/>
          <w:color w:val="000000"/>
          <w:sz w:val="24"/>
          <w:szCs w:val="24"/>
        </w:rPr>
        <mc:AlternateContent>
          <mc:Choice Requires="wpc">
            <w:drawing>
              <wp:anchor distT="0" distB="0" distL="114300" distR="114300" simplePos="0" relativeHeight="251658240" behindDoc="0" locked="0" layoutInCell="1" allowOverlap="1" wp14:anchorId="0F422B62" wp14:editId="01952E61">
                <wp:simplePos x="0" y="0"/>
                <wp:positionH relativeFrom="margin">
                  <wp:posOffset>9525</wp:posOffset>
                </wp:positionH>
                <wp:positionV relativeFrom="margin">
                  <wp:posOffset>2990850</wp:posOffset>
                </wp:positionV>
                <wp:extent cx="6048375" cy="2279650"/>
                <wp:effectExtent l="0" t="0" r="28575" b="25400"/>
                <wp:wrapNone/>
                <wp:docPr id="1" name="Canvas 1"/>
                <wp:cNvGraphicFramePr>
                  <a:graphicFrameLocks xmlns:a="http://schemas.openxmlformats.org/drawingml/2006/main"/>
                </wp:cNvGraphicFramePr>
                <a:graphic xmlns:a="http://schemas.openxmlformats.org/drawingml/2006/main">
                  <a:graphicData uri="http://schemas.microsoft.com/office/word/2010/wordprocessingCanvas">
                    <wpc:wpc>
                      <wpc:bg>
                        <a:solidFill>
                          <a:schemeClr val="bg1"/>
                        </a:solidFill>
                      </wpc:bg>
                      <wpc:whole>
                        <a:ln w="12700" cap="flat" cmpd="sng" algn="ctr">
                          <a:solidFill>
                            <a:schemeClr val="lt1">
                              <a:lumMod val="95000"/>
                              <a:lumOff val="0"/>
                            </a:schemeClr>
                          </a:solidFill>
                          <a:prstDash val="solid"/>
                          <a:miter lim="800000"/>
                          <a:headEnd type="none" w="med" len="med"/>
                          <a:tailEnd type="none" w="med" len="med"/>
                        </a:ln>
                      </wpc:whole>
                      <wps:wsp>
                        <wps:cNvPr id="3" name="Rectangle 5"/>
                        <wps:cNvSpPr>
                          <a:spLocks noChangeArrowheads="1"/>
                        </wps:cNvSpPr>
                        <wps:spPr bwMode="auto">
                          <a:xfrm>
                            <a:off x="0" y="38100"/>
                            <a:ext cx="2934306" cy="619125"/>
                          </a:xfrm>
                          <a:prstGeom prst="rect">
                            <a:avLst/>
                          </a:prstGeom>
                          <a:solidFill>
                            <a:srgbClr val="FFFFFF"/>
                          </a:solidFill>
                          <a:ln w="9525">
                            <a:solidFill>
                              <a:srgbClr val="000000"/>
                            </a:solidFill>
                            <a:miter lim="800000"/>
                            <a:headEnd/>
                            <a:tailEnd/>
                          </a:ln>
                        </wps:spPr>
                        <wps:txbx>
                          <w:txbxContent>
                            <w:p w14:paraId="7B7C13D8" w14:textId="0CCF3DE8" w:rsidR="006E139F" w:rsidRPr="00A953FC" w:rsidRDefault="00364D91" w:rsidP="001F329E">
                              <w:pPr>
                                <w:pStyle w:val="ListParagraph"/>
                                <w:numPr>
                                  <w:ilvl w:val="0"/>
                                  <w:numId w:val="7"/>
                                </w:numPr>
                                <w:spacing w:after="0" w:line="240" w:lineRule="auto"/>
                                <w:ind w:left="284" w:hanging="284"/>
                                <w:rPr>
                                  <w:rFonts w:ascii="Book Antiqua" w:hAnsi="Book Antiqua" w:cs="Times New Roman"/>
                                </w:rPr>
                              </w:pPr>
                              <w:proofErr w:type="spellStart"/>
                              <w:r w:rsidRPr="00A953FC">
                                <w:rPr>
                                  <w:rFonts w:ascii="Book Antiqua" w:hAnsi="Book Antiqua" w:cs="Times New Roman"/>
                                  <w:lang w:val="en"/>
                                </w:rPr>
                                <w:t>Memformulasi</w:t>
                              </w:r>
                              <w:proofErr w:type="spellEnd"/>
                              <w:r w:rsidRPr="00A953FC">
                                <w:rPr>
                                  <w:rFonts w:ascii="Book Antiqua" w:hAnsi="Book Antiqua" w:cs="Times New Roman"/>
                                  <w:lang w:val="en"/>
                                </w:rPr>
                                <w:t xml:space="preserve"> </w:t>
                              </w:r>
                              <w:proofErr w:type="spellStart"/>
                              <w:r w:rsidR="001F329E" w:rsidRPr="00A953FC">
                                <w:rPr>
                                  <w:rFonts w:ascii="Book Antiqua" w:hAnsi="Book Antiqua" w:cs="Times New Roman"/>
                                  <w:lang w:val="en"/>
                                </w:rPr>
                                <w:t>masalah</w:t>
                              </w:r>
                              <w:proofErr w:type="spellEnd"/>
                              <w:r w:rsidR="001F329E" w:rsidRPr="00A953FC">
                                <w:rPr>
                                  <w:rFonts w:ascii="Book Antiqua" w:hAnsi="Book Antiqua" w:cs="Times New Roman"/>
                                  <w:lang w:val="en"/>
                                </w:rPr>
                                <w:t xml:space="preserve"> </w:t>
                              </w:r>
                              <w:proofErr w:type="spellStart"/>
                              <w:r w:rsidR="001F329E" w:rsidRPr="00A953FC">
                                <w:rPr>
                                  <w:rFonts w:ascii="Book Antiqua" w:hAnsi="Book Antiqua" w:cs="Times New Roman"/>
                                  <w:lang w:val="en"/>
                                </w:rPr>
                                <w:t>penelitian</w:t>
                              </w:r>
                              <w:proofErr w:type="spellEnd"/>
                              <w:r w:rsidR="006E139F" w:rsidRPr="00A953FC">
                                <w:rPr>
                                  <w:rFonts w:ascii="Book Antiqua" w:hAnsi="Book Antiqua" w:cs="Times New Roman"/>
                                  <w:lang w:val="en"/>
                                </w:rPr>
                                <w:t xml:space="preserve"> </w:t>
                              </w:r>
                              <w:proofErr w:type="spellStart"/>
                              <w:r w:rsidR="001F329E" w:rsidRPr="00A953FC">
                                <w:rPr>
                                  <w:rFonts w:ascii="Book Antiqua" w:hAnsi="Book Antiqua" w:cs="Times New Roman"/>
                                  <w:lang w:val="en"/>
                                </w:rPr>
                                <w:t>dalam</w:t>
                              </w:r>
                              <w:proofErr w:type="spellEnd"/>
                              <w:r w:rsidR="001F329E" w:rsidRPr="00A953FC">
                                <w:rPr>
                                  <w:rFonts w:ascii="Book Antiqua" w:hAnsi="Book Antiqua" w:cs="Times New Roman"/>
                                  <w:lang w:val="en"/>
                                </w:rPr>
                                <w:t xml:space="preserve"> review literature</w:t>
                              </w:r>
                            </w:p>
                            <w:p w14:paraId="621248D1" w14:textId="7CEAA0BC" w:rsidR="006E139F" w:rsidRPr="00A953FC" w:rsidRDefault="001F329E" w:rsidP="001F329E">
                              <w:pPr>
                                <w:pStyle w:val="ListParagraph"/>
                                <w:numPr>
                                  <w:ilvl w:val="0"/>
                                  <w:numId w:val="7"/>
                                </w:numPr>
                                <w:spacing w:after="0" w:line="240" w:lineRule="auto"/>
                                <w:ind w:left="284" w:hanging="284"/>
                                <w:rPr>
                                  <w:rFonts w:ascii="Book Antiqua" w:hAnsi="Book Antiqua" w:cs="Times New Roman"/>
                                </w:rPr>
                              </w:pPr>
                              <w:proofErr w:type="spellStart"/>
                              <w:r w:rsidRPr="00A953FC">
                                <w:rPr>
                                  <w:rFonts w:ascii="Book Antiqua" w:hAnsi="Book Antiqua" w:cs="Times New Roman"/>
                                  <w:lang w:val="en"/>
                                </w:rPr>
                                <w:t>Mengembangkan</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Protokol</w:t>
                              </w:r>
                              <w:proofErr w:type="spellEnd"/>
                              <w:r w:rsidRPr="00A953FC">
                                <w:rPr>
                                  <w:rFonts w:ascii="Book Antiqua" w:hAnsi="Book Antiqua" w:cs="Times New Roman"/>
                                  <w:lang w:val="en"/>
                                </w:rPr>
                                <w:t xml:space="preserve"> Review</w:t>
                              </w:r>
                            </w:p>
                          </w:txbxContent>
                        </wps:txbx>
                        <wps:bodyPr rot="0" vert="horz" wrap="square" lIns="91440" tIns="45720" rIns="91440" bIns="45720" anchor="t" anchorCtr="0" upright="1">
                          <a:noAutofit/>
                        </wps:bodyPr>
                      </wps:wsp>
                      <wps:wsp>
                        <wps:cNvPr id="5" name="AutoShape 6"/>
                        <wps:cNvSpPr>
                          <a:spLocks/>
                        </wps:cNvSpPr>
                        <wps:spPr bwMode="auto">
                          <a:xfrm>
                            <a:off x="2956738" y="25400"/>
                            <a:ext cx="139700" cy="631825"/>
                          </a:xfrm>
                          <a:prstGeom prst="rightBrace">
                            <a:avLst>
                              <a:gd name="adj1" fmla="val 37689"/>
                              <a:gd name="adj2" fmla="val 50000"/>
                            </a:avLst>
                          </a:prstGeom>
                          <a:noFill/>
                          <a:ln w="9525">
                            <a:solidFill>
                              <a:srgbClr val="000000"/>
                            </a:solidFill>
                            <a:round/>
                            <a:headEnd/>
                            <a:tailEnd/>
                          </a:ln>
                        </wps:spPr>
                        <wps:bodyPr rot="0" vert="horz" wrap="square" lIns="91440" tIns="45720" rIns="91440" bIns="45720" anchor="t" anchorCtr="0" upright="1">
                          <a:noAutofit/>
                        </wps:bodyPr>
                      </wps:wsp>
                      <wps:wsp>
                        <wps:cNvPr id="6" name="Rectangle 7"/>
                        <wps:cNvSpPr>
                          <a:spLocks noChangeArrowheads="1"/>
                        </wps:cNvSpPr>
                        <wps:spPr bwMode="auto">
                          <a:xfrm>
                            <a:off x="3099613" y="215900"/>
                            <a:ext cx="1015187" cy="292100"/>
                          </a:xfrm>
                          <a:prstGeom prst="rect">
                            <a:avLst/>
                          </a:prstGeom>
                          <a:solidFill>
                            <a:srgbClr val="FFFFFF"/>
                          </a:solidFill>
                          <a:ln>
                            <a:noFill/>
                          </a:ln>
                        </wps:spPr>
                        <wps:txbx>
                          <w:txbxContent>
                            <w:p w14:paraId="46234403" w14:textId="5594179F" w:rsidR="006E139F" w:rsidRPr="00A953FC" w:rsidRDefault="00E1020E" w:rsidP="006E139F">
                              <w:pPr>
                                <w:rPr>
                                  <w:rFonts w:ascii="Book Antiqua" w:hAnsi="Book Antiqua" w:cs="Times New Roman"/>
                                </w:rPr>
                              </w:pPr>
                              <w:proofErr w:type="spellStart"/>
                              <w:r w:rsidRPr="00A953FC">
                                <w:rPr>
                                  <w:rFonts w:ascii="Book Antiqua" w:hAnsi="Book Antiqua" w:cs="Times New Roman"/>
                                  <w:lang w:val="en"/>
                                </w:rPr>
                                <w:t>Perencanaan</w:t>
                              </w:r>
                              <w:proofErr w:type="spellEnd"/>
                              <w:r w:rsidR="006E139F" w:rsidRPr="00A953FC">
                                <w:rPr>
                                  <w:rFonts w:ascii="Book Antiqua" w:hAnsi="Book Antiqua" w:cs="Times New Roman"/>
                                  <w:lang w:val="en"/>
                                </w:rPr>
                                <w:t xml:space="preserve"> </w:t>
                              </w:r>
                            </w:p>
                          </w:txbxContent>
                        </wps:txbx>
                        <wps:bodyPr rot="0" vert="horz" wrap="square" lIns="91440" tIns="45720" rIns="91440" bIns="45720" anchor="t" anchorCtr="0" upright="1">
                          <a:noAutofit/>
                        </wps:bodyPr>
                      </wps:wsp>
                      <wps:wsp>
                        <wps:cNvPr id="7" name="Rectangle 8"/>
                        <wps:cNvSpPr>
                          <a:spLocks noChangeArrowheads="1"/>
                        </wps:cNvSpPr>
                        <wps:spPr bwMode="auto">
                          <a:xfrm>
                            <a:off x="0" y="701675"/>
                            <a:ext cx="2947213" cy="993775"/>
                          </a:xfrm>
                          <a:prstGeom prst="rect">
                            <a:avLst/>
                          </a:prstGeom>
                          <a:solidFill>
                            <a:srgbClr val="FFFFFF"/>
                          </a:solidFill>
                          <a:ln w="9525">
                            <a:solidFill>
                              <a:srgbClr val="000000"/>
                            </a:solidFill>
                            <a:miter lim="800000"/>
                            <a:headEnd/>
                            <a:tailEnd/>
                          </a:ln>
                        </wps:spPr>
                        <wps:txbx>
                          <w:txbxContent>
                            <w:p w14:paraId="51F4FD7B" w14:textId="76436BFA" w:rsidR="006E139F" w:rsidRPr="00A953FC" w:rsidRDefault="001F329E" w:rsidP="006E139F">
                              <w:pPr>
                                <w:pStyle w:val="ListParagraph"/>
                                <w:numPr>
                                  <w:ilvl w:val="0"/>
                                  <w:numId w:val="5"/>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Mengidentifikasi</w:t>
                              </w:r>
                              <w:proofErr w:type="spellEnd"/>
                              <w:r w:rsidR="006E139F" w:rsidRPr="00A953FC">
                                <w:rPr>
                                  <w:rFonts w:ascii="Book Antiqua" w:hAnsi="Book Antiqua" w:cs="Times New Roman"/>
                                  <w:lang w:val="en"/>
                                </w:rPr>
                                <w:t xml:space="preserve"> Literature</w:t>
                              </w:r>
                              <w:r w:rsidRPr="00A953FC">
                                <w:rPr>
                                  <w:rFonts w:ascii="Book Antiqua" w:hAnsi="Book Antiqua" w:cs="Times New Roman"/>
                                  <w:lang w:val="en"/>
                                </w:rPr>
                                <w:t xml:space="preserve"> </w:t>
                              </w:r>
                              <w:proofErr w:type="spellStart"/>
                              <w:r w:rsidRPr="00A953FC">
                                <w:rPr>
                                  <w:rFonts w:ascii="Book Antiqua" w:hAnsi="Book Antiqua" w:cs="Times New Roman"/>
                                  <w:lang w:val="en"/>
                                </w:rPr>
                                <w:t>Relevan</w:t>
                              </w:r>
                              <w:proofErr w:type="spellEnd"/>
                            </w:p>
                            <w:p w14:paraId="24C36C4D" w14:textId="669DB195" w:rsidR="001F329E" w:rsidRPr="00A953FC" w:rsidRDefault="001F329E" w:rsidP="001F329E">
                              <w:pPr>
                                <w:pStyle w:val="ListParagraph"/>
                                <w:numPr>
                                  <w:ilvl w:val="0"/>
                                  <w:numId w:val="5"/>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Menyeleleksi</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s</w:t>
                              </w:r>
                              <w:r w:rsidR="006E139F" w:rsidRPr="00A953FC">
                                <w:rPr>
                                  <w:rFonts w:ascii="Book Antiqua" w:hAnsi="Book Antiqua" w:cs="Times New Roman"/>
                                  <w:lang w:val="en"/>
                                </w:rPr>
                                <w:t>tudi</w:t>
                              </w:r>
                              <w:r w:rsidRPr="00A953FC">
                                <w:rPr>
                                  <w:rFonts w:ascii="Book Antiqua" w:hAnsi="Book Antiqua" w:cs="Times New Roman"/>
                                  <w:lang w:val="en"/>
                                </w:rPr>
                                <w:t>-studi</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rujukan</w:t>
                              </w:r>
                              <w:proofErr w:type="spellEnd"/>
                            </w:p>
                            <w:p w14:paraId="20568725" w14:textId="3AE0B401" w:rsidR="001F329E" w:rsidRPr="00A953FC" w:rsidRDefault="001F329E" w:rsidP="001F329E">
                              <w:pPr>
                                <w:pStyle w:val="ListParagraph"/>
                                <w:numPr>
                                  <w:ilvl w:val="0"/>
                                  <w:numId w:val="5"/>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Menampilkan</w:t>
                              </w:r>
                              <w:proofErr w:type="spellEnd"/>
                              <w:r w:rsidRPr="00A953FC">
                                <w:rPr>
                                  <w:rFonts w:ascii="Book Antiqua" w:hAnsi="Book Antiqua" w:cs="Times New Roman"/>
                                  <w:lang w:val="en"/>
                                </w:rPr>
                                <w:t xml:space="preserve"> data</w:t>
                              </w:r>
                              <w:r w:rsidR="006E139F" w:rsidRPr="00A953FC">
                                <w:rPr>
                                  <w:rFonts w:ascii="Book Antiqua" w:hAnsi="Book Antiqua" w:cs="Times New Roman"/>
                                  <w:lang w:val="en"/>
                                </w:rPr>
                                <w:t xml:space="preserve"> </w:t>
                              </w:r>
                              <w:r w:rsidRPr="00A953FC">
                                <w:rPr>
                                  <w:rFonts w:ascii="Book Antiqua" w:hAnsi="Book Antiqua" w:cs="Times New Roman"/>
                                  <w:lang w:val="en"/>
                                </w:rPr>
                                <w:t xml:space="preserve">yang </w:t>
                              </w:r>
                              <w:proofErr w:type="spellStart"/>
                              <w:r w:rsidRPr="00A953FC">
                                <w:rPr>
                                  <w:rFonts w:ascii="Book Antiqua" w:hAnsi="Book Antiqua" w:cs="Times New Roman"/>
                                  <w:lang w:val="en"/>
                                </w:rPr>
                                <w:t>sudah</w:t>
                              </w:r>
                              <w:proofErr w:type="spellEnd"/>
                              <w:r w:rsidRPr="00A953FC">
                                <w:rPr>
                                  <w:rFonts w:ascii="Book Antiqua" w:hAnsi="Book Antiqua" w:cs="Times New Roman"/>
                                  <w:lang w:val="en"/>
                                </w:rPr>
                                <w:t xml:space="preserve"> </w:t>
                              </w:r>
                              <w:proofErr w:type="spellStart"/>
                              <w:r w:rsidR="00E1020E" w:rsidRPr="00A953FC">
                                <w:rPr>
                                  <w:rFonts w:ascii="Book Antiqua" w:hAnsi="Book Antiqua" w:cs="Times New Roman"/>
                                  <w:lang w:val="en"/>
                                </w:rPr>
                                <w:t>diseleksi</w:t>
                              </w:r>
                              <w:proofErr w:type="spellEnd"/>
                            </w:p>
                            <w:p w14:paraId="2D23C6EC" w14:textId="65FD415F" w:rsidR="006E139F" w:rsidRPr="00A953FC" w:rsidRDefault="00E1020E" w:rsidP="001F329E">
                              <w:pPr>
                                <w:pStyle w:val="ListParagraph"/>
                                <w:numPr>
                                  <w:ilvl w:val="0"/>
                                  <w:numId w:val="5"/>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Menakar</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Kualitas</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Studi</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rujukan</w:t>
                              </w:r>
                              <w:proofErr w:type="spellEnd"/>
                            </w:p>
                            <w:p w14:paraId="374093A5" w14:textId="309D873D" w:rsidR="006E139F" w:rsidRPr="00A953FC" w:rsidRDefault="00E1020E" w:rsidP="00A41ED8">
                              <w:pPr>
                                <w:pStyle w:val="ListParagraph"/>
                                <w:numPr>
                                  <w:ilvl w:val="0"/>
                                  <w:numId w:val="5"/>
                                </w:numPr>
                                <w:spacing w:after="0" w:line="240" w:lineRule="auto"/>
                                <w:ind w:left="284" w:hanging="284"/>
                                <w:rPr>
                                  <w:rFonts w:ascii="Book Antiqua" w:hAnsi="Book Antiqua"/>
                                  <w:sz w:val="20"/>
                                  <w:szCs w:val="20"/>
                                </w:rPr>
                              </w:pPr>
                              <w:proofErr w:type="spellStart"/>
                              <w:r w:rsidRPr="00A953FC">
                                <w:rPr>
                                  <w:rFonts w:ascii="Book Antiqua" w:hAnsi="Book Antiqua" w:cs="Times New Roman"/>
                                  <w:lang w:val="en"/>
                                </w:rPr>
                                <w:t>Melakukan</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sintesis</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atas</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hasil</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studi</w:t>
                              </w:r>
                              <w:proofErr w:type="spellEnd"/>
                            </w:p>
                          </w:txbxContent>
                        </wps:txbx>
                        <wps:bodyPr rot="0" vert="horz" wrap="square" lIns="91440" tIns="45720" rIns="91440" bIns="45720" anchor="t" anchorCtr="0" upright="1">
                          <a:noAutofit/>
                        </wps:bodyPr>
                      </wps:wsp>
                      <wps:wsp>
                        <wps:cNvPr id="8" name="AutoShape 9"/>
                        <wps:cNvSpPr>
                          <a:spLocks/>
                        </wps:cNvSpPr>
                        <wps:spPr bwMode="auto">
                          <a:xfrm>
                            <a:off x="2947213" y="714375"/>
                            <a:ext cx="142875" cy="971550"/>
                          </a:xfrm>
                          <a:prstGeom prst="rightBrace">
                            <a:avLst>
                              <a:gd name="adj1" fmla="val 56667"/>
                              <a:gd name="adj2" fmla="val 50000"/>
                            </a:avLst>
                          </a:prstGeom>
                          <a:noFill/>
                          <a:ln w="9525">
                            <a:solidFill>
                              <a:srgbClr val="000000"/>
                            </a:solidFill>
                            <a:round/>
                            <a:headEnd/>
                            <a:tailEnd/>
                          </a:ln>
                        </wps:spPr>
                        <wps:bodyPr rot="0" vert="horz" wrap="square" lIns="91440" tIns="45720" rIns="91440" bIns="45720" anchor="t" anchorCtr="0" upright="1">
                          <a:noAutofit/>
                        </wps:bodyPr>
                      </wps:wsp>
                      <wps:wsp>
                        <wps:cNvPr id="9" name="Rectangle 10"/>
                        <wps:cNvSpPr>
                          <a:spLocks noChangeArrowheads="1"/>
                        </wps:cNvSpPr>
                        <wps:spPr bwMode="auto">
                          <a:xfrm>
                            <a:off x="3090087" y="1028700"/>
                            <a:ext cx="1281887" cy="292100"/>
                          </a:xfrm>
                          <a:prstGeom prst="rect">
                            <a:avLst/>
                          </a:prstGeom>
                          <a:solidFill>
                            <a:srgbClr val="FFFFFF"/>
                          </a:solidFill>
                          <a:ln>
                            <a:noFill/>
                          </a:ln>
                        </wps:spPr>
                        <wps:txbx>
                          <w:txbxContent>
                            <w:p w14:paraId="755C4E99" w14:textId="61896474" w:rsidR="006E139F" w:rsidRPr="00A953FC" w:rsidRDefault="00E1020E" w:rsidP="006E139F">
                              <w:pPr>
                                <w:rPr>
                                  <w:rFonts w:ascii="Book Antiqua" w:hAnsi="Book Antiqua" w:cs="Times New Roman"/>
                                </w:rPr>
                              </w:pPr>
                              <w:proofErr w:type="spellStart"/>
                              <w:r w:rsidRPr="00A953FC">
                                <w:rPr>
                                  <w:rFonts w:ascii="Book Antiqua" w:hAnsi="Book Antiqua" w:cs="Times New Roman"/>
                                  <w:lang w:val="en"/>
                                </w:rPr>
                                <w:t>Pelaksanaan</w:t>
                              </w:r>
                              <w:proofErr w:type="spellEnd"/>
                            </w:p>
                          </w:txbxContent>
                        </wps:txbx>
                        <wps:bodyPr rot="0" vert="horz" wrap="square" lIns="91440" tIns="45720" rIns="91440" bIns="45720" anchor="t" anchorCtr="0" upright="1">
                          <a:noAutofit/>
                        </wps:bodyPr>
                      </wps:wsp>
                      <wps:wsp>
                        <wps:cNvPr id="10" name="Rectangle 11"/>
                        <wps:cNvSpPr>
                          <a:spLocks noChangeArrowheads="1"/>
                        </wps:cNvSpPr>
                        <wps:spPr bwMode="auto">
                          <a:xfrm>
                            <a:off x="0" y="1755775"/>
                            <a:ext cx="2947213" cy="511175"/>
                          </a:xfrm>
                          <a:prstGeom prst="rect">
                            <a:avLst/>
                          </a:prstGeom>
                          <a:solidFill>
                            <a:srgbClr val="FFFFFF"/>
                          </a:solidFill>
                          <a:ln w="9525">
                            <a:solidFill>
                              <a:srgbClr val="000000"/>
                            </a:solidFill>
                            <a:miter lim="800000"/>
                            <a:headEnd/>
                            <a:tailEnd/>
                          </a:ln>
                        </wps:spPr>
                        <wps:txbx>
                          <w:txbxContent>
                            <w:p w14:paraId="71403B51" w14:textId="78368E56" w:rsidR="006E139F" w:rsidRPr="00A953FC" w:rsidRDefault="00E1020E" w:rsidP="006E139F">
                              <w:pPr>
                                <w:pStyle w:val="ListParagraph"/>
                                <w:numPr>
                                  <w:ilvl w:val="0"/>
                                  <w:numId w:val="6"/>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Merancang</w:t>
                              </w:r>
                              <w:proofErr w:type="spellEnd"/>
                              <w:r w:rsidRPr="00A953FC">
                                <w:rPr>
                                  <w:rFonts w:ascii="Book Antiqua" w:hAnsi="Book Antiqua" w:cs="Times New Roman"/>
                                  <w:lang w:val="en"/>
                                </w:rPr>
                                <w:t xml:space="preserve"> paper SLR</w:t>
                              </w:r>
                            </w:p>
                            <w:p w14:paraId="48307674" w14:textId="7F0722A7" w:rsidR="006E139F" w:rsidRPr="00A953FC" w:rsidRDefault="00E1020E" w:rsidP="006E139F">
                              <w:pPr>
                                <w:pStyle w:val="ListParagraph"/>
                                <w:numPr>
                                  <w:ilvl w:val="0"/>
                                  <w:numId w:val="6"/>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Memilih</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jurnal</w:t>
                              </w:r>
                              <w:proofErr w:type="spellEnd"/>
                              <w:r w:rsidRPr="00A953FC">
                                <w:rPr>
                                  <w:rFonts w:ascii="Book Antiqua" w:hAnsi="Book Antiqua" w:cs="Times New Roman"/>
                                  <w:lang w:val="en"/>
                                </w:rPr>
                                <w:t xml:space="preserve"> yang </w:t>
                              </w:r>
                              <w:proofErr w:type="spellStart"/>
                              <w:r w:rsidRPr="00A953FC">
                                <w:rPr>
                                  <w:rFonts w:ascii="Book Antiqua" w:hAnsi="Book Antiqua" w:cs="Times New Roman"/>
                                  <w:lang w:val="en"/>
                                </w:rPr>
                                <w:t>tepat</w:t>
                              </w:r>
                              <w:proofErr w:type="spellEnd"/>
                            </w:p>
                          </w:txbxContent>
                        </wps:txbx>
                        <wps:bodyPr rot="0" vert="horz" wrap="square" lIns="91440" tIns="45720" rIns="91440" bIns="45720" anchor="t" anchorCtr="0" upright="1">
                          <a:noAutofit/>
                        </wps:bodyPr>
                      </wps:wsp>
                      <wps:wsp>
                        <wps:cNvPr id="11" name="AutoShape 12"/>
                        <wps:cNvSpPr>
                          <a:spLocks/>
                        </wps:cNvSpPr>
                        <wps:spPr bwMode="auto">
                          <a:xfrm>
                            <a:off x="2956738" y="1752600"/>
                            <a:ext cx="155575" cy="485775"/>
                          </a:xfrm>
                          <a:prstGeom prst="rightBrace">
                            <a:avLst>
                              <a:gd name="adj1" fmla="val 26020"/>
                              <a:gd name="adj2" fmla="val 50000"/>
                            </a:avLst>
                          </a:prstGeom>
                          <a:noFill/>
                          <a:ln w="9525">
                            <a:solidFill>
                              <a:srgbClr val="000000"/>
                            </a:solidFill>
                            <a:round/>
                            <a:headEnd/>
                            <a:tailEnd/>
                          </a:ln>
                        </wps:spPr>
                        <wps:bodyPr rot="0" vert="horz" wrap="square" lIns="91440" tIns="45720" rIns="91440" bIns="45720" anchor="t" anchorCtr="0" upright="1">
                          <a:noAutofit/>
                        </wps:bodyPr>
                      </wps:wsp>
                      <wps:wsp>
                        <wps:cNvPr id="12" name="Rectangle 13"/>
                        <wps:cNvSpPr>
                          <a:spLocks noChangeArrowheads="1"/>
                        </wps:cNvSpPr>
                        <wps:spPr bwMode="auto">
                          <a:xfrm>
                            <a:off x="3121837" y="1851025"/>
                            <a:ext cx="1154887" cy="292100"/>
                          </a:xfrm>
                          <a:prstGeom prst="rect">
                            <a:avLst/>
                          </a:prstGeom>
                          <a:solidFill>
                            <a:srgbClr val="FFFFFF"/>
                          </a:solidFill>
                          <a:ln>
                            <a:noFill/>
                          </a:ln>
                        </wps:spPr>
                        <wps:txbx>
                          <w:txbxContent>
                            <w:p w14:paraId="585FCEA3" w14:textId="1307A316" w:rsidR="006E139F" w:rsidRPr="00A953FC" w:rsidRDefault="00E1020E" w:rsidP="006E139F">
                              <w:pPr>
                                <w:rPr>
                                  <w:rFonts w:ascii="Book Antiqua" w:hAnsi="Book Antiqua" w:cs="Times New Roman"/>
                                </w:rPr>
                              </w:pPr>
                              <w:proofErr w:type="spellStart"/>
                              <w:r w:rsidRPr="00A953FC">
                                <w:rPr>
                                  <w:rFonts w:ascii="Book Antiqua" w:hAnsi="Book Antiqua" w:cs="Times New Roman"/>
                                  <w:lang w:val="en"/>
                                </w:rPr>
                                <w:t>Pelaporan</w:t>
                              </w:r>
                              <w:proofErr w:type="spellEnd"/>
                              <w:r w:rsidR="006E139F" w:rsidRPr="00A953FC">
                                <w:rPr>
                                  <w:rFonts w:ascii="Book Antiqua" w:hAnsi="Book Antiqua" w:cs="Times New Roman"/>
                                  <w:lang w:val="en"/>
                                </w:rPr>
                                <w:t xml:space="preserve"> </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0F422B62" id="Canvas 1" o:spid="_x0000_s1026" editas="canvas" style="position:absolute;left:0;text-align:left;margin-left:.75pt;margin-top:235.5pt;width:476.25pt;height:179.5pt;z-index:251658240;mso-position-horizontal-relative:margin;mso-position-vertical-relative:margin" coordsize="60483,227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483;height:22796;visibility:visible;mso-wrap-style:square" filled="t" fillcolor="white [3212]" stroked="t" strokecolor="#f2f2f2 [3041]" strokeweight="1pt">
                  <v:fill o:detectmouseclick="t"/>
                  <v:path o:connecttype="none"/>
                </v:shape>
                <v:rect id="Rectangle 5" o:spid="_x0000_s1028" style="position:absolute;top:381;width:29343;height:61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">
                  <v:textbox>
                    <w:txbxContent>
                      <w:p w14:paraId="7B7C13D8" w14:textId="0CCF3DE8" w:rsidR="006E139F" w:rsidRPr="00A953FC" w:rsidRDefault="00364D91" w:rsidP="001F329E">
                        <w:pPr>
                          <w:pStyle w:val="ListParagraph"/>
                          <w:numPr>
                            <w:ilvl w:val="0"/>
                            <w:numId w:val="7"/>
                          </w:numPr>
                          <w:spacing w:after="0" w:line="240" w:lineRule="auto"/>
                          <w:ind w:left="284" w:hanging="284"/>
                          <w:rPr>
                            <w:rFonts w:ascii="Book Antiqua" w:hAnsi="Book Antiqua" w:cs="Times New Roman"/>
                          </w:rPr>
                        </w:pPr>
                        <w:proofErr w:type="spellStart"/>
                        <w:r w:rsidRPr="00A953FC">
                          <w:rPr>
                            <w:rFonts w:ascii="Book Antiqua" w:hAnsi="Book Antiqua" w:cs="Times New Roman"/>
                            <w:lang w:val="en"/>
                          </w:rPr>
                          <w:t>Memformulasi</w:t>
                        </w:r>
                        <w:proofErr w:type="spellEnd"/>
                        <w:r w:rsidRPr="00A953FC">
                          <w:rPr>
                            <w:rFonts w:ascii="Book Antiqua" w:hAnsi="Book Antiqua" w:cs="Times New Roman"/>
                            <w:lang w:val="en"/>
                          </w:rPr>
                          <w:t xml:space="preserve"> </w:t>
                        </w:r>
                        <w:proofErr w:type="spellStart"/>
                        <w:r w:rsidR="001F329E" w:rsidRPr="00A953FC">
                          <w:rPr>
                            <w:rFonts w:ascii="Book Antiqua" w:hAnsi="Book Antiqua" w:cs="Times New Roman"/>
                            <w:lang w:val="en"/>
                          </w:rPr>
                          <w:t>masalah</w:t>
                        </w:r>
                        <w:proofErr w:type="spellEnd"/>
                        <w:r w:rsidR="001F329E" w:rsidRPr="00A953FC">
                          <w:rPr>
                            <w:rFonts w:ascii="Book Antiqua" w:hAnsi="Book Antiqua" w:cs="Times New Roman"/>
                            <w:lang w:val="en"/>
                          </w:rPr>
                          <w:t xml:space="preserve"> </w:t>
                        </w:r>
                        <w:proofErr w:type="spellStart"/>
                        <w:r w:rsidR="001F329E" w:rsidRPr="00A953FC">
                          <w:rPr>
                            <w:rFonts w:ascii="Book Antiqua" w:hAnsi="Book Antiqua" w:cs="Times New Roman"/>
                            <w:lang w:val="en"/>
                          </w:rPr>
                          <w:t>penelitian</w:t>
                        </w:r>
                        <w:proofErr w:type="spellEnd"/>
                        <w:r w:rsidR="006E139F" w:rsidRPr="00A953FC">
                          <w:rPr>
                            <w:rFonts w:ascii="Book Antiqua" w:hAnsi="Book Antiqua" w:cs="Times New Roman"/>
                            <w:lang w:val="en"/>
                          </w:rPr>
                          <w:t xml:space="preserve"> </w:t>
                        </w:r>
                        <w:proofErr w:type="spellStart"/>
                        <w:r w:rsidR="001F329E" w:rsidRPr="00A953FC">
                          <w:rPr>
                            <w:rFonts w:ascii="Book Antiqua" w:hAnsi="Book Antiqua" w:cs="Times New Roman"/>
                            <w:lang w:val="en"/>
                          </w:rPr>
                          <w:t>dalam</w:t>
                        </w:r>
                        <w:proofErr w:type="spellEnd"/>
                        <w:r w:rsidR="001F329E" w:rsidRPr="00A953FC">
                          <w:rPr>
                            <w:rFonts w:ascii="Book Antiqua" w:hAnsi="Book Antiqua" w:cs="Times New Roman"/>
                            <w:lang w:val="en"/>
                          </w:rPr>
                          <w:t xml:space="preserve"> review literature</w:t>
                        </w:r>
                      </w:p>
                      <w:p w14:paraId="621248D1" w14:textId="7CEAA0BC" w:rsidR="006E139F" w:rsidRPr="00A953FC" w:rsidRDefault="001F329E" w:rsidP="001F329E">
                        <w:pPr>
                          <w:pStyle w:val="ListParagraph"/>
                          <w:numPr>
                            <w:ilvl w:val="0"/>
                            <w:numId w:val="7"/>
                          </w:numPr>
                          <w:spacing w:after="0" w:line="240" w:lineRule="auto"/>
                          <w:ind w:left="284" w:hanging="284"/>
                          <w:rPr>
                            <w:rFonts w:ascii="Book Antiqua" w:hAnsi="Book Antiqua" w:cs="Times New Roman"/>
                          </w:rPr>
                        </w:pPr>
                        <w:proofErr w:type="spellStart"/>
                        <w:r w:rsidRPr="00A953FC">
                          <w:rPr>
                            <w:rFonts w:ascii="Book Antiqua" w:hAnsi="Book Antiqua" w:cs="Times New Roman"/>
                            <w:lang w:val="en"/>
                          </w:rPr>
                          <w:t>Mengembangkan</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Protokol</w:t>
                        </w:r>
                        <w:proofErr w:type="spellEnd"/>
                        <w:r w:rsidRPr="00A953FC">
                          <w:rPr>
                            <w:rFonts w:ascii="Book Antiqua" w:hAnsi="Book Antiqua" w:cs="Times New Roman"/>
                            <w:lang w:val="en"/>
                          </w:rPr>
                          <w:t xml:space="preserve"> Review</w:t>
                        </w:r>
                      </w:p>
                    </w:txbxContent>
                  </v:textbox>
                </v: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6" o:spid="_x0000_s1029" type="#_x0000_t88" style="position:absolute;left:29567;top:254;width:1397;height:63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"/>
                <v:rect id="Rectangle 7" o:spid="_x0000_s1030" style="position:absolute;left:30996;top:2159;width:10152;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" stroked="f">
                  <v:textbox>
                    <w:txbxContent>
                      <w:p w14:paraId="46234403" w14:textId="5594179F" w:rsidR="006E139F" w:rsidRPr="00A953FC" w:rsidRDefault="00E1020E" w:rsidP="006E139F">
                        <w:pPr>
                          <w:rPr>
                            <w:rFonts w:ascii="Book Antiqua" w:hAnsi="Book Antiqua" w:cs="Times New Roman"/>
                          </w:rPr>
                        </w:pPr>
                        <w:proofErr w:type="spellStart"/>
                        <w:r w:rsidRPr="00A953FC">
                          <w:rPr>
                            <w:rFonts w:ascii="Book Antiqua" w:hAnsi="Book Antiqua" w:cs="Times New Roman"/>
                            <w:lang w:val="en"/>
                          </w:rPr>
                          <w:t>Perencanaan</w:t>
                        </w:r>
                        <w:proofErr w:type="spellEnd"/>
                        <w:r w:rsidR="006E139F" w:rsidRPr="00A953FC">
                          <w:rPr>
                            <w:rFonts w:ascii="Book Antiqua" w:hAnsi="Book Antiqua" w:cs="Times New Roman"/>
                            <w:lang w:val="en"/>
                          </w:rPr>
                          <w:t xml:space="preserve"> </w:t>
                        </w:r>
                      </w:p>
                    </w:txbxContent>
                  </v:textbox>
                </v:rect>
                <v:rect id="Rectangle 8" o:spid="_x0000_s1031" style="position:absolute;top:7016;width:29472;height:9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">
                  <v:textbox>
                    <w:txbxContent>
                      <w:p w14:paraId="51F4FD7B" w14:textId="76436BFA" w:rsidR="006E139F" w:rsidRPr="00A953FC" w:rsidRDefault="001F329E" w:rsidP="006E139F">
                        <w:pPr>
                          <w:pStyle w:val="ListParagraph"/>
                          <w:numPr>
                            <w:ilvl w:val="0"/>
                            <w:numId w:val="5"/>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Mengidentifikasi</w:t>
                        </w:r>
                        <w:proofErr w:type="spellEnd"/>
                        <w:r w:rsidR="006E139F" w:rsidRPr="00A953FC">
                          <w:rPr>
                            <w:rFonts w:ascii="Book Antiqua" w:hAnsi="Book Antiqua" w:cs="Times New Roman"/>
                            <w:lang w:val="en"/>
                          </w:rPr>
                          <w:t xml:space="preserve"> Literature</w:t>
                        </w:r>
                        <w:r w:rsidRPr="00A953FC">
                          <w:rPr>
                            <w:rFonts w:ascii="Book Antiqua" w:hAnsi="Book Antiqua" w:cs="Times New Roman"/>
                            <w:lang w:val="en"/>
                          </w:rPr>
                          <w:t xml:space="preserve"> </w:t>
                        </w:r>
                        <w:proofErr w:type="spellStart"/>
                        <w:r w:rsidRPr="00A953FC">
                          <w:rPr>
                            <w:rFonts w:ascii="Book Antiqua" w:hAnsi="Book Antiqua" w:cs="Times New Roman"/>
                            <w:lang w:val="en"/>
                          </w:rPr>
                          <w:t>Relevan</w:t>
                        </w:r>
                        <w:proofErr w:type="spellEnd"/>
                      </w:p>
                      <w:p w14:paraId="24C36C4D" w14:textId="669DB195" w:rsidR="001F329E" w:rsidRPr="00A953FC" w:rsidRDefault="001F329E" w:rsidP="001F329E">
                        <w:pPr>
                          <w:pStyle w:val="ListParagraph"/>
                          <w:numPr>
                            <w:ilvl w:val="0"/>
                            <w:numId w:val="5"/>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Menyeleleksi</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s</w:t>
                        </w:r>
                        <w:r w:rsidR="006E139F" w:rsidRPr="00A953FC">
                          <w:rPr>
                            <w:rFonts w:ascii="Book Antiqua" w:hAnsi="Book Antiqua" w:cs="Times New Roman"/>
                            <w:lang w:val="en"/>
                          </w:rPr>
                          <w:t>tudi</w:t>
                        </w:r>
                        <w:r w:rsidRPr="00A953FC">
                          <w:rPr>
                            <w:rFonts w:ascii="Book Antiqua" w:hAnsi="Book Antiqua" w:cs="Times New Roman"/>
                            <w:lang w:val="en"/>
                          </w:rPr>
                          <w:t>-studi</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rujukan</w:t>
                        </w:r>
                        <w:proofErr w:type="spellEnd"/>
                      </w:p>
                      <w:p w14:paraId="20568725" w14:textId="3AE0B401" w:rsidR="001F329E" w:rsidRPr="00A953FC" w:rsidRDefault="001F329E" w:rsidP="001F329E">
                        <w:pPr>
                          <w:pStyle w:val="ListParagraph"/>
                          <w:numPr>
                            <w:ilvl w:val="0"/>
                            <w:numId w:val="5"/>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Menampilkan</w:t>
                        </w:r>
                        <w:proofErr w:type="spellEnd"/>
                        <w:r w:rsidRPr="00A953FC">
                          <w:rPr>
                            <w:rFonts w:ascii="Book Antiqua" w:hAnsi="Book Antiqua" w:cs="Times New Roman"/>
                            <w:lang w:val="en"/>
                          </w:rPr>
                          <w:t xml:space="preserve"> data</w:t>
                        </w:r>
                        <w:r w:rsidR="006E139F" w:rsidRPr="00A953FC">
                          <w:rPr>
                            <w:rFonts w:ascii="Book Antiqua" w:hAnsi="Book Antiqua" w:cs="Times New Roman"/>
                            <w:lang w:val="en"/>
                          </w:rPr>
                          <w:t xml:space="preserve"> </w:t>
                        </w:r>
                        <w:r w:rsidRPr="00A953FC">
                          <w:rPr>
                            <w:rFonts w:ascii="Book Antiqua" w:hAnsi="Book Antiqua" w:cs="Times New Roman"/>
                            <w:lang w:val="en"/>
                          </w:rPr>
                          <w:t xml:space="preserve">yang </w:t>
                        </w:r>
                        <w:proofErr w:type="spellStart"/>
                        <w:r w:rsidRPr="00A953FC">
                          <w:rPr>
                            <w:rFonts w:ascii="Book Antiqua" w:hAnsi="Book Antiqua" w:cs="Times New Roman"/>
                            <w:lang w:val="en"/>
                          </w:rPr>
                          <w:t>sudah</w:t>
                        </w:r>
                        <w:proofErr w:type="spellEnd"/>
                        <w:r w:rsidRPr="00A953FC">
                          <w:rPr>
                            <w:rFonts w:ascii="Book Antiqua" w:hAnsi="Book Antiqua" w:cs="Times New Roman"/>
                            <w:lang w:val="en"/>
                          </w:rPr>
                          <w:t xml:space="preserve"> </w:t>
                        </w:r>
                        <w:proofErr w:type="spellStart"/>
                        <w:r w:rsidR="00E1020E" w:rsidRPr="00A953FC">
                          <w:rPr>
                            <w:rFonts w:ascii="Book Antiqua" w:hAnsi="Book Antiqua" w:cs="Times New Roman"/>
                            <w:lang w:val="en"/>
                          </w:rPr>
                          <w:t>diseleksi</w:t>
                        </w:r>
                        <w:proofErr w:type="spellEnd"/>
                      </w:p>
                      <w:p w14:paraId="2D23C6EC" w14:textId="65FD415F" w:rsidR="006E139F" w:rsidRPr="00A953FC" w:rsidRDefault="00E1020E" w:rsidP="001F329E">
                        <w:pPr>
                          <w:pStyle w:val="ListParagraph"/>
                          <w:numPr>
                            <w:ilvl w:val="0"/>
                            <w:numId w:val="5"/>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Menakar</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Kualitas</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Studi</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rujukan</w:t>
                        </w:r>
                        <w:proofErr w:type="spellEnd"/>
                      </w:p>
                      <w:p w14:paraId="374093A5" w14:textId="309D873D" w:rsidR="006E139F" w:rsidRPr="00A953FC" w:rsidRDefault="00E1020E" w:rsidP="00A41ED8">
                        <w:pPr>
                          <w:pStyle w:val="ListParagraph"/>
                          <w:numPr>
                            <w:ilvl w:val="0"/>
                            <w:numId w:val="5"/>
                          </w:numPr>
                          <w:spacing w:after="0" w:line="240" w:lineRule="auto"/>
                          <w:ind w:left="284" w:hanging="284"/>
                          <w:rPr>
                            <w:rFonts w:ascii="Book Antiqua" w:hAnsi="Book Antiqua"/>
                            <w:sz w:val="20"/>
                            <w:szCs w:val="20"/>
                          </w:rPr>
                        </w:pPr>
                        <w:proofErr w:type="spellStart"/>
                        <w:r w:rsidRPr="00A953FC">
                          <w:rPr>
                            <w:rFonts w:ascii="Book Antiqua" w:hAnsi="Book Antiqua" w:cs="Times New Roman"/>
                            <w:lang w:val="en"/>
                          </w:rPr>
                          <w:t>Melakukan</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sintesis</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atas</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hasil</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studi</w:t>
                        </w:r>
                        <w:proofErr w:type="spellEnd"/>
                      </w:p>
                    </w:txbxContent>
                  </v:textbox>
                </v:rect>
                <v:shape id="AutoShape 9" o:spid="_x0000_s1032" type="#_x0000_t88" style="position:absolute;left:29472;top:7143;width:1428;height:97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"/>
                <v:rect id="Rectangle 10" o:spid="_x0000_s1033" style="position:absolute;left:30900;top:10287;width:12819;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" stroked="f">
                  <v:textbox>
                    <w:txbxContent>
                      <w:p w14:paraId="755C4E99" w14:textId="61896474" w:rsidR="006E139F" w:rsidRPr="00A953FC" w:rsidRDefault="00E1020E" w:rsidP="006E139F">
                        <w:pPr>
                          <w:rPr>
                            <w:rFonts w:ascii="Book Antiqua" w:hAnsi="Book Antiqua" w:cs="Times New Roman"/>
                          </w:rPr>
                        </w:pPr>
                        <w:proofErr w:type="spellStart"/>
                        <w:r w:rsidRPr="00A953FC">
                          <w:rPr>
                            <w:rFonts w:ascii="Book Antiqua" w:hAnsi="Book Antiqua" w:cs="Times New Roman"/>
                            <w:lang w:val="en"/>
                          </w:rPr>
                          <w:t>Pelaksanaan</w:t>
                        </w:r>
                        <w:proofErr w:type="spellEnd"/>
                      </w:p>
                    </w:txbxContent>
                  </v:textbox>
                </v:rect>
                <v:rect id="Rectangle 11" o:spid="_x0000_s1034" style="position:absolute;top:17557;width:29472;height:51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">
                  <v:textbox>
                    <w:txbxContent>
                      <w:p w14:paraId="71403B51" w14:textId="78368E56" w:rsidR="006E139F" w:rsidRPr="00A953FC" w:rsidRDefault="00E1020E" w:rsidP="006E139F">
                        <w:pPr>
                          <w:pStyle w:val="ListParagraph"/>
                          <w:numPr>
                            <w:ilvl w:val="0"/>
                            <w:numId w:val="6"/>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Merancang</w:t>
                        </w:r>
                        <w:proofErr w:type="spellEnd"/>
                        <w:r w:rsidRPr="00A953FC">
                          <w:rPr>
                            <w:rFonts w:ascii="Book Antiqua" w:hAnsi="Book Antiqua" w:cs="Times New Roman"/>
                            <w:lang w:val="en"/>
                          </w:rPr>
                          <w:t xml:space="preserve"> paper SLR</w:t>
                        </w:r>
                      </w:p>
                      <w:p w14:paraId="48307674" w14:textId="7F0722A7" w:rsidR="006E139F" w:rsidRPr="00A953FC" w:rsidRDefault="00E1020E" w:rsidP="006E139F">
                        <w:pPr>
                          <w:pStyle w:val="ListParagraph"/>
                          <w:numPr>
                            <w:ilvl w:val="0"/>
                            <w:numId w:val="6"/>
                          </w:numPr>
                          <w:spacing w:after="0" w:line="240" w:lineRule="auto"/>
                          <w:ind w:left="188" w:hanging="274"/>
                          <w:rPr>
                            <w:rFonts w:ascii="Book Antiqua" w:hAnsi="Book Antiqua" w:cs="Times New Roman"/>
                          </w:rPr>
                        </w:pPr>
                        <w:proofErr w:type="spellStart"/>
                        <w:r w:rsidRPr="00A953FC">
                          <w:rPr>
                            <w:rFonts w:ascii="Book Antiqua" w:hAnsi="Book Antiqua" w:cs="Times New Roman"/>
                            <w:lang w:val="en"/>
                          </w:rPr>
                          <w:t>Memilih</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jurnal</w:t>
                        </w:r>
                        <w:proofErr w:type="spellEnd"/>
                        <w:r w:rsidRPr="00A953FC">
                          <w:rPr>
                            <w:rFonts w:ascii="Book Antiqua" w:hAnsi="Book Antiqua" w:cs="Times New Roman"/>
                            <w:lang w:val="en"/>
                          </w:rPr>
                          <w:t xml:space="preserve"> yang </w:t>
                        </w:r>
                        <w:proofErr w:type="spellStart"/>
                        <w:r w:rsidRPr="00A953FC">
                          <w:rPr>
                            <w:rFonts w:ascii="Book Antiqua" w:hAnsi="Book Antiqua" w:cs="Times New Roman"/>
                            <w:lang w:val="en"/>
                          </w:rPr>
                          <w:t>tepat</w:t>
                        </w:r>
                        <w:proofErr w:type="spellEnd"/>
                      </w:p>
                    </w:txbxContent>
                  </v:textbox>
                </v:rect>
                <v:shape id="AutoShape 12" o:spid="_x0000_s1035" type="#_x0000_t88" style="position:absolute;left:29567;top:17526;width:1556;height:48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"/>
                <v:rect id="Rectangle 13" o:spid="_x0000_s1036" style="position:absolute;left:31218;top:18510;width:11549;height:29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" stroked="f">
                  <v:textbox>
                    <w:txbxContent>
                      <w:p w14:paraId="585FCEA3" w14:textId="1307A316" w:rsidR="006E139F" w:rsidRPr="00A953FC" w:rsidRDefault="00E1020E" w:rsidP="006E139F">
                        <w:pPr>
                          <w:rPr>
                            <w:rFonts w:ascii="Book Antiqua" w:hAnsi="Book Antiqua" w:cs="Times New Roman"/>
                          </w:rPr>
                        </w:pPr>
                        <w:proofErr w:type="spellStart"/>
                        <w:r w:rsidRPr="00A953FC">
                          <w:rPr>
                            <w:rFonts w:ascii="Book Antiqua" w:hAnsi="Book Antiqua" w:cs="Times New Roman"/>
                            <w:lang w:val="en"/>
                          </w:rPr>
                          <w:t>Pelaporan</w:t>
                        </w:r>
                        <w:proofErr w:type="spellEnd"/>
                        <w:r w:rsidR="006E139F" w:rsidRPr="00A953FC">
                          <w:rPr>
                            <w:rFonts w:ascii="Book Antiqua" w:hAnsi="Book Antiqua" w:cs="Times New Roman"/>
                            <w:lang w:val="en"/>
                          </w:rPr>
                          <w:t xml:space="preserve"> </w:t>
                        </w:r>
                      </w:p>
                    </w:txbxContent>
                  </v:textbox>
                </v:rect>
                <w10:wrap anchorx="margin" anchory="margin"/>
              </v:group>
            </w:pict>
          </mc:Fallback>
        </mc:AlternateContent>
      </w:r>
      <w:r w:rsidR="006928D1" w:rsidRPr="00A953FC">
        <w:rPr>
          <w:rFonts w:ascii="Book Antiqua" w:eastAsia="Times New Roman" w:hAnsi="Book Antiqua" w:cs="Times New Roman"/>
          <w:color w:val="000000"/>
          <w:sz w:val="24"/>
          <w:szCs w:val="24"/>
        </w:rPr>
        <w:t xml:space="preserve"> </w:t>
      </w:r>
    </w:p>
    <w:p w14:paraId="00F35F24" w14:textId="6CB7C6F0" w:rsidR="00522876" w:rsidRPr="00A953FC" w:rsidRDefault="00522876" w:rsidP="006E139F">
      <w:pPr>
        <w:autoSpaceDE w:val="0"/>
        <w:autoSpaceDN w:val="0"/>
        <w:adjustRightInd w:val="0"/>
        <w:spacing w:after="0" w:line="240" w:lineRule="auto"/>
        <w:ind w:left="360"/>
        <w:jc w:val="center"/>
        <w:rPr>
          <w:rFonts w:ascii="Book Antiqua" w:hAnsi="Book Antiqua" w:cs="Times New Roman"/>
          <w:iCs/>
          <w:lang w:val="en"/>
        </w:rPr>
      </w:pPr>
    </w:p>
    <w:p w14:paraId="6B3302A4" w14:textId="7D859010" w:rsidR="00522876" w:rsidRPr="00A953FC" w:rsidRDefault="00522876" w:rsidP="006E139F">
      <w:pPr>
        <w:autoSpaceDE w:val="0"/>
        <w:autoSpaceDN w:val="0"/>
        <w:adjustRightInd w:val="0"/>
        <w:spacing w:after="0" w:line="240" w:lineRule="auto"/>
        <w:ind w:left="360"/>
        <w:jc w:val="center"/>
        <w:rPr>
          <w:rFonts w:ascii="Book Antiqua" w:hAnsi="Book Antiqua" w:cs="Times New Roman"/>
          <w:iCs/>
          <w:lang w:val="en"/>
        </w:rPr>
      </w:pPr>
    </w:p>
    <w:p w14:paraId="58938845" w14:textId="47774453" w:rsidR="00522876" w:rsidRPr="00A953FC" w:rsidRDefault="00522876" w:rsidP="006E139F">
      <w:pPr>
        <w:autoSpaceDE w:val="0"/>
        <w:autoSpaceDN w:val="0"/>
        <w:adjustRightInd w:val="0"/>
        <w:spacing w:after="0" w:line="240" w:lineRule="auto"/>
        <w:ind w:left="360"/>
        <w:jc w:val="center"/>
        <w:rPr>
          <w:rFonts w:ascii="Book Antiqua" w:hAnsi="Book Antiqua" w:cs="Times New Roman"/>
          <w:iCs/>
          <w:lang w:val="en"/>
        </w:rPr>
      </w:pPr>
    </w:p>
    <w:p w14:paraId="53CBA483" w14:textId="6AB706FB" w:rsidR="00522876" w:rsidRPr="00A953FC" w:rsidRDefault="00522876" w:rsidP="006E139F">
      <w:pPr>
        <w:autoSpaceDE w:val="0"/>
        <w:autoSpaceDN w:val="0"/>
        <w:adjustRightInd w:val="0"/>
        <w:spacing w:after="0" w:line="240" w:lineRule="auto"/>
        <w:ind w:left="360"/>
        <w:jc w:val="center"/>
        <w:rPr>
          <w:rFonts w:ascii="Book Antiqua" w:hAnsi="Book Antiqua" w:cs="Times New Roman"/>
          <w:iCs/>
          <w:lang w:val="en"/>
        </w:rPr>
      </w:pPr>
    </w:p>
    <w:p w14:paraId="613AAB73" w14:textId="77777777" w:rsidR="00364D91" w:rsidRPr="00A953FC" w:rsidRDefault="00364D91" w:rsidP="006E139F">
      <w:pPr>
        <w:autoSpaceDE w:val="0"/>
        <w:autoSpaceDN w:val="0"/>
        <w:adjustRightInd w:val="0"/>
        <w:spacing w:after="0" w:line="240" w:lineRule="auto"/>
        <w:ind w:left="360"/>
        <w:jc w:val="center"/>
        <w:rPr>
          <w:rFonts w:ascii="Book Antiqua" w:hAnsi="Book Antiqua" w:cs="Times New Roman"/>
          <w:iCs/>
          <w:lang w:val="en"/>
        </w:rPr>
      </w:pPr>
    </w:p>
    <w:p w14:paraId="287C8334" w14:textId="77777777" w:rsidR="00364D91" w:rsidRPr="00A953FC" w:rsidRDefault="00364D91" w:rsidP="006E139F">
      <w:pPr>
        <w:autoSpaceDE w:val="0"/>
        <w:autoSpaceDN w:val="0"/>
        <w:adjustRightInd w:val="0"/>
        <w:spacing w:after="0" w:line="240" w:lineRule="auto"/>
        <w:ind w:left="360"/>
        <w:jc w:val="center"/>
        <w:rPr>
          <w:rFonts w:ascii="Book Antiqua" w:hAnsi="Book Antiqua" w:cs="Times New Roman"/>
          <w:iCs/>
          <w:lang w:val="en"/>
        </w:rPr>
      </w:pPr>
    </w:p>
    <w:p w14:paraId="7047627B" w14:textId="77777777" w:rsidR="00364D91" w:rsidRPr="00A953FC" w:rsidRDefault="00364D91" w:rsidP="006E139F">
      <w:pPr>
        <w:autoSpaceDE w:val="0"/>
        <w:autoSpaceDN w:val="0"/>
        <w:adjustRightInd w:val="0"/>
        <w:spacing w:after="0" w:line="240" w:lineRule="auto"/>
        <w:ind w:left="360"/>
        <w:jc w:val="center"/>
        <w:rPr>
          <w:rFonts w:ascii="Book Antiqua" w:hAnsi="Book Antiqua" w:cs="Times New Roman"/>
          <w:iCs/>
          <w:lang w:val="en"/>
        </w:rPr>
      </w:pPr>
    </w:p>
    <w:p w14:paraId="17BE7086" w14:textId="77777777" w:rsidR="00364D91" w:rsidRPr="00A953FC" w:rsidRDefault="00364D91" w:rsidP="006E139F">
      <w:pPr>
        <w:autoSpaceDE w:val="0"/>
        <w:autoSpaceDN w:val="0"/>
        <w:adjustRightInd w:val="0"/>
        <w:spacing w:after="0" w:line="240" w:lineRule="auto"/>
        <w:ind w:left="360"/>
        <w:jc w:val="center"/>
        <w:rPr>
          <w:rFonts w:ascii="Book Antiqua" w:hAnsi="Book Antiqua" w:cs="Times New Roman"/>
          <w:iCs/>
          <w:lang w:val="en"/>
        </w:rPr>
      </w:pPr>
    </w:p>
    <w:p w14:paraId="23C14719" w14:textId="77777777" w:rsidR="00364D91" w:rsidRPr="00A953FC" w:rsidRDefault="00364D91" w:rsidP="006E139F">
      <w:pPr>
        <w:autoSpaceDE w:val="0"/>
        <w:autoSpaceDN w:val="0"/>
        <w:adjustRightInd w:val="0"/>
        <w:spacing w:after="0" w:line="240" w:lineRule="auto"/>
        <w:ind w:left="360"/>
        <w:jc w:val="center"/>
        <w:rPr>
          <w:rFonts w:ascii="Book Antiqua" w:hAnsi="Book Antiqua" w:cs="Times New Roman"/>
          <w:iCs/>
          <w:lang w:val="en"/>
        </w:rPr>
      </w:pPr>
    </w:p>
    <w:p w14:paraId="2107C808" w14:textId="77777777" w:rsidR="00364D91" w:rsidRPr="00A953FC" w:rsidRDefault="00364D91" w:rsidP="006E139F">
      <w:pPr>
        <w:autoSpaceDE w:val="0"/>
        <w:autoSpaceDN w:val="0"/>
        <w:adjustRightInd w:val="0"/>
        <w:spacing w:after="0" w:line="240" w:lineRule="auto"/>
        <w:ind w:left="360"/>
        <w:jc w:val="center"/>
        <w:rPr>
          <w:rFonts w:ascii="Book Antiqua" w:hAnsi="Book Antiqua" w:cs="Times New Roman"/>
          <w:iCs/>
          <w:lang w:val="en"/>
        </w:rPr>
      </w:pPr>
    </w:p>
    <w:p w14:paraId="6A571A7D" w14:textId="173BE38C" w:rsidR="00364D91" w:rsidRPr="00A953FC" w:rsidRDefault="00364D91" w:rsidP="006E139F">
      <w:pPr>
        <w:autoSpaceDE w:val="0"/>
        <w:autoSpaceDN w:val="0"/>
        <w:adjustRightInd w:val="0"/>
        <w:spacing w:after="0" w:line="240" w:lineRule="auto"/>
        <w:ind w:left="360"/>
        <w:jc w:val="center"/>
        <w:rPr>
          <w:rFonts w:ascii="Book Antiqua" w:hAnsi="Book Antiqua" w:cs="Times New Roman"/>
          <w:iCs/>
          <w:lang w:val="en"/>
        </w:rPr>
      </w:pPr>
    </w:p>
    <w:p w14:paraId="5B22D2D0" w14:textId="77777777" w:rsidR="00364D91" w:rsidRPr="00A953FC" w:rsidRDefault="00364D91" w:rsidP="006E139F">
      <w:pPr>
        <w:autoSpaceDE w:val="0"/>
        <w:autoSpaceDN w:val="0"/>
        <w:adjustRightInd w:val="0"/>
        <w:spacing w:after="0" w:line="240" w:lineRule="auto"/>
        <w:ind w:left="360"/>
        <w:jc w:val="center"/>
        <w:rPr>
          <w:rFonts w:ascii="Book Antiqua" w:hAnsi="Book Antiqua" w:cs="Times New Roman"/>
          <w:iCs/>
          <w:lang w:val="en"/>
        </w:rPr>
      </w:pPr>
    </w:p>
    <w:p w14:paraId="770793C1" w14:textId="77777777" w:rsidR="00364D91" w:rsidRPr="00A953FC" w:rsidRDefault="00364D91" w:rsidP="006E139F">
      <w:pPr>
        <w:autoSpaceDE w:val="0"/>
        <w:autoSpaceDN w:val="0"/>
        <w:adjustRightInd w:val="0"/>
        <w:spacing w:after="0" w:line="240" w:lineRule="auto"/>
        <w:ind w:left="360"/>
        <w:jc w:val="center"/>
        <w:rPr>
          <w:rFonts w:ascii="Book Antiqua" w:hAnsi="Book Antiqua" w:cs="Times New Roman"/>
          <w:iCs/>
          <w:lang w:val="en"/>
        </w:rPr>
      </w:pPr>
    </w:p>
    <w:p w14:paraId="3439DBBB" w14:textId="7CD7259E" w:rsidR="006E139F" w:rsidRPr="00A953FC" w:rsidRDefault="00E1020E" w:rsidP="006E139F">
      <w:pPr>
        <w:autoSpaceDE w:val="0"/>
        <w:autoSpaceDN w:val="0"/>
        <w:adjustRightInd w:val="0"/>
        <w:spacing w:after="0" w:line="240" w:lineRule="auto"/>
        <w:ind w:left="360"/>
        <w:jc w:val="center"/>
        <w:rPr>
          <w:rFonts w:ascii="Book Antiqua" w:hAnsi="Book Antiqua" w:cs="Times New Roman"/>
          <w:iCs/>
          <w:lang w:val="en"/>
        </w:rPr>
      </w:pPr>
      <w:r w:rsidRPr="00A953FC">
        <w:rPr>
          <w:rFonts w:ascii="Book Antiqua" w:hAnsi="Book Antiqua" w:cs="Times New Roman"/>
          <w:iCs/>
          <w:lang w:val="en"/>
        </w:rPr>
        <w:t>Gambar</w:t>
      </w:r>
      <w:r w:rsidR="006E139F" w:rsidRPr="00A953FC">
        <w:rPr>
          <w:rFonts w:ascii="Book Antiqua" w:hAnsi="Book Antiqua" w:cs="Times New Roman"/>
          <w:iCs/>
          <w:lang w:val="en"/>
        </w:rPr>
        <w:t xml:space="preserve"> </w:t>
      </w:r>
      <w:r w:rsidRPr="00A953FC">
        <w:rPr>
          <w:rFonts w:ascii="Book Antiqua" w:hAnsi="Book Antiqua" w:cs="Times New Roman"/>
          <w:iCs/>
          <w:lang w:val="en"/>
        </w:rPr>
        <w:t>1</w:t>
      </w:r>
      <w:r w:rsidR="006E139F" w:rsidRPr="00A953FC">
        <w:rPr>
          <w:rFonts w:ascii="Book Antiqua" w:hAnsi="Book Antiqua" w:cs="Times New Roman"/>
          <w:iCs/>
          <w:lang w:val="en"/>
        </w:rPr>
        <w:t xml:space="preserve">. </w:t>
      </w:r>
      <w:proofErr w:type="spellStart"/>
      <w:r w:rsidRPr="00A953FC">
        <w:rPr>
          <w:rFonts w:ascii="Book Antiqua" w:hAnsi="Book Antiqua" w:cs="Times New Roman"/>
          <w:iCs/>
          <w:lang w:val="en"/>
        </w:rPr>
        <w:t>Tahap-tahap</w:t>
      </w:r>
      <w:proofErr w:type="spellEnd"/>
      <w:r w:rsidRPr="00A953FC">
        <w:rPr>
          <w:rFonts w:ascii="Book Antiqua" w:hAnsi="Book Antiqua" w:cs="Times New Roman"/>
          <w:iCs/>
          <w:lang w:val="en"/>
        </w:rPr>
        <w:t xml:space="preserve"> SLR</w:t>
      </w:r>
    </w:p>
    <w:p w14:paraId="2AAF6961" w14:textId="6DE27F6C" w:rsidR="006E139F" w:rsidRPr="00A953FC" w:rsidRDefault="006E139F" w:rsidP="006E139F">
      <w:pPr>
        <w:autoSpaceDE w:val="0"/>
        <w:autoSpaceDN w:val="0"/>
        <w:adjustRightInd w:val="0"/>
        <w:spacing w:after="0" w:line="240" w:lineRule="auto"/>
        <w:ind w:left="360"/>
        <w:jc w:val="center"/>
        <w:rPr>
          <w:rFonts w:ascii="Book Antiqua" w:hAnsi="Book Antiqua"/>
          <w:iCs/>
          <w:lang w:val="en"/>
        </w:rPr>
      </w:pPr>
    </w:p>
    <w:p w14:paraId="266A7CEA" w14:textId="458E0EC5" w:rsidR="006E139F" w:rsidRPr="00A953FC" w:rsidRDefault="00E1020E" w:rsidP="006E139F">
      <w:pPr>
        <w:autoSpaceDE w:val="0"/>
        <w:autoSpaceDN w:val="0"/>
        <w:adjustRightInd w:val="0"/>
        <w:spacing w:after="0" w:line="240" w:lineRule="auto"/>
        <w:ind w:firstLine="360"/>
        <w:jc w:val="both"/>
        <w:rPr>
          <w:rFonts w:ascii="Book Antiqua" w:hAnsi="Book Antiqua" w:cs="Times New Roman"/>
        </w:rPr>
      </w:pPr>
      <w:proofErr w:type="spellStart"/>
      <w:r w:rsidRPr="00A953FC">
        <w:rPr>
          <w:rFonts w:ascii="Book Antiqua" w:hAnsi="Book Antiqua" w:cs="Times New Roman"/>
          <w:lang w:val="en"/>
        </w:rPr>
        <w:t>Berdasarkan</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tahap-tahap</w:t>
      </w:r>
      <w:proofErr w:type="spellEnd"/>
      <w:r w:rsidRPr="00A953FC">
        <w:rPr>
          <w:rFonts w:ascii="Book Antiqua" w:hAnsi="Book Antiqua" w:cs="Times New Roman"/>
          <w:lang w:val="en"/>
        </w:rPr>
        <w:t xml:space="preserve"> di </w:t>
      </w:r>
      <w:proofErr w:type="spellStart"/>
      <w:r w:rsidRPr="00A953FC">
        <w:rPr>
          <w:rFonts w:ascii="Book Antiqua" w:hAnsi="Book Antiqua" w:cs="Times New Roman"/>
          <w:lang w:val="en"/>
        </w:rPr>
        <w:t>atas</w:t>
      </w:r>
      <w:proofErr w:type="spellEnd"/>
      <w:r w:rsidR="006E139F" w:rsidRPr="00A953FC">
        <w:rPr>
          <w:rFonts w:ascii="Book Antiqua" w:hAnsi="Book Antiqua" w:cs="Times New Roman"/>
          <w:lang w:val="en"/>
        </w:rPr>
        <w:t>,</w:t>
      </w:r>
      <w:r w:rsidRPr="00A953FC">
        <w:rPr>
          <w:rFonts w:ascii="Book Antiqua" w:hAnsi="Book Antiqua" w:cs="Times New Roman"/>
          <w:lang w:val="en"/>
        </w:rPr>
        <w:t xml:space="preserve"> </w:t>
      </w:r>
      <w:proofErr w:type="spellStart"/>
      <w:r w:rsidRPr="00A953FC">
        <w:rPr>
          <w:rFonts w:ascii="Book Antiqua" w:hAnsi="Book Antiqua" w:cs="Times New Roman"/>
          <w:lang w:val="en"/>
        </w:rPr>
        <w:t>peneliti</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merancang</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permasalahan</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riset</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meng</w:t>
      </w:r>
      <w:r w:rsidR="006E139F" w:rsidRPr="00A953FC">
        <w:rPr>
          <w:rFonts w:ascii="Book Antiqua" w:hAnsi="Book Antiqua" w:cs="Times New Roman"/>
          <w:lang w:val="en"/>
        </w:rPr>
        <w:t>identif</w:t>
      </w:r>
      <w:r w:rsidRPr="00A953FC">
        <w:rPr>
          <w:rFonts w:ascii="Book Antiqua" w:hAnsi="Book Antiqua" w:cs="Times New Roman"/>
          <w:lang w:val="en"/>
        </w:rPr>
        <w:t>ikasi</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topik-topik</w:t>
      </w:r>
      <w:proofErr w:type="spellEnd"/>
      <w:r w:rsidRPr="00A953FC">
        <w:rPr>
          <w:rFonts w:ascii="Book Antiqua" w:hAnsi="Book Antiqua" w:cs="Times New Roman"/>
          <w:lang w:val="en"/>
        </w:rPr>
        <w:t xml:space="preserve"> yang </w:t>
      </w:r>
      <w:proofErr w:type="spellStart"/>
      <w:r w:rsidRPr="00A953FC">
        <w:rPr>
          <w:rFonts w:ascii="Book Antiqua" w:hAnsi="Book Antiqua" w:cs="Times New Roman"/>
          <w:lang w:val="en"/>
        </w:rPr>
        <w:t>relevan</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menakar</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kualitas</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studi</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membuat</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ringkasan</w:t>
      </w:r>
      <w:proofErr w:type="spellEnd"/>
      <w:r w:rsidRPr="00A953FC">
        <w:rPr>
          <w:rFonts w:ascii="Book Antiqua" w:hAnsi="Book Antiqua" w:cs="Times New Roman"/>
          <w:lang w:val="en"/>
        </w:rPr>
        <w:t xml:space="preserve"> data dan </w:t>
      </w:r>
      <w:proofErr w:type="spellStart"/>
      <w:r w:rsidRPr="00A953FC">
        <w:rPr>
          <w:rFonts w:ascii="Book Antiqua" w:hAnsi="Book Antiqua" w:cs="Times New Roman"/>
          <w:lang w:val="en"/>
        </w:rPr>
        <w:t>fakta</w:t>
      </w:r>
      <w:proofErr w:type="spellEnd"/>
      <w:r w:rsidRPr="00A953FC">
        <w:rPr>
          <w:rFonts w:ascii="Book Antiqua" w:hAnsi="Book Antiqua" w:cs="Times New Roman"/>
          <w:lang w:val="en"/>
        </w:rPr>
        <w:t xml:space="preserve">, dan </w:t>
      </w:r>
      <w:proofErr w:type="spellStart"/>
      <w:r w:rsidRPr="00A953FC">
        <w:rPr>
          <w:rFonts w:ascii="Book Antiqua" w:hAnsi="Book Antiqua" w:cs="Times New Roman"/>
          <w:lang w:val="en"/>
        </w:rPr>
        <w:t>menginterpretasi</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semua</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temuan</w:t>
      </w:r>
      <w:proofErr w:type="spellEnd"/>
      <w:r w:rsidRPr="00A953FC">
        <w:rPr>
          <w:rFonts w:ascii="Book Antiqua" w:hAnsi="Book Antiqua" w:cs="Times New Roman"/>
          <w:lang w:val="en"/>
        </w:rPr>
        <w:t xml:space="preserve"> yang </w:t>
      </w:r>
      <w:proofErr w:type="spellStart"/>
      <w:r w:rsidRPr="00A953FC">
        <w:rPr>
          <w:rFonts w:ascii="Book Antiqua" w:hAnsi="Book Antiqua" w:cs="Times New Roman"/>
          <w:lang w:val="en"/>
        </w:rPr>
        <w:t>sejalan</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dengan</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tujuan</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penelitian</w:t>
      </w:r>
      <w:proofErr w:type="spellEnd"/>
      <w:r w:rsidR="006E139F" w:rsidRPr="00A953FC">
        <w:rPr>
          <w:rFonts w:ascii="Book Antiqua" w:hAnsi="Book Antiqua" w:cs="Times New Roman"/>
          <w:lang w:val="en"/>
        </w:rPr>
        <w:t xml:space="preserve">, </w:t>
      </w:r>
      <w:proofErr w:type="spellStart"/>
      <w:r w:rsidRPr="00A953FC">
        <w:rPr>
          <w:rFonts w:ascii="Book Antiqua" w:hAnsi="Book Antiqua" w:cs="Times New Roman"/>
          <w:lang w:val="en"/>
        </w:rPr>
        <w:t>yaitu</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menjelaskan</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ikhtiar</w:t>
      </w:r>
      <w:proofErr w:type="spellEnd"/>
      <w:r w:rsidRPr="00A953FC">
        <w:rPr>
          <w:rFonts w:ascii="Book Antiqua" w:hAnsi="Book Antiqua" w:cs="Times New Roman"/>
          <w:lang w:val="en"/>
        </w:rPr>
        <w:t xml:space="preserve"> dan </w:t>
      </w:r>
      <w:proofErr w:type="spellStart"/>
      <w:r w:rsidRPr="00A953FC">
        <w:rPr>
          <w:rFonts w:ascii="Book Antiqua" w:hAnsi="Book Antiqua" w:cs="Times New Roman"/>
          <w:lang w:val="en"/>
        </w:rPr>
        <w:t>upaya</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untuk</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meningkatkan</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kesehatan</w:t>
      </w:r>
      <w:proofErr w:type="spellEnd"/>
      <w:r w:rsidRPr="00A953FC">
        <w:rPr>
          <w:rFonts w:ascii="Book Antiqua" w:hAnsi="Book Antiqua" w:cs="Times New Roman"/>
          <w:lang w:val="en"/>
        </w:rPr>
        <w:t xml:space="preserve"> mental Anak </w:t>
      </w:r>
      <w:proofErr w:type="spellStart"/>
      <w:r w:rsidRPr="00A953FC">
        <w:rPr>
          <w:rFonts w:ascii="Book Antiqua" w:hAnsi="Book Antiqua" w:cs="Times New Roman"/>
          <w:lang w:val="en"/>
        </w:rPr>
        <w:t>Usia</w:t>
      </w:r>
      <w:proofErr w:type="spellEnd"/>
      <w:r w:rsidRPr="00A953FC">
        <w:rPr>
          <w:rFonts w:ascii="Book Antiqua" w:hAnsi="Book Antiqua" w:cs="Times New Roman"/>
          <w:lang w:val="en"/>
        </w:rPr>
        <w:t xml:space="preserve"> Dini yang </w:t>
      </w:r>
      <w:proofErr w:type="spellStart"/>
      <w:r w:rsidRPr="00A953FC">
        <w:rPr>
          <w:rFonts w:ascii="Book Antiqua" w:hAnsi="Book Antiqua" w:cs="Times New Roman"/>
          <w:lang w:val="en"/>
        </w:rPr>
        <w:t>terkena</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dampak</w:t>
      </w:r>
      <w:proofErr w:type="spellEnd"/>
      <w:r w:rsidRPr="00A953FC">
        <w:rPr>
          <w:rFonts w:ascii="Book Antiqua" w:hAnsi="Book Antiqua" w:cs="Times New Roman"/>
          <w:lang w:val="en"/>
        </w:rPr>
        <w:t xml:space="preserve"> </w:t>
      </w:r>
      <w:proofErr w:type="spellStart"/>
      <w:r w:rsidRPr="00A953FC">
        <w:rPr>
          <w:rFonts w:ascii="Book Antiqua" w:hAnsi="Book Antiqua" w:cs="Times New Roman"/>
          <w:lang w:val="en"/>
        </w:rPr>
        <w:t>Pandemi</w:t>
      </w:r>
      <w:proofErr w:type="spellEnd"/>
      <w:r w:rsidR="006E139F" w:rsidRPr="00A953FC">
        <w:rPr>
          <w:rFonts w:ascii="Book Antiqua" w:hAnsi="Book Antiqua" w:cs="Times New Roman"/>
          <w:lang w:val="en"/>
        </w:rPr>
        <w:t>.</w:t>
      </w:r>
    </w:p>
    <w:p w14:paraId="5E46EC35" w14:textId="45190542" w:rsidR="006E139F" w:rsidRPr="00A953FC" w:rsidRDefault="006E139F" w:rsidP="006E139F">
      <w:pPr>
        <w:spacing w:after="0" w:line="240" w:lineRule="auto"/>
        <w:jc w:val="both"/>
        <w:rPr>
          <w:rFonts w:ascii="Book Antiqua" w:hAnsi="Book Antiqua" w:cs="Times New Roman"/>
          <w:b/>
        </w:rPr>
      </w:pPr>
    </w:p>
    <w:p w14:paraId="76254917" w14:textId="5603ABCA" w:rsidR="00364D91" w:rsidRPr="00146EAB" w:rsidRDefault="00364D91" w:rsidP="00364D91">
      <w:pPr>
        <w:spacing w:after="0" w:line="240" w:lineRule="auto"/>
        <w:jc w:val="both"/>
        <w:rPr>
          <w:rFonts w:ascii="Times New Roman" w:eastAsia="Times New Roman" w:hAnsi="Times New Roman" w:cs="Times New Roman"/>
          <w:sz w:val="24"/>
          <w:szCs w:val="24"/>
        </w:rPr>
      </w:pPr>
      <w:r w:rsidRPr="00146EAB">
        <w:rPr>
          <w:rFonts w:ascii="Book Antiqua" w:eastAsia="Times New Roman" w:hAnsi="Book Antiqua" w:cs="Times New Roman"/>
          <w:b/>
          <w:bCs/>
          <w:color w:val="000000"/>
          <w:sz w:val="26"/>
          <w:szCs w:val="26"/>
        </w:rPr>
        <w:t xml:space="preserve">Hasil dan </w:t>
      </w:r>
      <w:proofErr w:type="spellStart"/>
      <w:r w:rsidRPr="00146EAB">
        <w:rPr>
          <w:rFonts w:ascii="Book Antiqua" w:eastAsia="Times New Roman" w:hAnsi="Book Antiqua" w:cs="Times New Roman"/>
          <w:b/>
          <w:bCs/>
          <w:color w:val="000000"/>
          <w:sz w:val="26"/>
          <w:szCs w:val="26"/>
        </w:rPr>
        <w:t>Pembahasan</w:t>
      </w:r>
      <w:proofErr w:type="spellEnd"/>
      <w:r w:rsidRPr="00146EAB">
        <w:rPr>
          <w:rFonts w:ascii="Book Antiqua" w:eastAsia="Times New Roman" w:hAnsi="Book Antiqua" w:cs="Times New Roman"/>
          <w:b/>
          <w:bCs/>
          <w:color w:val="000000"/>
          <w:sz w:val="26"/>
          <w:szCs w:val="26"/>
        </w:rPr>
        <w:t xml:space="preserve"> </w:t>
      </w:r>
    </w:p>
    <w:p w14:paraId="0F71F876" w14:textId="77777777" w:rsidR="00364D91" w:rsidRPr="00146EAB" w:rsidRDefault="00364D91" w:rsidP="00364D91">
      <w:pPr>
        <w:spacing w:after="0" w:line="240" w:lineRule="auto"/>
        <w:rPr>
          <w:rFonts w:ascii="Book Antiqua" w:eastAsia="Times New Roman" w:hAnsi="Book Antiqua" w:cs="Times New Roman"/>
          <w:b/>
          <w:bCs/>
          <w:color w:val="000000"/>
          <w:lang w:val="en-ID"/>
        </w:rPr>
      </w:pPr>
      <w:r w:rsidRPr="00146EAB">
        <w:rPr>
          <w:rFonts w:ascii="Book Antiqua" w:eastAsia="Times New Roman" w:hAnsi="Book Antiqua" w:cs="Times New Roman"/>
          <w:b/>
          <w:bCs/>
          <w:color w:val="000000"/>
          <w:lang w:val="en-ID"/>
        </w:rPr>
        <w:t xml:space="preserve">Anak </w:t>
      </w:r>
      <w:proofErr w:type="spellStart"/>
      <w:r w:rsidRPr="00146EAB">
        <w:rPr>
          <w:rFonts w:ascii="Book Antiqua" w:eastAsia="Times New Roman" w:hAnsi="Book Antiqua" w:cs="Times New Roman"/>
          <w:b/>
          <w:bCs/>
          <w:color w:val="000000"/>
          <w:lang w:val="en-ID"/>
        </w:rPr>
        <w:t>Usia</w:t>
      </w:r>
      <w:proofErr w:type="spellEnd"/>
      <w:r w:rsidRPr="00146EAB">
        <w:rPr>
          <w:rFonts w:ascii="Book Antiqua" w:eastAsia="Times New Roman" w:hAnsi="Book Antiqua" w:cs="Times New Roman"/>
          <w:b/>
          <w:bCs/>
          <w:color w:val="000000"/>
          <w:lang w:val="en-ID"/>
        </w:rPr>
        <w:t xml:space="preserve"> Dini dan </w:t>
      </w:r>
      <w:proofErr w:type="spellStart"/>
      <w:r w:rsidRPr="00146EAB">
        <w:rPr>
          <w:rFonts w:ascii="Book Antiqua" w:eastAsia="Times New Roman" w:hAnsi="Book Antiqua" w:cs="Times New Roman"/>
          <w:b/>
          <w:bCs/>
          <w:color w:val="000000"/>
          <w:lang w:val="en-ID"/>
        </w:rPr>
        <w:t>Pembelajaran</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dari</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Rumah</w:t>
      </w:r>
      <w:proofErr w:type="spellEnd"/>
      <w:r w:rsidRPr="00146EAB">
        <w:rPr>
          <w:rFonts w:ascii="Book Antiqua" w:eastAsia="Times New Roman" w:hAnsi="Book Antiqua" w:cs="Times New Roman"/>
          <w:b/>
          <w:bCs/>
          <w:color w:val="000000"/>
          <w:lang w:val="en-ID"/>
        </w:rPr>
        <w:t>:</w:t>
      </w:r>
    </w:p>
    <w:p w14:paraId="1F0B86B6" w14:textId="6A017B0A" w:rsidR="00146EAB" w:rsidRPr="00146EAB" w:rsidRDefault="00146EAB" w:rsidP="00146EAB">
      <w:p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Pendidikan Anak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Dini sangat </w:t>
      </w:r>
      <w:proofErr w:type="spellStart"/>
      <w:r w:rsidRPr="00146EAB">
        <w:rPr>
          <w:rFonts w:ascii="Book Antiqua" w:eastAsia="Times New Roman" w:hAnsi="Book Antiqua" w:cs="Times New Roman"/>
          <w:color w:val="000000"/>
          <w:lang w:val="en-ID"/>
        </w:rPr>
        <w:t>menentukan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jasmani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rohani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Karena pada masa </w:t>
      </w:r>
      <w:proofErr w:type="spellStart"/>
      <w:r w:rsidRPr="00146EAB">
        <w:rPr>
          <w:rFonts w:ascii="Book Antiqua" w:eastAsia="Times New Roman" w:hAnsi="Book Antiqua" w:cs="Times New Roman"/>
          <w:color w:val="000000"/>
          <w:lang w:val="en-ID"/>
        </w:rPr>
        <w:t>awal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pertumbuhan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dasar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pertumbuhan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selanjutnya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Undang-undang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Sisdiknas</w:t>
      </w:r>
      <w:proofErr w:type="spellEnd"/>
      <w:r w:rsidRPr="00146EAB">
        <w:rPr>
          <w:rFonts w:ascii="Book Antiqua" w:eastAsia="Times New Roman" w:hAnsi="Book Antiqua" w:cs="Times New Roman"/>
          <w:color w:val="000000"/>
          <w:lang w:val="en-ID"/>
        </w:rPr>
        <w:t xml:space="preserve"> No. 20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2003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{"citationItems":[{"id":"ITEM-1","itemData":{"id":"ITEM-1","issued":{"date-parts":[["2003"]]},"publisher-place":"Indonesia","title":"UNDANG-UNDANG REPUBLIK INDONESIA NOMOR 20 TAHUN 2003 TENTANG SISTEM PENDIDIKAN NASIONAL","type":"patent"},"uris":["http://www.mendeley.com/documents/?uuid=25482690-2736-4d40-a49a-24f5e400581c"]}],"mendeley":{"formattedCitation":"(&lt;i&gt;UNDANG-UNDANG REPUBLIK INDONESIA NOMOR 20 TAHUN 2003 TENTANG SISTEM PENDIDIKAN NASIONAL&lt;/i&gt;, 2003)","plainTextFormattedCitation":"(UNDANG-UNDANG REPUBLIK INDONESIA NOMOR 20 TAHUN 2003 TENTANG SISTEM PENDIDIKAN NASIONAL, 2003)","previouslyFormattedCitation":"(&lt;i&gt;UNDANG-UNDANG REPUBLIK INDONESIA NOMOR 20 TAHUN 2003 TENTANG SISTEM PENDIDIKAN NASIONAL&lt;/i&gt;, 2003)"},"properties":{"noteIndex":0},"schema":"https://github.com/citation-style-language/schema/raw/master/csl-citation.json"}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r w:rsidRPr="00146EAB">
        <w:rPr>
          <w:rFonts w:ascii="Book Antiqua" w:eastAsia="Times New Roman" w:hAnsi="Book Antiqua" w:cs="Times New Roman"/>
          <w:i/>
          <w:color w:val="000000"/>
          <w:lang w:val="en-ID"/>
        </w:rPr>
        <w:t>UNDANG-UNDANG REPUBLIK INDONESIA NOMOR 20 TAHUN 2003 TENTANG SISTEM PENDIDIKAN NASIONAL</w:t>
      </w:r>
      <w:r w:rsidRPr="00146EAB">
        <w:rPr>
          <w:rFonts w:ascii="Book Antiqua" w:eastAsia="Times New Roman" w:hAnsi="Book Antiqua" w:cs="Times New Roman"/>
          <w:color w:val="000000"/>
          <w:lang w:val="en-ID"/>
        </w:rPr>
        <w:t>, 2003)</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menggarisbawahi</w:t>
      </w:r>
      <w:proofErr w:type="spellEnd"/>
      <w:r w:rsidRPr="00146EAB">
        <w:rPr>
          <w:rFonts w:ascii="Book Antiqua" w:eastAsia="Times New Roman" w:hAnsi="Book Antiqua" w:cs="Times New Roman"/>
          <w:color w:val="000000"/>
          <w:lang w:val="en-ID"/>
        </w:rPr>
        <w:t xml:space="preserve">, “Pendidikan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upaya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ditujukan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kepada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sejak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lahir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sampai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enam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lastRenderedPageBreak/>
        <w:t>dilakukan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melalui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pemberian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rangsangan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bantuan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jasmani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pertumbuhan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rohani</w:t>
      </w:r>
      <w:proofErr w:type="spellEnd"/>
      <w:r w:rsidRPr="00146EAB">
        <w:rPr>
          <w:rFonts w:ascii="Book Antiqua" w:eastAsia="Times New Roman" w:hAnsi="Book Antiqua" w:cs="Times New Roman"/>
          <w:color w:val="000000"/>
          <w:lang w:val="en-ID"/>
        </w:rPr>
        <w:t xml:space="preserve"> agar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kesiapan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memasuki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lanjut</w:t>
      </w:r>
      <w:proofErr w:type="spellEnd"/>
      <w:r w:rsidRPr="00146EAB">
        <w:rPr>
          <w:rFonts w:ascii="Book Antiqua" w:eastAsia="Times New Roman" w:hAnsi="Book Antiqua" w:cs="Times New Roman"/>
          <w:color w:val="000000"/>
          <w:lang w:val="en-ID"/>
        </w:rPr>
        <w:t xml:space="preserve">” . Hal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kemudian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diperjelas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ditegaskan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lanjut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Peraturan</w:t>
      </w:r>
      <w:proofErr w:type="spellEnd"/>
      <w:r w:rsidRPr="00146EAB">
        <w:rPr>
          <w:rFonts w:ascii="Book Antiqua" w:eastAsia="Times New Roman" w:hAnsi="Book Antiqua" w:cs="Times New Roman"/>
          <w:color w:val="000000"/>
          <w:lang w:val="en-ID"/>
        </w:rPr>
        <w:t xml:space="preserve"> Menteri Pendidikan dan </w:t>
      </w:r>
      <w:proofErr w:type="spellStart"/>
      <w:r w:rsidRPr="00146EAB">
        <w:rPr>
          <w:rFonts w:ascii="Book Antiqua" w:eastAsia="Times New Roman" w:hAnsi="Book Antiqua" w:cs="Times New Roman"/>
          <w:color w:val="000000"/>
          <w:lang w:val="en-ID"/>
        </w:rPr>
        <w:t>Kebudayaan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Nomor</w:t>
      </w:r>
      <w:proofErr w:type="spellEnd"/>
      <w:r w:rsidRPr="00146EAB">
        <w:rPr>
          <w:rFonts w:ascii="Book Antiqua" w:eastAsia="Times New Roman" w:hAnsi="Book Antiqua" w:cs="Times New Roman"/>
          <w:color w:val="000000"/>
          <w:lang w:val="en-ID"/>
        </w:rPr>
        <w:t xml:space="preserve"> 137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2014 </w:t>
      </w:r>
      <w:proofErr w:type="spellStart"/>
      <w:r w:rsidRPr="00146EAB">
        <w:rPr>
          <w:rFonts w:ascii="Book Antiqua" w:eastAsia="Times New Roman" w:hAnsi="Book Antiqua" w:cs="Times New Roman"/>
          <w:color w:val="000000"/>
          <w:lang w:val="en-ID"/>
        </w:rPr>
        <w:t>tentang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Standar</w:t>
      </w:r>
      <w:proofErr w:type="spellEnd"/>
      <w:r w:rsidRPr="00146EAB">
        <w:rPr>
          <w:rFonts w:ascii="Book Antiqua" w:eastAsia="Times New Roman" w:hAnsi="Book Antiqua" w:cs="Times New Roman"/>
          <w:color w:val="000000"/>
          <w:lang w:val="en-ID"/>
        </w:rPr>
        <w:t xml:space="preserve"> Nasional Pendidikan Anak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Dini pada </w:t>
      </w:r>
      <w:proofErr w:type="spellStart"/>
      <w:r w:rsidRPr="00146EAB">
        <w:rPr>
          <w:rFonts w:ascii="Book Antiqua" w:eastAsia="Times New Roman" w:hAnsi="Book Antiqua" w:cs="Times New Roman"/>
          <w:color w:val="000000"/>
          <w:lang w:val="en-ID"/>
        </w:rPr>
        <w:t>bab</w:t>
      </w:r>
      <w:proofErr w:type="spellEnd"/>
      <w:r w:rsidRPr="00146EAB">
        <w:rPr>
          <w:rFonts w:ascii="Book Antiqua" w:eastAsia="Times New Roman" w:hAnsi="Book Antiqua" w:cs="Times New Roman"/>
          <w:color w:val="000000"/>
          <w:lang w:val="en-ID"/>
        </w:rPr>
        <w:t xml:space="preserve"> I (</w:t>
      </w:r>
      <w:proofErr w:type="spellStart"/>
      <w:r w:rsidRPr="00146EAB">
        <w:rPr>
          <w:rFonts w:ascii="Book Antiqua" w:eastAsia="Times New Roman" w:hAnsi="Book Antiqua" w:cs="Times New Roman"/>
          <w:color w:val="000000"/>
          <w:lang w:val="en-ID"/>
        </w:rPr>
        <w:t>Ketentuan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Umum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Pasal</w:t>
      </w:r>
      <w:proofErr w:type="spellEnd"/>
      <w:r w:rsidRPr="00146EAB">
        <w:rPr>
          <w:rFonts w:ascii="Book Antiqua" w:eastAsia="Times New Roman" w:hAnsi="Book Antiqua" w:cs="Times New Roman"/>
          <w:color w:val="000000"/>
          <w:lang w:val="en-ID"/>
        </w:rPr>
        <w:t xml:space="preserve"> 1 </w:t>
      </w:r>
      <w:proofErr w:type="spellStart"/>
      <w:r w:rsidRPr="00146EAB">
        <w:rPr>
          <w:rFonts w:ascii="Book Antiqua" w:eastAsia="Times New Roman" w:hAnsi="Book Antiqua" w:cs="Times New Roman"/>
          <w:color w:val="000000"/>
          <w:lang w:val="en-ID"/>
        </w:rPr>
        <w:t>angka</w:t>
      </w:r>
      <w:proofErr w:type="spellEnd"/>
      <w:r w:rsidRPr="00146EAB">
        <w:rPr>
          <w:rFonts w:ascii="Book Antiqua" w:eastAsia="Times New Roman" w:hAnsi="Book Antiqua" w:cs="Times New Roman"/>
          <w:color w:val="000000"/>
          <w:lang w:val="en-ID"/>
        </w:rPr>
        <w:t xml:space="preserve"> 10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{"citationItems":[{"id":"ITEM-1","itemData":{"id":"ITEM-1","issued":{"date-parts":[["2014"]]},"title":"Peraturan Menteri Pendidikan dan Kebudayaan Nomor 137 Tahun 2014","type":"patent"},"uris":["http://www.mendeley.com/documents/?uuid=984003dc-1ece-4178-a339-9a0354050ee1"]}],"mendeley":{"formattedCitation":"(&lt;i&gt;Peraturan Menteri Pendidikan Dan Kebudayaan Nomor 137 Tahun 2014&lt;/i&gt;, 2014)","plainTextFormattedCitation":"(Peraturan Menteri Pendidikan Dan Kebudayaan Nomor 137 Tahun 2014, 2014)","previouslyFormattedCitation":"(&lt;i&gt;Peraturan Menteri Pendidikan Dan Kebudayaan Nomor 137 Tahun 2014&lt;/i&gt;, 2014)"},"properties":{"noteIndex":0},"schema":"https://github.com/citation-style-language/schema/raw/master/csl-citation.json"}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i/>
          <w:color w:val="000000"/>
          <w:lang w:val="en-ID"/>
        </w:rPr>
        <w:t>Peraturan</w:t>
      </w:r>
      <w:proofErr w:type="spellEnd"/>
      <w:r w:rsidRPr="00146EAB">
        <w:rPr>
          <w:rFonts w:ascii="Book Antiqua" w:eastAsia="Times New Roman" w:hAnsi="Book Antiqua" w:cs="Times New Roman"/>
          <w:i/>
          <w:color w:val="000000"/>
          <w:lang w:val="en-ID"/>
        </w:rPr>
        <w:t xml:space="preserve"> Menteri Pendidikan Dan Kebudayaan Nomor 137 Tahun 2014</w:t>
      </w:r>
      <w:r w:rsidRPr="00146EAB">
        <w:rPr>
          <w:rFonts w:ascii="Book Antiqua" w:eastAsia="Times New Roman" w:hAnsi="Book Antiqua" w:cs="Times New Roman"/>
          <w:color w:val="000000"/>
          <w:lang w:val="en-ID"/>
        </w:rPr>
        <w:t>, 2014)</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“Anak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individu</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sedang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pertumbuhan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hal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sangat </w:t>
      </w:r>
      <w:proofErr w:type="spellStart"/>
      <w:r w:rsidRPr="00146EAB">
        <w:rPr>
          <w:rFonts w:ascii="Book Antiqua" w:eastAsia="Times New Roman" w:hAnsi="Book Antiqua" w:cs="Times New Roman"/>
          <w:color w:val="000000"/>
          <w:lang w:val="en-ID"/>
        </w:rPr>
        <w:t>penting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kelangsungan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di masa yang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pertumbuhan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begitu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penting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membekali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karakter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mungkin</w:t>
      </w:r>
      <w:proofErr w:type="spellEnd"/>
      <w:r w:rsidRPr="00146EAB">
        <w:rPr>
          <w:rFonts w:ascii="Book Antiqua" w:eastAsia="Times New Roman" w:hAnsi="Book Antiqua" w:cs="Times New Roman"/>
          <w:color w:val="000000"/>
          <w:lang w:val="en-ID"/>
        </w:rPr>
        <w:t xml:space="preserve"> agar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peningkatan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apa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Melalui</w:t>
      </w:r>
      <w:proofErr w:type="spellEnd"/>
      <w:r w:rsidRPr="00146EAB">
        <w:rPr>
          <w:rFonts w:ascii="Book Antiqua" w:eastAsia="Times New Roman" w:hAnsi="Book Antiqua" w:cs="Times New Roman"/>
          <w:color w:val="000000"/>
          <w:lang w:val="en-ID"/>
        </w:rPr>
        <w:t xml:space="preserve"> tata krama, </w:t>
      </w:r>
      <w:proofErr w:type="spellStart"/>
      <w:r w:rsidRPr="00146EAB">
        <w:rPr>
          <w:rFonts w:ascii="Book Antiqua" w:eastAsia="Times New Roman" w:hAnsi="Book Antiqua" w:cs="Times New Roman"/>
          <w:color w:val="000000"/>
          <w:lang w:val="en-ID"/>
        </w:rPr>
        <w:t>latihan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disiplin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interaksi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ilmu</w:t>
      </w:r>
      <w:proofErr w:type="spellEnd"/>
      <w:r w:rsidRPr="00146EAB">
        <w:rPr>
          <w:rFonts w:ascii="Book Antiqua" w:eastAsia="Times New Roman" w:hAnsi="Book Antiqua" w:cs="Times New Roman"/>
          <w:color w:val="000000"/>
          <w:lang w:val="en-ID"/>
        </w:rPr>
        <w:t xml:space="preserve"> agama, </w:t>
      </w:r>
      <w:proofErr w:type="spellStart"/>
      <w:r w:rsidRPr="00146EAB">
        <w:rPr>
          <w:rFonts w:ascii="Book Antiqua" w:eastAsia="Times New Roman" w:hAnsi="Book Antiqua" w:cs="Times New Roman"/>
          <w:color w:val="000000"/>
          <w:lang w:val="en-ID"/>
        </w:rPr>
        <w:t>budaya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dan lain-lain. Oleh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segala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buruk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diterima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sejak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pondasi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dasar</w:t>
      </w:r>
      <w:proofErr w:type="spellEnd"/>
      <w:r w:rsidRPr="00146EAB">
        <w:rPr>
          <w:rFonts w:ascii="Book Antiqua" w:eastAsia="Times New Roman" w:hAnsi="Book Antiqua" w:cs="Times New Roman"/>
          <w:color w:val="000000"/>
          <w:lang w:val="en-ID"/>
        </w:rPr>
        <w:t xml:space="preserve"> yang sangat </w:t>
      </w:r>
      <w:proofErr w:type="spellStart"/>
      <w:r w:rsidRPr="00146EAB">
        <w:rPr>
          <w:rFonts w:ascii="Book Antiqua" w:eastAsia="Times New Roman" w:hAnsi="Book Antiqua" w:cs="Times New Roman"/>
          <w:color w:val="000000"/>
          <w:lang w:val="en-ID"/>
        </w:rPr>
        <w:t>berguna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kehidupan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kelak</w:t>
      </w:r>
      <w:proofErr w:type="spellEnd"/>
      <w:r w:rsidRPr="00146EAB">
        <w:rPr>
          <w:rFonts w:ascii="Book Antiqua" w:eastAsia="Times New Roman" w:hAnsi="Book Antiqua" w:cs="Times New Roman"/>
          <w:color w:val="000000"/>
          <w:lang w:val="en-ID"/>
        </w:rPr>
        <w:t>.</w:t>
      </w:r>
    </w:p>
    <w:p w14:paraId="183BC737"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situasi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tujuan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khusus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kurang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maksimal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kebijakan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i/>
          <w:iCs/>
          <w:color w:val="000000"/>
          <w:lang w:val="en-ID"/>
        </w:rPr>
        <w:t>lockdown</w:t>
      </w:r>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kebijakan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lainnya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tanpa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kecuali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lembaga</w:t>
      </w:r>
      <w:proofErr w:type="spellEnd"/>
      <w:r w:rsidRPr="00146EAB">
        <w:rPr>
          <w:rFonts w:ascii="Book Antiqua" w:eastAsia="Times New Roman" w:hAnsi="Book Antiqua" w:cs="Times New Roman"/>
          <w:color w:val="000000"/>
          <w:lang w:val="en-ID"/>
        </w:rPr>
        <w:t xml:space="preserve"> Pendidikan Anak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Dini. Hal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sebenarnya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pintu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berperan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melalui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komunikasi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intens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para guru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memastikan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kegiatan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PAUD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tetap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berjalan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sesuai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kebutuhan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tumbuh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Bimbingan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kegiatan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pengamatan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segala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sesuatu</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dilakukan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ucapan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ekspresi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wajah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gerak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proses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pekerjaan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tugas</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juga </w:t>
      </w:r>
      <w:proofErr w:type="spellStart"/>
      <w:r w:rsidRPr="00146EAB">
        <w:rPr>
          <w:rFonts w:ascii="Book Antiqua" w:eastAsia="Times New Roman" w:hAnsi="Book Antiqua" w:cs="Times New Roman"/>
          <w:color w:val="000000"/>
          <w:lang w:val="en-ID"/>
        </w:rPr>
        <w:t>berperan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mengamati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pertumbuhan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fisik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kondisi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sosio-psikologis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melalui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konsultasi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psikolog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mereda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mulai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dibuka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kembalinya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fasilitas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w:t>
      </w:r>
    </w:p>
    <w:p w14:paraId="48564D51"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ab/>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kajian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mengenai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dampak</w:t>
      </w:r>
      <w:proofErr w:type="spellEnd"/>
      <w:r w:rsidRPr="00146EAB">
        <w:rPr>
          <w:rFonts w:ascii="Book Antiqua" w:eastAsia="Times New Roman" w:hAnsi="Book Antiqua" w:cs="Times New Roman"/>
          <w:color w:val="000000"/>
          <w:lang w:val="en-ID"/>
        </w:rPr>
        <w:t xml:space="preserve"> Covid-19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dan era post-Covid 19, </w:t>
      </w:r>
      <w:proofErr w:type="spellStart"/>
      <w:r w:rsidRPr="00146EAB">
        <w:rPr>
          <w:rFonts w:ascii="Book Antiqua" w:eastAsia="Times New Roman" w:hAnsi="Book Antiqua" w:cs="Times New Roman"/>
          <w:color w:val="000000"/>
          <w:lang w:val="en-ID"/>
        </w:rPr>
        <w:t>setidaknya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permasalahan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dihadapi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diungkapkan</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{"citationItems":[{"id":"ITEM-1","itemData":{"author":[{"dropping-particle":"","family":"Palmin","given":"Beata","non-dropping-particle":"","parse-names":false,"suffix":""}],"id":"ITEM-1","issued":{"date-parts":[["2020"]]},"publisher":"Perennial Institute","publisher-place":"Ruteng","title":"Pengasuhan Positif dalam Pengelolaan Kegiatan Belajar dari Rumah bagi Anak Usia Dini di Masa Pandemi Covid-19","type":"book"},"uris":["http://www.mendeley.com/documents/?uuid=c4826966-04a3-414c-8ed3-1c6ef61167c4"]}],"mendeley":{"formattedCitation":"(Palmin, 2020)","plainTextFormattedCitation":"(Palmin, 2020)","previouslyFormattedCitation":"(Palmin,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Palmin</w:t>
      </w:r>
      <w:proofErr w:type="spellEnd"/>
      <w:r w:rsidRPr="00146EAB">
        <w:rPr>
          <w:rFonts w:ascii="Book Antiqua" w:eastAsia="Times New Roman" w:hAnsi="Book Antiqua" w:cs="Times New Roman"/>
          <w:color w:val="000000"/>
          <w:lang w:val="en-ID"/>
        </w:rPr>
        <w:t>,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i/>
          <w:iCs/>
          <w:color w:val="000000"/>
          <w:lang w:val="en-ID"/>
        </w:rPr>
        <w:t>Pertama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permasalahan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akibat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kesalahan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interpretasi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konsep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dihadapi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PAUD, </w:t>
      </w:r>
      <w:proofErr w:type="spellStart"/>
      <w:r w:rsidRPr="00146EAB">
        <w:rPr>
          <w:rFonts w:ascii="Book Antiqua" w:eastAsia="Times New Roman" w:hAnsi="Book Antiqua" w:cs="Times New Roman"/>
          <w:color w:val="000000"/>
          <w:lang w:val="en-ID"/>
        </w:rPr>
        <w:t>khususnya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TK. Anak TK </w:t>
      </w:r>
      <w:proofErr w:type="spellStart"/>
      <w:r w:rsidRPr="00146EAB">
        <w:rPr>
          <w:rFonts w:ascii="Book Antiqua" w:eastAsia="Times New Roman" w:hAnsi="Book Antiqua" w:cs="Times New Roman"/>
          <w:color w:val="000000"/>
          <w:lang w:val="en-ID"/>
        </w:rPr>
        <w:t>diberikan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tugas</w:t>
      </w:r>
      <w:proofErr w:type="spellEnd"/>
      <w:r w:rsidRPr="00146EAB">
        <w:rPr>
          <w:rFonts w:ascii="Book Antiqua" w:eastAsia="Times New Roman" w:hAnsi="Book Antiqua" w:cs="Times New Roman"/>
          <w:color w:val="000000"/>
          <w:lang w:val="en-ID"/>
        </w:rPr>
        <w:t xml:space="preserve"> oleh guru/</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sesuai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tuntutan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materi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pembelajaran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seturut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kurikulum</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digunakan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halnya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tugas</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dilakukan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kelas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settingnya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diubah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konteks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diminta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mendampingi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menyelesaikan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tugas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diperoleh</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berperan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pelaksana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Rencana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Pembelajaran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Harian</w:t>
      </w:r>
      <w:proofErr w:type="spellEnd"/>
      <w:r w:rsidRPr="00146EAB">
        <w:rPr>
          <w:rFonts w:ascii="Book Antiqua" w:eastAsia="Times New Roman" w:hAnsi="Book Antiqua" w:cs="Times New Roman"/>
          <w:color w:val="000000"/>
          <w:lang w:val="en-ID"/>
        </w:rPr>
        <w:t xml:space="preserve"> (RPPH) yang </w:t>
      </w:r>
      <w:proofErr w:type="spellStart"/>
      <w:r w:rsidRPr="00146EAB">
        <w:rPr>
          <w:rFonts w:ascii="Book Antiqua" w:eastAsia="Times New Roman" w:hAnsi="Book Antiqua" w:cs="Times New Roman"/>
          <w:color w:val="000000"/>
          <w:lang w:val="en-ID"/>
        </w:rPr>
        <w:t>dirancang</w:t>
      </w:r>
      <w:proofErr w:type="spellEnd"/>
      <w:r w:rsidRPr="00146EAB">
        <w:rPr>
          <w:rFonts w:ascii="Book Antiqua" w:eastAsia="Times New Roman" w:hAnsi="Book Antiqua" w:cs="Times New Roman"/>
          <w:color w:val="000000"/>
          <w:lang w:val="en-ID"/>
        </w:rPr>
        <w:t xml:space="preserve"> guru, </w:t>
      </w:r>
      <w:proofErr w:type="spellStart"/>
      <w:r w:rsidRPr="00146EAB">
        <w:rPr>
          <w:rFonts w:ascii="Book Antiqua" w:eastAsia="Times New Roman" w:hAnsi="Book Antiqua" w:cs="Times New Roman"/>
          <w:color w:val="000000"/>
          <w:lang w:val="en-ID"/>
        </w:rPr>
        <w:t>sedangkan</w:t>
      </w:r>
      <w:proofErr w:type="spellEnd"/>
      <w:r w:rsidRPr="00146EAB">
        <w:rPr>
          <w:rFonts w:ascii="Book Antiqua" w:eastAsia="Times New Roman" w:hAnsi="Book Antiqua" w:cs="Times New Roman"/>
          <w:color w:val="000000"/>
          <w:lang w:val="en-ID"/>
        </w:rPr>
        <w:t xml:space="preserve"> guru </w:t>
      </w:r>
      <w:proofErr w:type="spellStart"/>
      <w:r w:rsidRPr="00146EAB">
        <w:rPr>
          <w:rFonts w:ascii="Book Antiqua" w:eastAsia="Times New Roman" w:hAnsi="Book Antiqua" w:cs="Times New Roman"/>
          <w:color w:val="000000"/>
          <w:lang w:val="en-ID"/>
        </w:rPr>
        <w:t>hanya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berperan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jasa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konsultan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w:t>
      </w:r>
    </w:p>
    <w:p w14:paraId="31E0E914"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i/>
          <w:iCs/>
          <w:color w:val="000000"/>
          <w:lang w:val="en-ID"/>
        </w:rPr>
        <w:t>Kedua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terkait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orientasi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penerapan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{"citationItems":[{"id":"ITEM-1","itemData":{"author":[{"dropping-particle":"","family":"KOMPAS.com","given":"","non-dropping-particle":"","parse-names":false,"suffix":""}],"id":"ITEM-1","issued":{"date-parts":[["2020"]]},"title":"Apa itu Belajar dari Rumah? Melihat Kembali Konsep Awal...","type":"article-newspaper"},"uris":["http://www.mendeley.com/documents/?uuid=dbc4cb6a-0002-4d99-94b5-5caf19d3813f"]}],"mendeley":{"formattedCitation":"(KOMPAS.com, 2020b)","plainTextFormattedCitation":"(KOMPAS.com, 2020b)","previouslyFormattedCitation":"(KOMPAS.com, 2020b)"},"properties":{"noteIndex":0},"schema":"https://github.com/citation-style-language/schema/raw/master/csl-citation.json"}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(KOMPAS.com, 2020b)</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pelaksanaan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orientasi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pembelajaran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fokus</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capaian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kognitif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bukan</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kecakapan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pembentukan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karakter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Padahal</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amat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penting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kegiatan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pelatihan</w:t>
      </w:r>
      <w:proofErr w:type="spellEnd"/>
      <w:r w:rsidRPr="00146EAB">
        <w:rPr>
          <w:rFonts w:ascii="Book Antiqua" w:eastAsia="Times New Roman" w:hAnsi="Book Antiqua" w:cs="Times New Roman"/>
          <w:color w:val="000000"/>
          <w:lang w:val="en-ID"/>
        </w:rPr>
        <w:t xml:space="preserve"> life skill, </w:t>
      </w:r>
      <w:proofErr w:type="spellStart"/>
      <w:r w:rsidRPr="00146EAB">
        <w:rPr>
          <w:rFonts w:ascii="Book Antiqua" w:eastAsia="Times New Roman" w:hAnsi="Book Antiqua" w:cs="Times New Roman"/>
          <w:color w:val="000000"/>
          <w:lang w:val="en-ID"/>
        </w:rPr>
        <w:t>pembentukan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karakter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dasar</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pembiasaan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perilaku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bersih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pengenalan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dampak</w:t>
      </w:r>
      <w:proofErr w:type="spellEnd"/>
      <w:r w:rsidRPr="00146EAB">
        <w:rPr>
          <w:rFonts w:ascii="Book Antiqua" w:eastAsia="Times New Roman" w:hAnsi="Book Antiqua" w:cs="Times New Roman"/>
          <w:color w:val="000000"/>
          <w:lang w:val="en-ID"/>
        </w:rPr>
        <w:t xml:space="preserve"> virus corona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sendiri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Plt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Dirjen</w:t>
      </w:r>
      <w:proofErr w:type="spellEnd"/>
      <w:r w:rsidRPr="00146EAB">
        <w:rPr>
          <w:rFonts w:ascii="Book Antiqua" w:eastAsia="Times New Roman" w:hAnsi="Book Antiqua" w:cs="Times New Roman"/>
          <w:color w:val="000000"/>
          <w:lang w:val="en-ID"/>
        </w:rPr>
        <w:t xml:space="preserve"> PAUD </w:t>
      </w:r>
      <w:proofErr w:type="spellStart"/>
      <w:r w:rsidRPr="00146EAB">
        <w:rPr>
          <w:rFonts w:ascii="Book Antiqua" w:eastAsia="Times New Roman" w:hAnsi="Book Antiqua" w:cs="Times New Roman"/>
          <w:color w:val="000000"/>
          <w:lang w:val="en-ID"/>
        </w:rPr>
        <w:t>Kemendikbud</w:t>
      </w:r>
      <w:proofErr w:type="spellEnd"/>
      <w:r w:rsidRPr="00146EAB">
        <w:rPr>
          <w:rFonts w:ascii="Book Antiqua" w:eastAsia="Times New Roman" w:hAnsi="Book Antiqua" w:cs="Times New Roman"/>
          <w:color w:val="000000"/>
          <w:lang w:val="en-ID"/>
        </w:rPr>
        <w:t xml:space="preserve"> Harris Iskandar </w:t>
      </w:r>
      <w:proofErr w:type="spellStart"/>
      <w:r w:rsidRPr="00146EAB">
        <w:rPr>
          <w:rFonts w:ascii="Book Antiqua" w:eastAsia="Times New Roman" w:hAnsi="Book Antiqua" w:cs="Times New Roman"/>
          <w:color w:val="000000"/>
          <w:lang w:val="en-ID"/>
        </w:rPr>
        <w:t>pernah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proses </w:t>
      </w:r>
      <w:proofErr w:type="spellStart"/>
      <w:r w:rsidRPr="00146EAB">
        <w:rPr>
          <w:rFonts w:ascii="Book Antiqua" w:eastAsia="Times New Roman" w:hAnsi="Book Antiqua" w:cs="Times New Roman"/>
          <w:color w:val="000000"/>
          <w:lang w:val="en-ID"/>
        </w:rPr>
        <w:t>pembelajaran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‘guru dan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mampu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menciptakan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bermakna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demikian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terfokus</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pencapaian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akademik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kognitif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namun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mencakup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aspek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w:t>
      </w:r>
    </w:p>
    <w:p w14:paraId="1C5A7724"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lanjut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tentang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timbul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meningkatnya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oleh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{"citationItems":[{"id":"ITEM-1","itemData":{"author":[{"dropping-particle":"","family":"FINANCIAL","given":"QM","non-dropping-particle":"","parse-names":false,"suffix":""}],"id":"ITEM-1","issued":{"date-parts":[["2020"]]},"title":"Survei: 52% Orang Tua Mengalami Stres Selama Pandemi Karena Alasan Finansial – Apa yang Harus Dilakukan?","type":"article-newspaper"},"uris":["http://www.mendeley.com/documents/?uuid=ca12c371-56e6-40c4-99cd-967cb80d6b18"]}],"mendeley":{"formattedCitation":"(FINANCIAL, 2020)","plainTextFormattedCitation":"(FINANCIAL, 2020)","previouslyFormattedCitation":"(FINANCIAL,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(FINANCIAL,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Tujuan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yang pada </w:t>
      </w:r>
      <w:proofErr w:type="spellStart"/>
      <w:r w:rsidRPr="00146EAB">
        <w:rPr>
          <w:rFonts w:ascii="Book Antiqua" w:eastAsia="Times New Roman" w:hAnsi="Book Antiqua" w:cs="Times New Roman"/>
          <w:color w:val="000000"/>
          <w:lang w:val="en-ID"/>
        </w:rPr>
        <w:t>awalnya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solusi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pencegahan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menyebnya</w:t>
      </w:r>
      <w:proofErr w:type="spellEnd"/>
      <w:r w:rsidRPr="00146EAB">
        <w:rPr>
          <w:rFonts w:ascii="Book Antiqua" w:eastAsia="Times New Roman" w:hAnsi="Book Antiqua" w:cs="Times New Roman"/>
          <w:color w:val="000000"/>
          <w:lang w:val="en-ID"/>
        </w:rPr>
        <w:t xml:space="preserve"> virus corona, </w:t>
      </w:r>
      <w:proofErr w:type="spellStart"/>
      <w:r w:rsidRPr="00146EAB">
        <w:rPr>
          <w:rFonts w:ascii="Book Antiqua" w:eastAsia="Times New Roman" w:hAnsi="Book Antiqua" w:cs="Times New Roman"/>
          <w:color w:val="000000"/>
          <w:lang w:val="en-ID"/>
        </w:rPr>
        <w:t>justru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menimbulkan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baru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belum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menjalankan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tugasnya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utama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Kondisi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semakin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parah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akibat</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stress </w:t>
      </w:r>
      <w:proofErr w:type="spellStart"/>
      <w:r w:rsidRPr="00146EAB">
        <w:rPr>
          <w:rFonts w:ascii="Book Antiqua" w:eastAsia="Times New Roman" w:hAnsi="Book Antiqua" w:cs="Times New Roman"/>
          <w:color w:val="000000"/>
          <w:lang w:val="en-ID"/>
        </w:rPr>
        <w:t>sebab</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finansial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Survey University of Michigan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{"citationItems":[{"id":"ITEM-1","itemData":{"author":[{"dropping-particle":"","family":"KOMPAS.com","given":"","non-dropping-particle":"","parse-names":false,"suffix":""}],"id":"ITEM-1","issued":{"date-parts":[["2020"]]},"title":"6 Tips Jaga Stabilitas Mental Anak Selama Pandemi Covid-19","type":"article-newspaper"},"uris":["http://www.mendeley.com/documents/?uuid=9ed0c885-57f1-4924-9566-359083f7f00e"]}],"mendeley":{"formattedCitation":"(KOMPAS.com, 2020a)","plainTextFormattedCitation":"(KOMPAS.com, 2020a)","previouslyFormattedCitation":"(KOMPAS.com, 2020a)"},"properties":{"noteIndex":0},"schema":"https://github.com/citation-style-language/schema/raw/master/csl-citation.json"}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(KOMPAS.com, 2020a)</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melibatkan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500 </w:t>
      </w:r>
      <w:proofErr w:type="spellStart"/>
      <w:r w:rsidRPr="00146EAB">
        <w:rPr>
          <w:rFonts w:ascii="Book Antiqua" w:eastAsia="Times New Roman" w:hAnsi="Book Antiqua" w:cs="Times New Roman"/>
          <w:color w:val="000000"/>
          <w:lang w:val="en-ID"/>
        </w:rPr>
        <w:t>responden</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dewasa</w:t>
      </w:r>
      <w:proofErr w:type="spellEnd"/>
      <w:r w:rsidRPr="00146EAB">
        <w:rPr>
          <w:rFonts w:ascii="Book Antiqua" w:eastAsia="Times New Roman" w:hAnsi="Book Antiqua" w:cs="Times New Roman"/>
          <w:color w:val="000000"/>
          <w:lang w:val="en-ID"/>
        </w:rPr>
        <w:t xml:space="preserve"> (51% di </w:t>
      </w:r>
      <w:proofErr w:type="spellStart"/>
      <w:r w:rsidRPr="00146EAB">
        <w:rPr>
          <w:rFonts w:ascii="Book Antiqua" w:eastAsia="Times New Roman" w:hAnsi="Book Antiqua" w:cs="Times New Roman"/>
          <w:color w:val="000000"/>
          <w:lang w:val="en-ID"/>
        </w:rPr>
        <w:t>antaranya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bawah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lastRenderedPageBreak/>
        <w:t>usia</w:t>
      </w:r>
      <w:proofErr w:type="spellEnd"/>
      <w:r w:rsidRPr="00146EAB">
        <w:rPr>
          <w:rFonts w:ascii="Book Antiqua" w:eastAsia="Times New Roman" w:hAnsi="Book Antiqua" w:cs="Times New Roman"/>
          <w:color w:val="000000"/>
          <w:lang w:val="en-ID"/>
        </w:rPr>
        <w:t xml:space="preserve"> 12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membuktikan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banyak</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mengakui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stress </w:t>
      </w:r>
      <w:proofErr w:type="spellStart"/>
      <w:r w:rsidRPr="00146EAB">
        <w:rPr>
          <w:rFonts w:ascii="Book Antiqua" w:eastAsia="Times New Roman" w:hAnsi="Book Antiqua" w:cs="Times New Roman"/>
          <w:color w:val="000000"/>
          <w:lang w:val="en-ID"/>
        </w:rPr>
        <w:t>berkepanjangan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peningkatan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intensitas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hukuman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fisik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psikologis</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terjadi</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periode</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karantina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mandiri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w:t>
      </w:r>
    </w:p>
    <w:p w14:paraId="55994F82"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ab/>
        <w:t xml:space="preserve">Oleh </w:t>
      </w:r>
      <w:proofErr w:type="spellStart"/>
      <w:r w:rsidRPr="00146EAB">
        <w:rPr>
          <w:rFonts w:ascii="Book Antiqua" w:eastAsia="Times New Roman" w:hAnsi="Book Antiqua" w:cs="Times New Roman"/>
          <w:color w:val="000000"/>
          <w:lang w:val="en-ID"/>
        </w:rPr>
        <w:t>sebab</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Save the Children Indonesia pada April 2020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{"citationItems":[{"id":"ITEM-1","itemData":{"abstract":"… dampak negatif (stress) dalam keluarga sekaligus dampak positif … kepribadian anak maka pengasuhan anak, siapapun … Karena itu sangat penting bagi orang tua menjadi pengasuh …","author":[{"dropping-particle":"","family":"Machmud","given":"H","non-dropping-particle":"","parse-names":false,"suffix":""}],"container-title":"Murhum: Jurnal Pendidikan Anak Usia Dini","id":"ITEM-1","issued":{"date-parts":[["2021"]]},"note":"Cited By (since 2021): 9","publisher":"murhum.ppjpaud.org","title":"Membingkai Kepribadian Anak dengan Pola Asuh pada Masa Covid 19","type":"article-journal"},"uris":["http://www.mendeley.com/documents/?uuid=9448e4a2-bb14-4b20-82ee-dd6a4c017896"]}],"mendeley":{"formattedCitation":"(Machmud, 2021)","plainTextFormattedCitation":"(Machmud, 2021)","previouslyFormattedCitation":"(Machmud, 2021)"},"properties":{"noteIndex":0},"schema":"https://github.com/citation-style-language/schema/raw/master/csl-citation.json"}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Machmud</w:t>
      </w:r>
      <w:proofErr w:type="spellEnd"/>
      <w:r w:rsidRPr="00146EAB">
        <w:rPr>
          <w:rFonts w:ascii="Book Antiqua" w:eastAsia="Times New Roman" w:hAnsi="Book Antiqua" w:cs="Times New Roman"/>
          <w:color w:val="000000"/>
          <w:lang w:val="en-ID"/>
        </w:rPr>
        <w:t>, 2021)</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kampanye</w:t>
      </w:r>
      <w:proofErr w:type="spellEnd"/>
      <w:r w:rsidRPr="00146EAB">
        <w:rPr>
          <w:rFonts w:ascii="Book Antiqua" w:eastAsia="Times New Roman" w:hAnsi="Book Antiqua" w:cs="Times New Roman"/>
          <w:color w:val="000000"/>
          <w:lang w:val="en-ID"/>
        </w:rPr>
        <w:t xml:space="preserve"> global Save The Children Children:#</w:t>
      </w:r>
      <w:proofErr w:type="spellStart"/>
      <w:r w:rsidRPr="00146EAB">
        <w:rPr>
          <w:rFonts w:ascii="Book Antiqua" w:eastAsia="Times New Roman" w:hAnsi="Book Antiqua" w:cs="Times New Roman"/>
          <w:color w:val="000000"/>
          <w:lang w:val="en-ID"/>
        </w:rPr>
        <w:t>ProtectAGeneration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menyelenggarakan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Kampanye</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Pulih</w:t>
      </w:r>
      <w:proofErr w:type="spellEnd"/>
      <w:r w:rsidRPr="00146EAB">
        <w:rPr>
          <w:rFonts w:ascii="Book Antiqua" w:eastAsia="Times New Roman" w:hAnsi="Book Antiqua" w:cs="Times New Roman"/>
          <w:color w:val="000000"/>
          <w:lang w:val="en-ID"/>
        </w:rPr>
        <w:t xml:space="preserve"> Bersama”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mengajak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masyarakat</w:t>
      </w:r>
      <w:proofErr w:type="spellEnd"/>
      <w:r w:rsidRPr="00146EAB">
        <w:rPr>
          <w:rFonts w:ascii="Book Antiqua" w:eastAsia="Times New Roman" w:hAnsi="Book Antiqua" w:cs="Times New Roman"/>
          <w:color w:val="000000"/>
          <w:lang w:val="en-ID"/>
        </w:rPr>
        <w:t xml:space="preserve"> agar </w:t>
      </w:r>
      <w:proofErr w:type="spellStart"/>
      <w:r w:rsidRPr="00146EAB">
        <w:rPr>
          <w:rFonts w:ascii="Book Antiqua" w:eastAsia="Times New Roman" w:hAnsi="Book Antiqua" w:cs="Times New Roman"/>
          <w:color w:val="000000"/>
          <w:lang w:val="en-ID"/>
        </w:rPr>
        <w:t>membantu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keluarganya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supaya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bertahan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mampu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melewati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segala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tantangan</w:t>
      </w:r>
      <w:proofErr w:type="spellEnd"/>
      <w:r w:rsidRPr="00146EAB">
        <w:rPr>
          <w:rFonts w:ascii="Book Antiqua" w:eastAsia="Times New Roman" w:hAnsi="Book Antiqua" w:cs="Times New Roman"/>
          <w:color w:val="000000"/>
          <w:lang w:val="en-ID"/>
        </w:rPr>
        <w:t xml:space="preserve"> di masa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sehingga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berkembang</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menemukan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peluang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baru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Kampanye</w:t>
      </w:r>
      <w:proofErr w:type="spellEnd"/>
      <w:r w:rsidRPr="00146EAB">
        <w:rPr>
          <w:rFonts w:ascii="Book Antiqua" w:eastAsia="Times New Roman" w:hAnsi="Book Antiqua" w:cs="Times New Roman"/>
          <w:color w:val="000000"/>
          <w:lang w:val="en-ID"/>
        </w:rPr>
        <w:t xml:space="preserve"> Save the Children Indonesia </w:t>
      </w:r>
      <w:proofErr w:type="spellStart"/>
      <w:r w:rsidRPr="00146EAB">
        <w:rPr>
          <w:rFonts w:ascii="Book Antiqua" w:eastAsia="Times New Roman" w:hAnsi="Book Antiqua" w:cs="Times New Roman"/>
          <w:color w:val="000000"/>
          <w:lang w:val="en-ID"/>
        </w:rPr>
        <w:t>mengindikasikan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tujuh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risiko</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pasti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sedang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dihadapi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keluarganya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akibat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COVID-19 </w:t>
      </w:r>
      <w:proofErr w:type="spellStart"/>
      <w:r w:rsidRPr="00146EAB">
        <w:rPr>
          <w:rFonts w:ascii="Book Antiqua" w:eastAsia="Times New Roman" w:hAnsi="Book Antiqua" w:cs="Times New Roman"/>
          <w:color w:val="000000"/>
          <w:lang w:val="en-ID"/>
        </w:rPr>
        <w:t>yaitu</w:t>
      </w:r>
      <w:proofErr w:type="spellEnd"/>
      <w:r w:rsidRPr="00146EAB">
        <w:rPr>
          <w:rFonts w:ascii="Book Antiqua" w:eastAsia="Times New Roman" w:hAnsi="Book Antiqua" w:cs="Times New Roman"/>
          <w:color w:val="000000"/>
          <w:lang w:val="en-ID"/>
        </w:rPr>
        <w:t xml:space="preserve">: 1) Anak yang </w:t>
      </w:r>
      <w:proofErr w:type="spellStart"/>
      <w:r w:rsidRPr="00146EAB">
        <w:rPr>
          <w:rFonts w:ascii="Book Antiqua" w:eastAsia="Times New Roman" w:hAnsi="Book Antiqua" w:cs="Times New Roman"/>
          <w:color w:val="000000"/>
          <w:lang w:val="en-ID"/>
        </w:rPr>
        <w:t>kehilangan</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akibat</w:t>
      </w:r>
      <w:proofErr w:type="spellEnd"/>
      <w:r w:rsidRPr="00146EAB">
        <w:rPr>
          <w:rFonts w:ascii="Book Antiqua" w:eastAsia="Times New Roman" w:hAnsi="Book Antiqua" w:cs="Times New Roman"/>
          <w:color w:val="000000"/>
          <w:lang w:val="en-ID"/>
        </w:rPr>
        <w:t xml:space="preserve"> COVID-19, 2)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kehilangan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pekerjaan</w:t>
      </w:r>
      <w:proofErr w:type="spellEnd"/>
      <w:r w:rsidRPr="00146EAB">
        <w:rPr>
          <w:rFonts w:ascii="Book Antiqua" w:eastAsia="Times New Roman" w:hAnsi="Book Antiqua" w:cs="Times New Roman"/>
          <w:color w:val="000000"/>
          <w:lang w:val="en-ID"/>
        </w:rPr>
        <w:t xml:space="preserve">, 3) Anak yang </w:t>
      </w:r>
      <w:proofErr w:type="spellStart"/>
      <w:r w:rsidRPr="00146EAB">
        <w:rPr>
          <w:rFonts w:ascii="Book Antiqua" w:eastAsia="Times New Roman" w:hAnsi="Book Antiqua" w:cs="Times New Roman"/>
          <w:color w:val="000000"/>
          <w:lang w:val="en-ID"/>
        </w:rPr>
        <w:t>sulit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mengakses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4) Anak yang </w:t>
      </w:r>
      <w:proofErr w:type="spellStart"/>
      <w:r w:rsidRPr="00146EAB">
        <w:rPr>
          <w:rFonts w:ascii="Book Antiqua" w:eastAsia="Times New Roman" w:hAnsi="Book Antiqua" w:cs="Times New Roman"/>
          <w:color w:val="000000"/>
          <w:lang w:val="en-ID"/>
        </w:rPr>
        <w:t>rentan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eksploitasi</w:t>
      </w:r>
      <w:proofErr w:type="spellEnd"/>
      <w:r w:rsidRPr="00146EAB">
        <w:rPr>
          <w:rFonts w:ascii="Book Antiqua" w:eastAsia="Times New Roman" w:hAnsi="Book Antiqua" w:cs="Times New Roman"/>
          <w:color w:val="000000"/>
          <w:lang w:val="en-ID"/>
        </w:rPr>
        <w:t xml:space="preserve">, 5) Anak yang </w:t>
      </w:r>
      <w:proofErr w:type="spellStart"/>
      <w:r w:rsidRPr="00146EAB">
        <w:rPr>
          <w:rFonts w:ascii="Book Antiqua" w:eastAsia="Times New Roman" w:hAnsi="Book Antiqua" w:cs="Times New Roman"/>
          <w:color w:val="000000"/>
          <w:lang w:val="en-ID"/>
        </w:rPr>
        <w:t>sulit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mengakses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gizi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dasar</w:t>
      </w:r>
      <w:proofErr w:type="spellEnd"/>
      <w:r w:rsidRPr="00146EAB">
        <w:rPr>
          <w:rFonts w:ascii="Book Antiqua" w:eastAsia="Times New Roman" w:hAnsi="Book Antiqua" w:cs="Times New Roman"/>
          <w:color w:val="000000"/>
          <w:lang w:val="en-ID"/>
        </w:rPr>
        <w:t xml:space="preserve">, 6) Anak yang </w:t>
      </w:r>
      <w:proofErr w:type="spellStart"/>
      <w:r w:rsidRPr="00146EAB">
        <w:rPr>
          <w:rFonts w:ascii="Book Antiqua" w:eastAsia="Times New Roman" w:hAnsi="Book Antiqua" w:cs="Times New Roman"/>
          <w:color w:val="000000"/>
          <w:lang w:val="en-ID"/>
        </w:rPr>
        <w:t>tinggal</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daerah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rawan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bencana</w:t>
      </w:r>
      <w:proofErr w:type="spellEnd"/>
      <w:r w:rsidRPr="00146EAB">
        <w:rPr>
          <w:rFonts w:ascii="Book Antiqua" w:eastAsia="Times New Roman" w:hAnsi="Book Antiqua" w:cs="Times New Roman"/>
          <w:color w:val="000000"/>
          <w:lang w:val="en-ID"/>
        </w:rPr>
        <w:t>, dan 7) Anak-</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penyandang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disabilitas</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risiko</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besar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dibandingkan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lainnya</w:t>
      </w:r>
      <w:proofErr w:type="spellEnd"/>
      <w:r w:rsidRPr="00146EAB">
        <w:rPr>
          <w:rFonts w:ascii="Book Antiqua" w:eastAsia="Times New Roman" w:hAnsi="Book Antiqua" w:cs="Times New Roman"/>
          <w:color w:val="000000"/>
          <w:lang w:val="en-ID"/>
        </w:rPr>
        <w:t xml:space="preserve">. </w:t>
      </w:r>
    </w:p>
    <w:p w14:paraId="758C073D"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Ketujuh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risiko</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sedang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sebenarnya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kristalisasi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analisis</w:t>
      </w:r>
      <w:proofErr w:type="spellEnd"/>
      <w:r w:rsidRPr="00146EAB">
        <w:rPr>
          <w:rFonts w:ascii="Book Antiqua" w:eastAsia="Times New Roman" w:hAnsi="Book Antiqua" w:cs="Times New Roman"/>
          <w:color w:val="000000"/>
          <w:lang w:val="en-ID"/>
        </w:rPr>
        <w:t xml:space="preserve"> 6 </w:t>
      </w:r>
      <w:proofErr w:type="spellStart"/>
      <w:r w:rsidRPr="00146EAB">
        <w:rPr>
          <w:rFonts w:ascii="Book Antiqua" w:eastAsia="Times New Roman" w:hAnsi="Book Antiqua" w:cs="Times New Roman"/>
          <w:color w:val="000000"/>
          <w:lang w:val="en-ID"/>
        </w:rPr>
        <w:t>poin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penting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pengamatan</w:t>
      </w:r>
      <w:proofErr w:type="spellEnd"/>
      <w:r w:rsidRPr="00146EAB">
        <w:rPr>
          <w:rFonts w:ascii="Book Antiqua" w:eastAsia="Times New Roman" w:hAnsi="Book Antiqua" w:cs="Times New Roman"/>
          <w:color w:val="000000"/>
          <w:lang w:val="en-ID"/>
        </w:rPr>
        <w:t xml:space="preserve"> UNICEF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0-6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khususnya</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aspek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eksploitasi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mengakibatkan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gangguan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w:t>
      </w:r>
    </w:p>
    <w:p w14:paraId="17FEA746" w14:textId="77777777" w:rsidR="00146EAB" w:rsidRPr="00146EAB" w:rsidRDefault="00146EAB" w:rsidP="00146EAB">
      <w:pPr>
        <w:spacing w:after="0" w:line="240" w:lineRule="auto"/>
        <w:rPr>
          <w:rFonts w:ascii="Book Antiqua" w:eastAsia="Times New Roman" w:hAnsi="Book Antiqua" w:cs="Times New Roman"/>
          <w:color w:val="000000"/>
          <w:lang w:val="en-ID"/>
        </w:rPr>
      </w:pPr>
    </w:p>
    <w:p w14:paraId="1F63E280" w14:textId="01A9F04A" w:rsidR="00146EAB" w:rsidRPr="00146EAB" w:rsidRDefault="00146EAB" w:rsidP="00146EAB">
      <w:pPr>
        <w:spacing w:after="0" w:line="240" w:lineRule="auto"/>
        <w:rPr>
          <w:rFonts w:ascii="Book Antiqua" w:eastAsia="Times New Roman" w:hAnsi="Book Antiqua" w:cs="Times New Roman"/>
          <w:b/>
          <w:bCs/>
          <w:color w:val="000000"/>
          <w:lang w:val="en-ID"/>
        </w:rPr>
      </w:pPr>
      <w:r w:rsidRPr="00146EAB">
        <w:rPr>
          <w:rFonts w:ascii="Book Antiqua" w:eastAsia="Times New Roman" w:hAnsi="Book Antiqua" w:cs="Times New Roman"/>
          <w:b/>
          <w:bCs/>
          <w:color w:val="000000"/>
          <w:lang w:val="en-ID"/>
        </w:rPr>
        <w:t>Kesehatan Mental</w:t>
      </w:r>
    </w:p>
    <w:p w14:paraId="55F51992"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Ada </w:t>
      </w:r>
      <w:proofErr w:type="spellStart"/>
      <w:r w:rsidRPr="00146EAB">
        <w:rPr>
          <w:rFonts w:ascii="Book Antiqua" w:eastAsia="Times New Roman" w:hAnsi="Book Antiqua" w:cs="Times New Roman"/>
          <w:color w:val="000000"/>
          <w:lang w:val="en-ID"/>
        </w:rPr>
        <w:t>banyak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pengertian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definisi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dunia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psikologi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Kesehatan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singkat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kondisi</w:t>
      </w:r>
      <w:proofErr w:type="spellEnd"/>
      <w:r w:rsidRPr="00146EAB">
        <w:rPr>
          <w:rFonts w:ascii="Book Antiqua" w:eastAsia="Times New Roman" w:hAnsi="Book Antiqua" w:cs="Times New Roman"/>
          <w:color w:val="000000"/>
          <w:lang w:val="en-ID"/>
        </w:rPr>
        <w:t xml:space="preserve"> di mana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fisik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intelektual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emosional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seseorang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tumbuh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berkembang</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matang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menerima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tanggung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jawab</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menemukan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penyesuaian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mempertahankan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aturan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tindakan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budayanya</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{"citationItems":[{"id":"ITEM-1","itemData":{"abstract":"… pola pengasuhan. Pola pengasuhan positif, pengasuhan sehat dan pengasuhan bahagia 2… Memberikan edukasi kepada peserta tentang akibat atau efek dari berbagai pengasuhan …","author":[{"dropping-particle":"","family":"Suminar","given":"D R","non-dropping-particle":"","parse-names":false,"suffix":""},{"dropping-particle":"","family":"Hamidah","given":"H","non-dropping-particle":"","parse-names":false,"suffix":""}],"container-title":"Indonesia Berdaya","id":"ITEM-1","issued":{"date-parts":[["2021"]]},"note":"Cited By (since 2021): 2","publisher":"ukinstitute.org","title":"Membangun kesehatan mental anak usia dini dengan pengasuhan positif","type":"article-journal"},"uris":["http://www.mendeley.com/documents/?uuid=fb291077-4dac-4fbf-84f7-9735fd8fc131"]}],"mendeley":{"formattedCitation":"(Suminar &amp; Hamidah, 2021)","plainTextFormattedCitation":"(Suminar &amp; Hamidah, 2021)","previouslyFormattedCitation":"(Suminar &amp; Hamidah, 2021)"},"properties":{"noteIndex":0},"schema":"https://github.com/citation-style-language/schema/raw/master/csl-citation.json"}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Suminar</w:t>
      </w:r>
      <w:proofErr w:type="spellEnd"/>
      <w:r w:rsidRPr="00146EAB">
        <w:rPr>
          <w:rFonts w:ascii="Book Antiqua" w:eastAsia="Times New Roman" w:hAnsi="Book Antiqua" w:cs="Times New Roman"/>
          <w:color w:val="000000"/>
          <w:lang w:val="en-ID"/>
        </w:rPr>
        <w:t xml:space="preserve"> &amp; Hamidah, 2021)</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Kesehatan mental </w:t>
      </w:r>
      <w:proofErr w:type="spellStart"/>
      <w:r w:rsidRPr="00146EAB">
        <w:rPr>
          <w:rFonts w:ascii="Book Antiqua" w:eastAsia="Times New Roman" w:hAnsi="Book Antiqua" w:cs="Times New Roman"/>
          <w:color w:val="000000"/>
          <w:lang w:val="en-ID"/>
        </w:rPr>
        <w:t>berasal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kata </w:t>
      </w:r>
      <w:proofErr w:type="spellStart"/>
      <w:r w:rsidRPr="00146EAB">
        <w:rPr>
          <w:rFonts w:ascii="Book Antiqua" w:eastAsia="Times New Roman" w:hAnsi="Book Antiqua" w:cs="Times New Roman"/>
          <w:color w:val="000000"/>
          <w:lang w:val="en-ID"/>
        </w:rPr>
        <w:t>bahasa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Inggris</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i/>
          <w:iCs/>
          <w:color w:val="000000"/>
          <w:lang w:val="en-ID"/>
        </w:rPr>
        <w:t>mental hygiene</w:t>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i/>
          <w:iCs/>
          <w:color w:val="000000"/>
          <w:lang w:val="en-ID"/>
        </w:rPr>
        <w:t>mental health</w:t>
      </w:r>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berasal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kata Latin: </w:t>
      </w:r>
      <w:proofErr w:type="spellStart"/>
      <w:r w:rsidRPr="00146EAB">
        <w:rPr>
          <w:rFonts w:ascii="Book Antiqua" w:eastAsia="Times New Roman" w:hAnsi="Book Antiqua" w:cs="Times New Roman"/>
          <w:i/>
          <w:iCs/>
          <w:color w:val="000000"/>
          <w:lang w:val="en-ID"/>
        </w:rPr>
        <w:t>mens</w:t>
      </w:r>
      <w:proofErr w:type="spellEnd"/>
      <w:r w:rsidRPr="00146EAB">
        <w:rPr>
          <w:rFonts w:ascii="Book Antiqua" w:eastAsia="Times New Roman" w:hAnsi="Book Antiqua" w:cs="Times New Roman"/>
          <w:i/>
          <w:iCs/>
          <w:color w:val="000000"/>
          <w:lang w:val="en-ID"/>
        </w:rPr>
        <w:t>; mentis</w:t>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berarti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roh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Sedangkan</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i/>
          <w:iCs/>
          <w:color w:val="000000"/>
          <w:lang w:val="en-ID"/>
        </w:rPr>
        <w:t>hygiene</w:t>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berasal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kata Yunani </w:t>
      </w:r>
      <w:r w:rsidRPr="00146EAB">
        <w:rPr>
          <w:rFonts w:ascii="Book Antiqua" w:eastAsia="Times New Roman" w:hAnsi="Book Antiqua" w:cs="Times New Roman"/>
          <w:i/>
          <w:iCs/>
          <w:color w:val="000000"/>
          <w:lang w:val="en-ID"/>
        </w:rPr>
        <w:t>hygiene</w:t>
      </w:r>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berarti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ilmu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Semiun","given":"Y","non-dropping-particle":"","parse-names":false,"suffix":""}],"id":"ITEM-1","issued":{"date-parts":[["2020"]]},"publisher":"Kanisius","publisher-place":"Yogyakarta","title":"Kesehatan Mental 2.","type":"book"},"uris":["http://www.mendeley.com/documents/?uuid=c8b527e4-a797-40f2-8eef-f521e926b128"]}],"mendeley":{"formattedCitation":"(Semiun, 2020)","plainTextFormattedCitation":"(Semiun, 2020)","previouslyFormattedCitation":"(Semiun,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Semiun</w:t>
      </w:r>
      <w:proofErr w:type="spellEnd"/>
      <w:r w:rsidRPr="00146EAB">
        <w:rPr>
          <w:rFonts w:ascii="Book Antiqua" w:eastAsia="Times New Roman" w:hAnsi="Book Antiqua" w:cs="Times New Roman"/>
          <w:color w:val="000000"/>
          <w:lang w:val="en-ID"/>
        </w:rPr>
        <w:t>,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w:t>
      </w:r>
    </w:p>
    <w:p w14:paraId="36E2E469"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upaya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mendefinisikan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sangatlah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dipengaruhi</w:t>
      </w:r>
      <w:proofErr w:type="spellEnd"/>
      <w:r w:rsidRPr="00146EAB">
        <w:rPr>
          <w:rFonts w:ascii="Book Antiqua" w:eastAsia="Times New Roman" w:hAnsi="Book Antiqua" w:cs="Times New Roman"/>
          <w:color w:val="000000"/>
          <w:lang w:val="en-ID"/>
        </w:rPr>
        <w:t xml:space="preserve"> oleh </w:t>
      </w:r>
      <w:proofErr w:type="spellStart"/>
      <w:r w:rsidRPr="00146EAB">
        <w:rPr>
          <w:rFonts w:ascii="Book Antiqua" w:eastAsia="Times New Roman" w:hAnsi="Book Antiqua" w:cs="Times New Roman"/>
          <w:color w:val="000000"/>
          <w:lang w:val="en-ID"/>
        </w:rPr>
        <w:t>budaya</w:t>
      </w:r>
      <w:proofErr w:type="spellEnd"/>
      <w:r w:rsidRPr="00146EAB">
        <w:rPr>
          <w:rFonts w:ascii="Book Antiqua" w:eastAsia="Times New Roman" w:hAnsi="Book Antiqua" w:cs="Times New Roman"/>
          <w:color w:val="000000"/>
          <w:lang w:val="en-ID"/>
        </w:rPr>
        <w:t xml:space="preserve"> di mana </w:t>
      </w:r>
      <w:proofErr w:type="spellStart"/>
      <w:r w:rsidRPr="00146EAB">
        <w:rPr>
          <w:rFonts w:ascii="Book Antiqua" w:eastAsia="Times New Roman" w:hAnsi="Book Antiqua" w:cs="Times New Roman"/>
          <w:color w:val="000000"/>
          <w:lang w:val="en-ID"/>
        </w:rPr>
        <w:t>seseorang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tinggal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Apa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boleh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dilakukan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satu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budaya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mungkin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aneh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normal pada </w:t>
      </w:r>
      <w:proofErr w:type="spellStart"/>
      <w:r w:rsidRPr="00146EAB">
        <w:rPr>
          <w:rFonts w:ascii="Book Antiqua" w:eastAsia="Times New Roman" w:hAnsi="Book Antiqua" w:cs="Times New Roman"/>
          <w:color w:val="000000"/>
          <w:lang w:val="en-ID"/>
        </w:rPr>
        <w:t>budaya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begitu</w:t>
      </w:r>
      <w:proofErr w:type="spellEnd"/>
      <w:r w:rsidRPr="00146EAB">
        <w:rPr>
          <w:rFonts w:ascii="Book Antiqua" w:eastAsia="Times New Roman" w:hAnsi="Book Antiqua" w:cs="Times New Roman"/>
          <w:color w:val="000000"/>
          <w:lang w:val="en-ID"/>
        </w:rPr>
        <w:t xml:space="preserve"> pula </w:t>
      </w:r>
      <w:proofErr w:type="spellStart"/>
      <w:r w:rsidRPr="00146EAB">
        <w:rPr>
          <w:rFonts w:ascii="Book Antiqua" w:eastAsia="Times New Roman" w:hAnsi="Book Antiqua" w:cs="Times New Roman"/>
          <w:color w:val="000000"/>
          <w:lang w:val="en-ID"/>
        </w:rPr>
        <w:t>sebaliknya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Menurut</w:t>
      </w:r>
      <w:proofErr w:type="spellEnd"/>
      <w:r w:rsidRPr="00146EAB">
        <w:rPr>
          <w:rFonts w:ascii="Book Antiqua" w:eastAsia="Times New Roman" w:hAnsi="Book Antiqua" w:cs="Times New Roman"/>
          <w:color w:val="000000"/>
          <w:lang w:val="en-ID"/>
        </w:rPr>
        <w:t xml:space="preserve"> Pieper dan </w:t>
      </w:r>
      <w:proofErr w:type="spellStart"/>
      <w:r w:rsidRPr="00146EAB">
        <w:rPr>
          <w:rFonts w:ascii="Book Antiqua" w:eastAsia="Times New Roman" w:hAnsi="Book Antiqua" w:cs="Times New Roman"/>
          <w:color w:val="000000"/>
          <w:lang w:val="en-ID"/>
        </w:rPr>
        <w:t>Uden</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{"citationItems":[{"id":"ITEM-1","itemData":{"author":[{"dropping-particle":"","family":"Ramadhani","given":"N","non-dropping-particle":"","parse-names":false,"suffix":""}],"container-title":"Kisi Kisi Artikel","id":"ITEM-1","issued":{"date-parts":[["2022"]]},"title":"Inilah Kenapa Menjaga Kesehatan Mental itu sangat penting","type":"article"},"uris":["http://www.mendeley.com/documents/?uuid=05aa1a08-8da4-4dbc-9eb9-4011f9e097a4"]}],"mendeley":{"formattedCitation":"(Ramadhani, 2022)","plainTextFormattedCitation":"(Ramadhani, 2022)","previouslyFormattedCitation":"(Ramadhani, 2022)"},"properties":{"noteIndex":0},"schema":"https://github.com/citation-style-language/schema/raw/master/csl-citation.json"}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Ramadhani</w:t>
      </w:r>
      <w:proofErr w:type="spellEnd"/>
      <w:r w:rsidRPr="00146EAB">
        <w:rPr>
          <w:rFonts w:ascii="Book Antiqua" w:eastAsia="Times New Roman" w:hAnsi="Book Antiqua" w:cs="Times New Roman"/>
          <w:color w:val="000000"/>
          <w:lang w:val="en-ID"/>
        </w:rPr>
        <w:t>, 2022)</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kondisi</w:t>
      </w:r>
      <w:proofErr w:type="spellEnd"/>
      <w:r w:rsidRPr="00146EAB">
        <w:rPr>
          <w:rFonts w:ascii="Book Antiqua" w:eastAsia="Times New Roman" w:hAnsi="Book Antiqua" w:cs="Times New Roman"/>
          <w:color w:val="000000"/>
          <w:lang w:val="en-ID"/>
        </w:rPr>
        <w:t xml:space="preserve"> di mana </w:t>
      </w:r>
      <w:proofErr w:type="spellStart"/>
      <w:r w:rsidRPr="00146EAB">
        <w:rPr>
          <w:rFonts w:ascii="Book Antiqua" w:eastAsia="Times New Roman" w:hAnsi="Book Antiqua" w:cs="Times New Roman"/>
          <w:color w:val="000000"/>
          <w:lang w:val="en-ID"/>
        </w:rPr>
        <w:t>seseorang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perasaan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bersalah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sendiri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penilaian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realistis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sendiri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menerima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kekurangan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kelemahan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kemampuan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dimilikinya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mengatasi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kepuasan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kehidupan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sosialnya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kebahagiaan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kata lain,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aman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psikis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ragawi</w:t>
      </w:r>
      <w:proofErr w:type="spellEnd"/>
      <w:r w:rsidRPr="00146EAB">
        <w:rPr>
          <w:rFonts w:ascii="Book Antiqua" w:eastAsia="Times New Roman" w:hAnsi="Book Antiqua" w:cs="Times New Roman"/>
          <w:color w:val="000000"/>
          <w:lang w:val="en-ID"/>
        </w:rPr>
        <w:t xml:space="preserve">. </w:t>
      </w:r>
    </w:p>
    <w:p w14:paraId="396158FA"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Di </w:t>
      </w:r>
      <w:proofErr w:type="spellStart"/>
      <w:r w:rsidRPr="00146EAB">
        <w:rPr>
          <w:rFonts w:ascii="Book Antiqua" w:eastAsia="Times New Roman" w:hAnsi="Book Antiqua" w:cs="Times New Roman"/>
          <w:color w:val="000000"/>
          <w:lang w:val="en-ID"/>
        </w:rPr>
        <w:t>sisi</w:t>
      </w:r>
      <w:proofErr w:type="spellEnd"/>
      <w:r w:rsidRPr="00146EAB">
        <w:rPr>
          <w:rFonts w:ascii="Book Antiqua" w:eastAsia="Times New Roman" w:hAnsi="Book Antiqua" w:cs="Times New Roman"/>
          <w:color w:val="000000"/>
          <w:lang w:val="en-ID"/>
        </w:rPr>
        <w:t xml:space="preserve"> lain, orang yang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orang yang </w:t>
      </w:r>
      <w:proofErr w:type="spellStart"/>
      <w:r w:rsidRPr="00146EAB">
        <w:rPr>
          <w:rFonts w:ascii="Book Antiqua" w:eastAsia="Times New Roman" w:hAnsi="Book Antiqua" w:cs="Times New Roman"/>
          <w:color w:val="000000"/>
          <w:lang w:val="en-ID"/>
        </w:rPr>
        <w:t>tahan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penyakit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terbebas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penyakit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gangguan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{"citationItems":[{"id":"ITEM-1","itemData":{"author":[{"dropping-particle":"","family":"PUSTAKA.COM","given":"KAJIAN","non-dropping-particle":"","parse-names":false,"suffix":""}],"id":"ITEM-1","issued":{"date-parts":[["2019"]]},"title":"Pengertian, Prinsip dan Indikator Kesehatan Mental","type":"article-newspaper"},"uris":["http://www.mendeley.com/documents/?uuid=616403dd-f118-4db5-be9f-bc0305d3a04f"]}],"mendeley":{"formattedCitation":"(PUSTAKA.COM, 2019)","plainTextFormattedCitation":"(PUSTAKA.COM, 2019)","previouslyFormattedCitation":"(PUSTAKA.COM, 2019)"},"properties":{"noteIndex":0},"schema":"https://github.com/citation-style-language/schema/raw/master/csl-citation.json"}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(PUSTAKA.COM, 2019)</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Dikutip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Vaillaint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psikologis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penyesuaian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berhasil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psikopatologi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digarisbawahi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Kazdin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keadaan</w:t>
      </w:r>
      <w:proofErr w:type="spellEnd"/>
      <w:r w:rsidRPr="00146EAB">
        <w:rPr>
          <w:rFonts w:ascii="Book Antiqua" w:eastAsia="Times New Roman" w:hAnsi="Book Antiqua" w:cs="Times New Roman"/>
          <w:color w:val="000000"/>
          <w:lang w:val="en-ID"/>
        </w:rPr>
        <w:t xml:space="preserve"> di mana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disfungsi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bidang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psikologis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emosional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perilaku</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{"citationItems":[{"id":"ITEM-1","itemData":{"abstract":"… pola pengasuhan. Pola pengasuhan positif, pengasuhan sehat dan pengasuhan bahagia 2… Memberikan edukasi kepada peserta tentang akibat atau efek dari berbagai pengasuhan …","author":[{"dropping-particle":"","family":"Suminar","given":"D R","non-dropping-particle":"","parse-names":false,"suffix":""},{"dropping-particle":"","family":"Hamidah","given":"H","non-dropping-particle":"","parse-names":false,"suffix":""}],"container-title":"Indonesia Berdaya","id":"ITEM-1","issued":{"date-parts":[["2021"]]},"note":"Cited By (since 2021): 2","publisher":"ukinstitute.org","title":"Membangun kesehatan mental anak usia dini dengan pengasuhan positif","type":"article-journal"},"uris":["http://www.mendeley.com/documents/?uuid=fb291077-4dac-4fbf-84f7-9735fd8fc131"]}],"mendeley":{"formattedCitation":"(Suminar &amp; Hamidah, 2021)","plainTextFormattedCitation":"(Suminar &amp; Hamidah, 2021)","previouslyFormattedCitation":"(Suminar &amp; Hamidah, 2021)"},"properties":{"noteIndex":0},"schema":"https://github.com/citation-style-language/schema/raw/master/csl-citation.json"}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Suminar</w:t>
      </w:r>
      <w:proofErr w:type="spellEnd"/>
      <w:r w:rsidRPr="00146EAB">
        <w:rPr>
          <w:rFonts w:ascii="Book Antiqua" w:eastAsia="Times New Roman" w:hAnsi="Book Antiqua" w:cs="Times New Roman"/>
          <w:color w:val="000000"/>
          <w:lang w:val="en-ID"/>
        </w:rPr>
        <w:t xml:space="preserve"> &amp; </w:t>
      </w:r>
      <w:proofErr w:type="spellStart"/>
      <w:r w:rsidRPr="00146EAB">
        <w:rPr>
          <w:rFonts w:ascii="Book Antiqua" w:eastAsia="Times New Roman" w:hAnsi="Book Antiqua" w:cs="Times New Roman"/>
          <w:color w:val="000000"/>
          <w:lang w:val="en-ID"/>
        </w:rPr>
        <w:t>Hamidah</w:t>
      </w:r>
      <w:proofErr w:type="spellEnd"/>
      <w:r w:rsidRPr="00146EAB">
        <w:rPr>
          <w:rFonts w:ascii="Book Antiqua" w:eastAsia="Times New Roman" w:hAnsi="Book Antiqua" w:cs="Times New Roman"/>
          <w:color w:val="000000"/>
          <w:lang w:val="en-ID"/>
        </w:rPr>
        <w:t>, 2021)</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Pengertian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sendirinya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bersifat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dikotomis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boleh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keadaan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sakit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artinya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gangguan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psikis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aman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Bila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gangguan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tergolong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sakit</w:t>
      </w:r>
      <w:proofErr w:type="spellEnd"/>
      <w:r w:rsidRPr="00146EAB">
        <w:rPr>
          <w:rFonts w:ascii="Book Antiqua" w:eastAsia="Times New Roman" w:hAnsi="Book Antiqua" w:cs="Times New Roman"/>
          <w:color w:val="000000"/>
          <w:lang w:val="en-ID"/>
        </w:rPr>
        <w:t>.</w:t>
      </w:r>
    </w:p>
    <w:p w14:paraId="669F3793"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kata lain,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sakit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nominal, yang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dibedakan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berdasarkan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golongan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bebas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hambatan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artinya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kelainan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walaupun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sedikit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lastRenderedPageBreak/>
        <w:t>seseorang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dianggap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The World Federation for Mental Health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{"citationItems":[{"id":"ITEM-1","itemData":{"author":[{"dropping-particle":"","family":"Ayuningtias","given":"Putri","non-dropping-particle":"","parse-names":false,"suffix":""}],"id":"ITEM-1","issued":{"date-parts":[["2019"]]},"title":"Hubungan Psikologi dan Kesehatan Mental","type":"article-newspaper"},"uris":["http://www.mendeley.com/documents/?uuid=47d825b8-88b4-4928-8f36-92a8cc3a3499"]}],"mendeley":{"formattedCitation":"(Ayuningtias, 2019)","plainTextFormattedCitation":"(Ayuningtias, 2019)","previouslyFormattedCitation":"(Ayuningtias, 2019)"},"properties":{"noteIndex":0},"schema":"https://github.com/citation-style-language/schema/raw/master/csl-citation.json"}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Ayuningtias</w:t>
      </w:r>
      <w:proofErr w:type="spellEnd"/>
      <w:r w:rsidRPr="00146EAB">
        <w:rPr>
          <w:rFonts w:ascii="Book Antiqua" w:eastAsia="Times New Roman" w:hAnsi="Book Antiqua" w:cs="Times New Roman"/>
          <w:color w:val="000000"/>
          <w:lang w:val="en-ID"/>
        </w:rPr>
        <w:t>, 2019)</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merumuskan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(1). </w:t>
      </w:r>
      <w:proofErr w:type="spellStart"/>
      <w:r w:rsidRPr="00146EAB">
        <w:rPr>
          <w:rFonts w:ascii="Book Antiqua" w:eastAsia="Times New Roman" w:hAnsi="Book Antiqua" w:cs="Times New Roman"/>
          <w:color w:val="000000"/>
          <w:lang w:val="en-ID"/>
        </w:rPr>
        <w:t>Kondisi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memungkinkan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optimal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fisik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intelektual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emosional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sepanjang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sesuai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keadaan</w:t>
      </w:r>
      <w:proofErr w:type="spellEnd"/>
      <w:r w:rsidRPr="00146EAB">
        <w:rPr>
          <w:rFonts w:ascii="Book Antiqua" w:eastAsia="Times New Roman" w:hAnsi="Book Antiqua" w:cs="Times New Roman"/>
          <w:color w:val="000000"/>
          <w:lang w:val="en-ID"/>
        </w:rPr>
        <w:t xml:space="preserve"> orang lain; (2). </w:t>
      </w:r>
      <w:proofErr w:type="spellStart"/>
      <w:r w:rsidRPr="00146EAB">
        <w:rPr>
          <w:rFonts w:ascii="Book Antiqua" w:eastAsia="Times New Roman" w:hAnsi="Book Antiqua" w:cs="Times New Roman"/>
          <w:color w:val="000000"/>
          <w:lang w:val="en-ID"/>
        </w:rPr>
        <w:t>masyarakat</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baik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memungkinkan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anggotanya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sementara</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saat</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sama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menjamin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berkembang</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toleran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masyarakat</w:t>
      </w:r>
      <w:proofErr w:type="spellEnd"/>
      <w:r w:rsidRPr="00146EAB">
        <w:rPr>
          <w:rFonts w:ascii="Book Antiqua" w:eastAsia="Times New Roman" w:hAnsi="Book Antiqua" w:cs="Times New Roman"/>
          <w:color w:val="000000"/>
          <w:lang w:val="en-ID"/>
        </w:rPr>
        <w:t xml:space="preserve"> lain.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konteks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jelas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cukup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dipandang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segi</w:t>
      </w:r>
      <w:proofErr w:type="spellEnd"/>
      <w:r w:rsidRPr="00146EAB">
        <w:rPr>
          <w:rFonts w:ascii="Book Antiqua" w:eastAsia="Times New Roman" w:hAnsi="Book Antiqua" w:cs="Times New Roman"/>
          <w:color w:val="000000"/>
          <w:lang w:val="en-ID"/>
        </w:rPr>
        <w:t xml:space="preserve"> individual </w:t>
      </w:r>
      <w:proofErr w:type="spellStart"/>
      <w:r w:rsidRPr="00146EAB">
        <w:rPr>
          <w:rFonts w:ascii="Book Antiqua" w:eastAsia="Times New Roman" w:hAnsi="Book Antiqua" w:cs="Times New Roman"/>
          <w:color w:val="000000"/>
          <w:lang w:val="en-ID"/>
        </w:rPr>
        <w:t>saja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tetapi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sekaligus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dukungan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masyarakat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berkembang</w:t>
      </w:r>
      <w:proofErr w:type="spellEnd"/>
      <w:r w:rsidRPr="00146EAB">
        <w:rPr>
          <w:rFonts w:ascii="Book Antiqua" w:eastAsia="Times New Roman" w:hAnsi="Book Antiqua" w:cs="Times New Roman"/>
          <w:color w:val="000000"/>
          <w:lang w:val="en-ID"/>
        </w:rPr>
        <w:t xml:space="preserve"> optimal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komunal</w:t>
      </w:r>
      <w:proofErr w:type="spellEnd"/>
      <w:r w:rsidRPr="00146EAB">
        <w:rPr>
          <w:rFonts w:ascii="Book Antiqua" w:eastAsia="Times New Roman" w:hAnsi="Book Antiqua" w:cs="Times New Roman"/>
          <w:color w:val="000000"/>
          <w:lang w:val="en-ID"/>
        </w:rPr>
        <w:t>.</w:t>
      </w:r>
    </w:p>
    <w:p w14:paraId="0523EA8E" w14:textId="77777777" w:rsidR="00146EAB" w:rsidRPr="00146EAB" w:rsidRDefault="00146EAB" w:rsidP="00146EAB">
      <w:pPr>
        <w:spacing w:after="0" w:line="240" w:lineRule="auto"/>
        <w:rPr>
          <w:rFonts w:ascii="Book Antiqua" w:eastAsia="Times New Roman" w:hAnsi="Book Antiqua" w:cs="Times New Roman"/>
          <w:color w:val="000000"/>
          <w:lang w:val="en-ID"/>
        </w:rPr>
      </w:pPr>
    </w:p>
    <w:p w14:paraId="4DEA0F7E" w14:textId="0EE17E32" w:rsidR="00146EAB" w:rsidRPr="00146EAB" w:rsidRDefault="00146EAB" w:rsidP="00146EAB">
      <w:pPr>
        <w:spacing w:after="0" w:line="240" w:lineRule="auto"/>
        <w:rPr>
          <w:rFonts w:ascii="Book Antiqua" w:eastAsia="Times New Roman" w:hAnsi="Book Antiqua" w:cs="Times New Roman"/>
          <w:b/>
          <w:bCs/>
          <w:color w:val="000000"/>
          <w:lang w:val="en-ID"/>
        </w:rPr>
      </w:pPr>
      <w:proofErr w:type="spellStart"/>
      <w:r w:rsidRPr="00146EAB">
        <w:rPr>
          <w:rFonts w:ascii="Book Antiqua" w:eastAsia="Times New Roman" w:hAnsi="Book Antiqua" w:cs="Times New Roman"/>
          <w:b/>
          <w:bCs/>
          <w:color w:val="000000"/>
          <w:lang w:val="en-ID"/>
        </w:rPr>
        <w:t>Prinsip</w:t>
      </w:r>
      <w:r w:rsidR="00FA144A">
        <w:rPr>
          <w:rFonts w:ascii="Book Antiqua" w:eastAsia="Times New Roman" w:hAnsi="Book Antiqua" w:cs="Times New Roman"/>
          <w:b/>
          <w:bCs/>
          <w:color w:val="000000"/>
          <w:lang w:val="en-ID"/>
        </w:rPr>
        <w:t>-Prinsip</w:t>
      </w:r>
      <w:proofErr w:type="spellEnd"/>
      <w:r w:rsidRPr="00146EAB">
        <w:rPr>
          <w:rFonts w:ascii="Book Antiqua" w:eastAsia="Times New Roman" w:hAnsi="Book Antiqua" w:cs="Times New Roman"/>
          <w:b/>
          <w:bCs/>
          <w:color w:val="000000"/>
          <w:lang w:val="en-ID"/>
        </w:rPr>
        <w:t xml:space="preserve"> Kesehatan </w:t>
      </w:r>
      <w:r w:rsidR="00FA144A">
        <w:rPr>
          <w:rFonts w:ascii="Book Antiqua" w:eastAsia="Times New Roman" w:hAnsi="Book Antiqua" w:cs="Times New Roman"/>
          <w:b/>
          <w:bCs/>
          <w:color w:val="000000"/>
          <w:lang w:val="en-ID"/>
        </w:rPr>
        <w:t>Mental</w:t>
      </w:r>
    </w:p>
    <w:p w14:paraId="276140AC" w14:textId="77777777" w:rsidR="00146EAB" w:rsidRPr="00146EAB" w:rsidRDefault="00146EAB" w:rsidP="00146EAB">
      <w:pPr>
        <w:spacing w:after="0" w:line="240" w:lineRule="auto"/>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Beberapa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prinsip</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penting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memahami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apa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berikut</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{"citationItems":[{"id":"ITEM-1","itemData":{"author":[{"dropping-particle":"","family":"PUSTAKA.COM","given":"KAJIAN","non-dropping-particle":"","parse-names":false,"suffix":""}],"id":"ITEM-1","issued":{"date-parts":[["2019"]]},"title":"Pengertian, Prinsip dan Indikator Kesehatan Mental","type":"article-newspaper"},"uris":["http://www.mendeley.com/documents/?uuid=616403dd-f118-4db5-be9f-bc0305d3a04f"]}],"mendeley":{"formattedCitation":"(PUSTAKA.COM, 2019)","plainTextFormattedCitation":"(PUSTAKA.COM, 2019)","previouslyFormattedCitation":"(PUSTAKA.COM, 2019)"},"properties":{"noteIndex":0},"schema":"https://github.com/citation-style-language/schema/raw/master/csl-citation.json"}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(PUSTAKA.COM, 2019)</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w:t>
      </w:r>
    </w:p>
    <w:p w14:paraId="58FACF8A" w14:textId="77777777" w:rsidR="00146EAB" w:rsidRDefault="00146EAB" w:rsidP="00146EAB">
      <w:pPr>
        <w:pStyle w:val="ListParagraph"/>
        <w:numPr>
          <w:ilvl w:val="0"/>
          <w:numId w:val="2"/>
        </w:num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Kesehatan mental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dipandang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perilaku</w:t>
      </w:r>
      <w:proofErr w:type="spellEnd"/>
      <w:r w:rsidRPr="00146EAB">
        <w:rPr>
          <w:rFonts w:ascii="Book Antiqua" w:eastAsia="Times New Roman" w:hAnsi="Book Antiqua" w:cs="Times New Roman"/>
          <w:color w:val="000000"/>
          <w:lang w:val="en-ID"/>
        </w:rPr>
        <w:t xml:space="preserve"> abnormal.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kata lain, orang yang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belum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cukup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dikatakan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orang yang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kelainan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normal.</w:t>
      </w:r>
    </w:p>
    <w:p w14:paraId="28F8BECB" w14:textId="77777777" w:rsidR="00146EAB" w:rsidRDefault="00146EAB" w:rsidP="00146EAB">
      <w:pPr>
        <w:pStyle w:val="ListParagraph"/>
        <w:numPr>
          <w:ilvl w:val="0"/>
          <w:numId w:val="2"/>
        </w:num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Kesehatan mental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konsep</w:t>
      </w:r>
      <w:proofErr w:type="spellEnd"/>
      <w:r w:rsidRPr="00146EAB">
        <w:rPr>
          <w:rFonts w:ascii="Book Antiqua" w:eastAsia="Times New Roman" w:hAnsi="Book Antiqua" w:cs="Times New Roman"/>
          <w:color w:val="000000"/>
          <w:lang w:val="en-ID"/>
        </w:rPr>
        <w:t xml:space="preserve"> yang ideal. </w:t>
      </w:r>
      <w:proofErr w:type="spellStart"/>
      <w:r w:rsidRPr="00146EAB">
        <w:rPr>
          <w:rFonts w:ascii="Book Antiqua" w:eastAsia="Times New Roman" w:hAnsi="Book Antiqua" w:cs="Times New Roman"/>
          <w:color w:val="000000"/>
          <w:lang w:val="en-ID"/>
        </w:rPr>
        <w:t>Prinsip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menegaskan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tujuan</w:t>
      </w:r>
      <w:proofErr w:type="spellEnd"/>
      <w:r w:rsidRPr="00146EAB">
        <w:rPr>
          <w:rFonts w:ascii="Book Antiqua" w:eastAsia="Times New Roman" w:hAnsi="Book Antiqua" w:cs="Times New Roman"/>
          <w:color w:val="000000"/>
          <w:lang w:val="en-ID"/>
        </w:rPr>
        <w:t xml:space="preserve"> ideal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seseorang</w:t>
      </w:r>
      <w:proofErr w:type="spellEnd"/>
      <w:r w:rsidRPr="00146EAB">
        <w:rPr>
          <w:rFonts w:ascii="Book Antiqua" w:eastAsia="Times New Roman" w:hAnsi="Book Antiqua" w:cs="Times New Roman"/>
          <w:color w:val="000000"/>
          <w:lang w:val="en-ID"/>
        </w:rPr>
        <w:t xml:space="preserve">. Kesehatan mental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sendiri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sebuah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keberlanjutan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mungkin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masyarakat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memperoleh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kondisi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yang paling optimal dan </w:t>
      </w:r>
      <w:proofErr w:type="spellStart"/>
      <w:r w:rsidRPr="00146EAB">
        <w:rPr>
          <w:rFonts w:ascii="Book Antiqua" w:eastAsia="Times New Roman" w:hAnsi="Book Antiqua" w:cs="Times New Roman"/>
          <w:color w:val="000000"/>
          <w:lang w:val="en-ID"/>
        </w:rPr>
        <w:t>berusaha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mencapai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kondisi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setinggi-tingginya</w:t>
      </w:r>
      <w:proofErr w:type="spellEnd"/>
      <w:r w:rsidRPr="00146EAB">
        <w:rPr>
          <w:rFonts w:ascii="Book Antiqua" w:eastAsia="Times New Roman" w:hAnsi="Book Antiqua" w:cs="Times New Roman"/>
          <w:color w:val="000000"/>
          <w:lang w:val="en-ID"/>
        </w:rPr>
        <w:t>.</w:t>
      </w:r>
    </w:p>
    <w:p w14:paraId="69BC4D88" w14:textId="77777777" w:rsidR="00146EAB" w:rsidRPr="00146EAB" w:rsidRDefault="00146EAB" w:rsidP="00146EAB">
      <w:pPr>
        <w:pStyle w:val="ListParagraph"/>
        <w:numPr>
          <w:ilvl w:val="0"/>
          <w:numId w:val="2"/>
        </w:num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Kesehatan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ciri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kualitas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seseorang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Prinsip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menegaskan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kualitas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seseorang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ditunjukkan</w:t>
      </w:r>
      <w:proofErr w:type="spellEnd"/>
      <w:r w:rsidRPr="00146EAB">
        <w:rPr>
          <w:rFonts w:ascii="Book Antiqua" w:eastAsia="Times New Roman" w:hAnsi="Book Antiqua" w:cs="Times New Roman"/>
          <w:color w:val="000000"/>
          <w:lang w:val="en-ID"/>
        </w:rPr>
        <w:t xml:space="preserve"> oleh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mentalnya</w:t>
      </w:r>
      <w:proofErr w:type="spellEnd"/>
      <w:r w:rsidRPr="00146EAB">
        <w:rPr>
          <w:rFonts w:ascii="Book Antiqua" w:eastAsia="Times New Roman" w:hAnsi="Book Antiqua" w:cs="Times New Roman"/>
          <w:color w:val="000000"/>
          <w:lang w:val="en-ID"/>
        </w:rPr>
        <w:t>.</w:t>
      </w:r>
    </w:p>
    <w:p w14:paraId="77F747CC"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demikian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disimpulkan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keadaan</w:t>
      </w:r>
      <w:proofErr w:type="spellEnd"/>
      <w:r w:rsidRPr="00146EAB">
        <w:rPr>
          <w:rFonts w:ascii="Book Antiqua" w:eastAsia="Times New Roman" w:hAnsi="Book Antiqua" w:cs="Times New Roman"/>
          <w:color w:val="000000"/>
          <w:lang w:val="en-ID"/>
        </w:rPr>
        <w:t xml:space="preserve"> di mana </w:t>
      </w:r>
      <w:proofErr w:type="spellStart"/>
      <w:r w:rsidRPr="00146EAB">
        <w:rPr>
          <w:rFonts w:ascii="Book Antiqua" w:eastAsia="Times New Roman" w:hAnsi="Book Antiqua" w:cs="Times New Roman"/>
          <w:color w:val="000000"/>
          <w:lang w:val="en-ID"/>
        </w:rPr>
        <w:t>kepribadian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emosional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intelektual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fisik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seseorang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berfungsi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optimal,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menyesuaikan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tuntutan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lingkungan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unsur-unsur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penekanan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menjalankan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kapasitas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selaras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lingkungannya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menguasai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lingkungan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merasakan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nyaman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sendiri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menyesuaikan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tuntutan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budayanya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tumbuh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berkembang</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dewasa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menerima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kekurangan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kelemahannya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mampu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menghadapi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kepuasan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kehidupan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sosialnya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akhirnya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kebahagiaan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hidupnya</w:t>
      </w:r>
      <w:proofErr w:type="spellEnd"/>
      <w:r w:rsidRPr="00146EAB">
        <w:rPr>
          <w:rFonts w:ascii="Book Antiqua" w:eastAsia="Times New Roman" w:hAnsi="Book Antiqua" w:cs="Times New Roman"/>
          <w:color w:val="000000"/>
          <w:lang w:val="en-ID"/>
        </w:rPr>
        <w:t>.</w:t>
      </w:r>
    </w:p>
    <w:p w14:paraId="648A64CD" w14:textId="77777777" w:rsidR="00146EAB" w:rsidRPr="00146EAB" w:rsidRDefault="00146EAB" w:rsidP="00146EAB">
      <w:pPr>
        <w:spacing w:after="0" w:line="240" w:lineRule="auto"/>
        <w:rPr>
          <w:rFonts w:ascii="Book Antiqua" w:eastAsia="Times New Roman" w:hAnsi="Book Antiqua" w:cs="Times New Roman"/>
          <w:color w:val="000000"/>
          <w:lang w:val="en-ID"/>
        </w:rPr>
      </w:pPr>
    </w:p>
    <w:p w14:paraId="2C4A0AE1" w14:textId="2FA6B8B1" w:rsidR="00146EAB" w:rsidRPr="00146EAB" w:rsidRDefault="00146EAB" w:rsidP="00146EAB">
      <w:pPr>
        <w:spacing w:after="0" w:line="240" w:lineRule="auto"/>
        <w:rPr>
          <w:rFonts w:ascii="Book Antiqua" w:eastAsia="Times New Roman" w:hAnsi="Book Antiqua" w:cs="Times New Roman"/>
          <w:b/>
          <w:bCs/>
          <w:color w:val="000000"/>
          <w:lang w:val="en-ID"/>
        </w:rPr>
      </w:pPr>
      <w:r w:rsidRPr="00146EAB">
        <w:rPr>
          <w:rFonts w:ascii="Book Antiqua" w:eastAsia="Times New Roman" w:hAnsi="Book Antiqua" w:cs="Times New Roman"/>
          <w:b/>
          <w:bCs/>
          <w:color w:val="000000"/>
          <w:lang w:val="en-ID"/>
        </w:rPr>
        <w:t xml:space="preserve">COVID-19 dan </w:t>
      </w:r>
      <w:proofErr w:type="spellStart"/>
      <w:r w:rsidRPr="00146EAB">
        <w:rPr>
          <w:rFonts w:ascii="Book Antiqua" w:eastAsia="Times New Roman" w:hAnsi="Book Antiqua" w:cs="Times New Roman"/>
          <w:b/>
          <w:bCs/>
          <w:color w:val="000000"/>
          <w:lang w:val="en-ID"/>
        </w:rPr>
        <w:t>pengaruhnya</w:t>
      </w:r>
      <w:proofErr w:type="spellEnd"/>
      <w:r w:rsidRPr="00146EAB">
        <w:rPr>
          <w:rFonts w:ascii="Book Antiqua" w:eastAsia="Times New Roman" w:hAnsi="Book Antiqua" w:cs="Times New Roman"/>
          <w:b/>
          <w:bCs/>
          <w:color w:val="000000"/>
          <w:lang w:val="en-ID"/>
        </w:rPr>
        <w:t xml:space="preserve"> </w:t>
      </w:r>
      <w:r w:rsidR="00FA144A">
        <w:rPr>
          <w:rFonts w:ascii="Book Antiqua" w:eastAsia="Times New Roman" w:hAnsi="Book Antiqua" w:cs="Times New Roman"/>
          <w:b/>
          <w:bCs/>
          <w:color w:val="000000"/>
          <w:lang w:val="en-ID"/>
        </w:rPr>
        <w:t>pada</w:t>
      </w:r>
      <w:r w:rsidRPr="00146EAB">
        <w:rPr>
          <w:rFonts w:ascii="Book Antiqua" w:eastAsia="Times New Roman" w:hAnsi="Book Antiqua" w:cs="Times New Roman"/>
          <w:b/>
          <w:bCs/>
          <w:color w:val="000000"/>
          <w:lang w:val="en-ID"/>
        </w:rPr>
        <w:t xml:space="preserve"> Kesehatan Mental Anak:</w:t>
      </w:r>
    </w:p>
    <w:p w14:paraId="2F901DA0"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Hampir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sejak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COVID-19 </w:t>
      </w:r>
      <w:proofErr w:type="spellStart"/>
      <w:r w:rsidRPr="00146EAB">
        <w:rPr>
          <w:rFonts w:ascii="Book Antiqua" w:eastAsia="Times New Roman" w:hAnsi="Book Antiqua" w:cs="Times New Roman"/>
          <w:color w:val="000000"/>
          <w:lang w:val="en-ID"/>
        </w:rPr>
        <w:t>merebak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dampak</w:t>
      </w:r>
      <w:proofErr w:type="spellEnd"/>
      <w:r w:rsidRPr="00146EAB">
        <w:rPr>
          <w:rFonts w:ascii="Book Antiqua" w:eastAsia="Times New Roman" w:hAnsi="Book Antiqua" w:cs="Times New Roman"/>
          <w:color w:val="000000"/>
          <w:lang w:val="en-ID"/>
        </w:rPr>
        <w:t xml:space="preserve"> virus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remaja</w:t>
      </w:r>
      <w:proofErr w:type="spellEnd"/>
      <w:r w:rsidRPr="00146EAB">
        <w:rPr>
          <w:rFonts w:ascii="Book Antiqua" w:eastAsia="Times New Roman" w:hAnsi="Book Antiqua" w:cs="Times New Roman"/>
          <w:color w:val="000000"/>
          <w:lang w:val="en-ID"/>
        </w:rPr>
        <w:t xml:space="preserve"> di dunia </w:t>
      </w:r>
      <w:proofErr w:type="spellStart"/>
      <w:r w:rsidRPr="00146EAB">
        <w:rPr>
          <w:rFonts w:ascii="Book Antiqua" w:eastAsia="Times New Roman" w:hAnsi="Book Antiqua" w:cs="Times New Roman"/>
          <w:color w:val="000000"/>
          <w:lang w:val="en-ID"/>
        </w:rPr>
        <w:t>masih</w:t>
      </w:r>
      <w:proofErr w:type="spellEnd"/>
      <w:r w:rsidRPr="00146EAB">
        <w:rPr>
          <w:rFonts w:ascii="Book Antiqua" w:eastAsia="Times New Roman" w:hAnsi="Book Antiqua" w:cs="Times New Roman"/>
          <w:color w:val="000000"/>
          <w:lang w:val="en-ID"/>
        </w:rPr>
        <w:t xml:space="preserve"> juga </w:t>
      </w:r>
      <w:proofErr w:type="spellStart"/>
      <w:r w:rsidRPr="00146EAB">
        <w:rPr>
          <w:rFonts w:ascii="Book Antiqua" w:eastAsia="Times New Roman" w:hAnsi="Book Antiqua" w:cs="Times New Roman"/>
          <w:color w:val="000000"/>
          <w:lang w:val="en-ID"/>
        </w:rPr>
        <w:t>mengkhawatirkan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Analisis</w:t>
      </w:r>
      <w:proofErr w:type="spellEnd"/>
      <w:r w:rsidRPr="00146EAB">
        <w:rPr>
          <w:rFonts w:ascii="Book Antiqua" w:eastAsia="Times New Roman" w:hAnsi="Book Antiqua" w:cs="Times New Roman"/>
          <w:color w:val="000000"/>
          <w:lang w:val="en-ID"/>
        </w:rPr>
        <w:t xml:space="preserve"> UNICEF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{"citationItems":[{"id":"ITEM-1","itemData":{"author":[{"dropping-particle":"","family":"UNICEF","given":"","non-dropping-particle":"","parse-names":false,"suffix":""}],"id":"ITEM-1","issued":{"date-parts":[["2022"]]},"publisher":"UNICEF","publisher-place":"NEW YORK","title":"Averting a lost COVID generation A six-point plan to respond, recover and reimagine a post-pandemic world for every child","type":"book"},"uris":["http://www.mendeley.com/documents/?uuid=9934d155-cf7b-47eb-8bfd-933931d9d5df"]}],"mendeley":{"formattedCitation":"(UNICEF, 2022)","plainTextFormattedCitation":"(UNICEF, 2022)","previouslyFormattedCitation":"(UNICEF, 2022)"},"properties":{"noteIndex":0},"schema":"https://github.com/citation-style-language/schema/raw/master/csl-citation.json"}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(UNICEF, 2022)</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87 negara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data </w:t>
      </w:r>
      <w:proofErr w:type="spellStart"/>
      <w:r w:rsidRPr="00146EAB">
        <w:rPr>
          <w:rFonts w:ascii="Book Antiqua" w:eastAsia="Times New Roman" w:hAnsi="Book Antiqua" w:cs="Times New Roman"/>
          <w:color w:val="000000"/>
          <w:lang w:val="en-ID"/>
        </w:rPr>
        <w:t>terpilah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menunjukkan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per November 2020,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remaja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menyumbang</w:t>
      </w:r>
      <w:proofErr w:type="spellEnd"/>
      <w:r w:rsidRPr="00146EAB">
        <w:rPr>
          <w:rFonts w:ascii="Book Antiqua" w:eastAsia="Times New Roman" w:hAnsi="Book Antiqua" w:cs="Times New Roman"/>
          <w:color w:val="000000"/>
          <w:lang w:val="en-ID"/>
        </w:rPr>
        <w:t xml:space="preserve"> 11 </w:t>
      </w:r>
      <w:proofErr w:type="spellStart"/>
      <w:r w:rsidRPr="00146EAB">
        <w:rPr>
          <w:rFonts w:ascii="Book Antiqua" w:eastAsia="Times New Roman" w:hAnsi="Book Antiqua" w:cs="Times New Roman"/>
          <w:color w:val="000000"/>
          <w:lang w:val="en-ID"/>
        </w:rPr>
        <w:t>persen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infeksi</w:t>
      </w:r>
      <w:proofErr w:type="spellEnd"/>
      <w:r w:rsidRPr="00146EAB">
        <w:rPr>
          <w:rFonts w:ascii="Book Antiqua" w:eastAsia="Times New Roman" w:hAnsi="Book Antiqua" w:cs="Times New Roman"/>
          <w:color w:val="000000"/>
          <w:lang w:val="en-ID"/>
        </w:rPr>
        <w:t xml:space="preserve"> COVID-19 yang </w:t>
      </w:r>
      <w:proofErr w:type="spellStart"/>
      <w:r w:rsidRPr="00146EAB">
        <w:rPr>
          <w:rFonts w:ascii="Book Antiqua" w:eastAsia="Times New Roman" w:hAnsi="Book Antiqua" w:cs="Times New Roman"/>
          <w:color w:val="000000"/>
          <w:lang w:val="en-ID"/>
        </w:rPr>
        <w:t>dilaporkan</w:t>
      </w:r>
      <w:proofErr w:type="spellEnd"/>
      <w:r w:rsidRPr="00146EAB">
        <w:rPr>
          <w:rFonts w:ascii="Book Antiqua" w:eastAsia="Times New Roman" w:hAnsi="Book Antiqua" w:cs="Times New Roman"/>
          <w:color w:val="000000"/>
          <w:lang w:val="en-ID"/>
        </w:rPr>
        <w:t xml:space="preserve"> di negara-negara </w:t>
      </w:r>
      <w:proofErr w:type="spellStart"/>
      <w:r w:rsidRPr="00146EAB">
        <w:rPr>
          <w:rFonts w:ascii="Book Antiqua" w:eastAsia="Times New Roman" w:hAnsi="Book Antiqua" w:cs="Times New Roman"/>
          <w:color w:val="000000"/>
          <w:lang w:val="en-ID"/>
        </w:rPr>
        <w:t>tersebut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gangguan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penting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perawatan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intervensi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gizi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sangat </w:t>
      </w:r>
      <w:proofErr w:type="spellStart"/>
      <w:r w:rsidRPr="00146EAB">
        <w:rPr>
          <w:rFonts w:ascii="Book Antiqua" w:eastAsia="Times New Roman" w:hAnsi="Book Antiqua" w:cs="Times New Roman"/>
          <w:color w:val="000000"/>
          <w:lang w:val="en-ID"/>
        </w:rPr>
        <w:t>besar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mempengaruhi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kehidupan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COVID-19 juga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krisis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Virus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besar</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kebutuhan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w:t>
      </w:r>
    </w:p>
    <w:p w14:paraId="46CD4C54"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keadaan</w:t>
      </w:r>
      <w:proofErr w:type="spellEnd"/>
      <w:r w:rsidRPr="00146EAB">
        <w:rPr>
          <w:rFonts w:ascii="Book Antiqua" w:eastAsia="Times New Roman" w:hAnsi="Book Antiqua" w:cs="Times New Roman"/>
          <w:color w:val="000000"/>
          <w:lang w:val="en-ID"/>
        </w:rPr>
        <w:t xml:space="preserve"> normal,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kelompok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populasi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kritis</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memerlukan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perawatan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perhatian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khusus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Perhatian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khusus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ditingkatkan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keadaan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biasa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Kesehatan mental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terpengaruh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negatif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umum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diketahui</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bayi</w:t>
      </w:r>
      <w:proofErr w:type="spellEnd"/>
      <w:r w:rsidRPr="00146EAB">
        <w:rPr>
          <w:rFonts w:ascii="Book Antiqua" w:eastAsia="Times New Roman" w:hAnsi="Book Antiqua" w:cs="Times New Roman"/>
          <w:color w:val="000000"/>
          <w:lang w:val="en-ID"/>
        </w:rPr>
        <w:t xml:space="preserve"> &amp; </w:t>
      </w:r>
      <w:proofErr w:type="spellStart"/>
      <w:r w:rsidRPr="00146EAB">
        <w:rPr>
          <w:rFonts w:ascii="Book Antiqua" w:eastAsia="Times New Roman" w:hAnsi="Book Antiqua" w:cs="Times New Roman"/>
          <w:color w:val="000000"/>
          <w:lang w:val="en-ID"/>
        </w:rPr>
        <w:t>kanak-kanak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penting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otak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ditegaskan</w:t>
      </w:r>
      <w:proofErr w:type="spellEnd"/>
      <w:r w:rsidRPr="00146EAB">
        <w:rPr>
          <w:rFonts w:ascii="Book Antiqua" w:eastAsia="Times New Roman" w:hAnsi="Book Antiqua" w:cs="Times New Roman"/>
          <w:color w:val="000000"/>
          <w:lang w:val="en-ID"/>
        </w:rPr>
        <w:t xml:space="preserve"> Gardner dan Binet-Simon: “</w:t>
      </w:r>
      <w:proofErr w:type="spellStart"/>
      <w:r w:rsidRPr="00146EAB">
        <w:rPr>
          <w:rFonts w:ascii="Book Antiqua" w:eastAsia="Times New Roman" w:hAnsi="Book Antiqua" w:cs="Times New Roman"/>
          <w:color w:val="000000"/>
          <w:lang w:val="en-ID"/>
        </w:rPr>
        <w:t>otak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manusia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berkembang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pesat</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mencapai</w:t>
      </w:r>
      <w:proofErr w:type="spellEnd"/>
      <w:r w:rsidRPr="00146EAB">
        <w:rPr>
          <w:rFonts w:ascii="Book Antiqua" w:eastAsia="Times New Roman" w:hAnsi="Book Antiqua" w:cs="Times New Roman"/>
          <w:color w:val="000000"/>
          <w:lang w:val="en-ID"/>
        </w:rPr>
        <w:t xml:space="preserve"> 80%. </w:t>
      </w:r>
      <w:proofErr w:type="spellStart"/>
      <w:r w:rsidRPr="00146EAB">
        <w:rPr>
          <w:rFonts w:ascii="Book Antiqua" w:eastAsia="Times New Roman" w:hAnsi="Book Antiqua" w:cs="Times New Roman"/>
          <w:color w:val="000000"/>
          <w:lang w:val="en-ID"/>
        </w:rPr>
        <w:t>Saat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lahir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otak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mencapai</w:t>
      </w:r>
      <w:proofErr w:type="spellEnd"/>
      <w:r w:rsidRPr="00146EAB">
        <w:rPr>
          <w:rFonts w:ascii="Book Antiqua" w:eastAsia="Times New Roman" w:hAnsi="Book Antiqua" w:cs="Times New Roman"/>
          <w:color w:val="000000"/>
          <w:lang w:val="en-ID"/>
        </w:rPr>
        <w:t xml:space="preserve"> 25%, pada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4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mencapai</w:t>
      </w:r>
      <w:proofErr w:type="spellEnd"/>
      <w:r w:rsidRPr="00146EAB">
        <w:rPr>
          <w:rFonts w:ascii="Book Antiqua" w:eastAsia="Times New Roman" w:hAnsi="Book Antiqua" w:cs="Times New Roman"/>
          <w:color w:val="000000"/>
          <w:lang w:val="en-ID"/>
        </w:rPr>
        <w:t xml:space="preserve"> 50% dan </w:t>
      </w:r>
      <w:proofErr w:type="spellStart"/>
      <w:r w:rsidRPr="00146EAB">
        <w:rPr>
          <w:rFonts w:ascii="Book Antiqua" w:eastAsia="Times New Roman" w:hAnsi="Book Antiqua" w:cs="Times New Roman"/>
          <w:color w:val="000000"/>
          <w:lang w:val="en-ID"/>
        </w:rPr>
        <w:t>sampai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8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sudah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mencapai</w:t>
      </w:r>
      <w:proofErr w:type="spellEnd"/>
      <w:r w:rsidRPr="00146EAB">
        <w:rPr>
          <w:rFonts w:ascii="Book Antiqua" w:eastAsia="Times New Roman" w:hAnsi="Book Antiqua" w:cs="Times New Roman"/>
          <w:color w:val="000000"/>
          <w:lang w:val="en-ID"/>
        </w:rPr>
        <w:t xml:space="preserve"> 80%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{"citationItems":[{"id":"ITEM-1","itemData":{"author":[{"dropping-particle":"De","family":"Gomes","given":"Fransiskus","non-dropping-particle":"","parse-names":false,"suffix":""}],"id":"ITEM-1","issued":{"date-parts":[["2021"]]},"publisher":"Perenial Institute","publisher-place":"Ruteng","title":"Urgensitas Mindful Parenting Bagi Orang Tua AUD Pada Masa Pandemi COVID-19","type":"book"},"uris":["http://www.mendeley.com/documents/?uuid=2dc08c45-8477-48a7-8c68-a1513a7ef024"]}],"mendeley":{"formattedCitation":"(Gomes, 2021)","plainTextFormattedCitation":"(Gomes, 2021)","previouslyFormattedCitation":"(Gomes, 2021)"},"properties":{"noteIndex":0},"schema":"https://github.com/citation-style-language/schema/raw/master/csl-citation.json"}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(Gomes, 2021)</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Jadi, </w:t>
      </w:r>
      <w:proofErr w:type="spellStart"/>
      <w:r w:rsidRPr="00146EAB">
        <w:rPr>
          <w:rFonts w:ascii="Book Antiqua" w:eastAsia="Times New Roman" w:hAnsi="Book Antiqua" w:cs="Times New Roman"/>
          <w:color w:val="000000"/>
          <w:lang w:val="en-ID"/>
        </w:rPr>
        <w:t>setiap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detik</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periode</w:t>
      </w:r>
      <w:proofErr w:type="spellEnd"/>
      <w:r w:rsidRPr="00146EAB">
        <w:rPr>
          <w:rFonts w:ascii="Book Antiqua" w:eastAsia="Times New Roman" w:hAnsi="Book Antiqua" w:cs="Times New Roman"/>
          <w:color w:val="000000"/>
          <w:lang w:val="en-ID"/>
        </w:rPr>
        <w:t xml:space="preserve"> 0 </w:t>
      </w:r>
      <w:proofErr w:type="spellStart"/>
      <w:r w:rsidRPr="00146EAB">
        <w:rPr>
          <w:rFonts w:ascii="Book Antiqua" w:eastAsia="Times New Roman" w:hAnsi="Book Antiqua" w:cs="Times New Roman"/>
          <w:color w:val="000000"/>
          <w:lang w:val="en-ID"/>
        </w:rPr>
        <w:t>sampai</w:t>
      </w:r>
      <w:proofErr w:type="spellEnd"/>
      <w:r w:rsidRPr="00146EAB">
        <w:rPr>
          <w:rFonts w:ascii="Book Antiqua" w:eastAsia="Times New Roman" w:hAnsi="Book Antiqua" w:cs="Times New Roman"/>
          <w:color w:val="000000"/>
          <w:lang w:val="en-ID"/>
        </w:rPr>
        <w:t xml:space="preserve"> 8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periode</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penting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otak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manusia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Teicher</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lastRenderedPageBreak/>
        <w:fldChar w:fldCharType="begin" w:fldLock="1"/>
      </w:r>
      <w:r w:rsidRPr="00146EAB">
        <w:rPr>
          <w:rFonts w:ascii="Book Antiqua" w:eastAsia="Times New Roman" w:hAnsi="Book Antiqua" w:cs="Times New Roman"/>
          <w:color w:val="000000"/>
          <w:lang w:val="en-ID"/>
        </w:rPr>
        <w:instrText>ADDIN CSL_CITATION {"citationItems":[{"id":"ITEM-1","itemData":{"author":[{"dropping-particle":"","family":"Abbas A.M., Fathy S.K., Mohamed A. M., Omar F. A.","given":"Fahmi S. K","non-dropping-particle":"","parse-names":false,"suffix":""}],"id":"ITEM-1","issued":{"date-parts":[["2021"]]},"title":"Effect of COVID-19 Pandemic on Children's Mental Health","type":"article-newspaper"},"uris":["http://www.mendeley.com/documents/?uuid=a7392b66-57c0-4fb9-8658-0ebde7ed4ae3"]}],"mendeley":{"formattedCitation":"(Abbas A.M., Fathy S.K., Mohamed A. M., Omar F. A., 2021)","plainTextFormattedCitation":"(Abbas A.M., Fathy S.K., Mohamed A. M., Omar F. A., 2021)","previouslyFormattedCitation":"(Abbas A.M., Fathy S.K., Mohamed A. M., Omar F. A., 2021)"},"properties":{"noteIndex":0},"schema":"https://github.com/citation-style-language/schema/raw/master/csl-citation.json"}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(Abbas A.M., Fathy S.K., Mohamed A. M., Omar F. A., 2021)</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menyatakan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penelantaran</w:t>
      </w:r>
      <w:proofErr w:type="spellEnd"/>
      <w:r w:rsidRPr="00146EAB">
        <w:rPr>
          <w:rFonts w:ascii="Book Antiqua" w:eastAsia="Times New Roman" w:hAnsi="Book Antiqua" w:cs="Times New Roman"/>
          <w:color w:val="000000"/>
          <w:lang w:val="en-ID"/>
        </w:rPr>
        <w:t xml:space="preserve"> pada masa </w:t>
      </w:r>
      <w:proofErr w:type="spellStart"/>
      <w:r w:rsidRPr="00146EAB">
        <w:rPr>
          <w:rFonts w:ascii="Book Antiqua" w:eastAsia="Times New Roman" w:hAnsi="Book Antiqua" w:cs="Times New Roman"/>
          <w:color w:val="000000"/>
          <w:lang w:val="en-ID"/>
        </w:rPr>
        <w:t>kanak-kanak</w:t>
      </w:r>
      <w:proofErr w:type="spellEnd"/>
      <w:r w:rsidRPr="00146EAB">
        <w:rPr>
          <w:rFonts w:ascii="Book Antiqua" w:eastAsia="Times New Roman" w:hAnsi="Book Antiqua" w:cs="Times New Roman"/>
          <w:color w:val="000000"/>
          <w:lang w:val="en-ID"/>
        </w:rPr>
        <w:t xml:space="preserve"> normal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hal-hal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gangguan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dan pada </w:t>
      </w:r>
      <w:proofErr w:type="spellStart"/>
      <w:r w:rsidRPr="00146EAB">
        <w:rPr>
          <w:rFonts w:ascii="Book Antiqua" w:eastAsia="Times New Roman" w:hAnsi="Book Antiqua" w:cs="Times New Roman"/>
          <w:color w:val="000000"/>
          <w:lang w:val="en-ID"/>
        </w:rPr>
        <w:t>ingatan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akibat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berkurangnya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pertumbuhan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otak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gangguan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kecemasan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peningkatan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sensitivitas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akhirnya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peningkatan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risiko</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depresi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penurunan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pertumbuhan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otak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negatif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tersebut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berkurangnya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kasih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sayang</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gangguan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tanpa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diduga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penelantaran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jauh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parah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sebelumnya</w:t>
      </w:r>
      <w:proofErr w:type="spellEnd"/>
      <w:r w:rsidRPr="00146EAB">
        <w:rPr>
          <w:rFonts w:ascii="Book Antiqua" w:eastAsia="Times New Roman" w:hAnsi="Book Antiqua" w:cs="Times New Roman"/>
          <w:color w:val="000000"/>
          <w:lang w:val="en-ID"/>
        </w:rPr>
        <w:t xml:space="preserve">. Hal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terlihat</w:t>
      </w:r>
      <w:proofErr w:type="spellEnd"/>
      <w:r w:rsidRPr="00146EAB">
        <w:rPr>
          <w:rFonts w:ascii="Book Antiqua" w:eastAsia="Times New Roman" w:hAnsi="Book Antiqua" w:cs="Times New Roman"/>
          <w:color w:val="000000"/>
          <w:lang w:val="en-ID"/>
        </w:rPr>
        <w:t xml:space="preserve"> pada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bekerja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terutama</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bidang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medis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pada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yang stress </w:t>
      </w:r>
      <w:proofErr w:type="spellStart"/>
      <w:r w:rsidRPr="00146EAB">
        <w:rPr>
          <w:rFonts w:ascii="Book Antiqua" w:eastAsia="Times New Roman" w:hAnsi="Book Antiqua" w:cs="Times New Roman"/>
          <w:color w:val="000000"/>
          <w:lang w:val="en-ID"/>
        </w:rPr>
        <w:t>akibat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situasi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w:t>
      </w:r>
    </w:p>
    <w:p w14:paraId="4CF61E1D" w14:textId="77777777" w:rsidR="00146EAB" w:rsidRPr="00146EAB" w:rsidRDefault="00146EAB" w:rsidP="00146EAB">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Stres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pengasuhan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parenting stress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variabel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penting</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perlu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diperhatikan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membicarakan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mentalitas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Stres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pengasuhan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mengacu</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respons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psikologis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tantangan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tuntutan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pengasuhan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kepada</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sebaliknya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Stres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pengasuhan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kebingungan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kecemasan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stres</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dialami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sumber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daya</w:t>
      </w:r>
      <w:proofErr w:type="spellEnd"/>
      <w:r w:rsidRPr="00146EAB">
        <w:rPr>
          <w:rFonts w:ascii="Book Antiqua" w:eastAsia="Times New Roman" w:hAnsi="Book Antiqua" w:cs="Times New Roman"/>
          <w:color w:val="000000"/>
          <w:lang w:val="en-ID"/>
        </w:rPr>
        <w:t xml:space="preserve"> yang minim, </w:t>
      </w:r>
      <w:proofErr w:type="spellStart"/>
      <w:r w:rsidRPr="00146EAB">
        <w:rPr>
          <w:rFonts w:ascii="Book Antiqua" w:eastAsia="Times New Roman" w:hAnsi="Book Antiqua" w:cs="Times New Roman"/>
          <w:color w:val="000000"/>
          <w:lang w:val="en-ID"/>
        </w:rPr>
        <w:t>kemampuan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pedagogik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rendah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ketidakmampuan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membesarkan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juga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menimbulkan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Hal-</w:t>
      </w:r>
      <w:proofErr w:type="spellStart"/>
      <w:r w:rsidRPr="00146EAB">
        <w:rPr>
          <w:rFonts w:ascii="Book Antiqua" w:eastAsia="Times New Roman" w:hAnsi="Book Antiqua" w:cs="Times New Roman"/>
          <w:color w:val="000000"/>
          <w:lang w:val="en-ID"/>
        </w:rPr>
        <w:t>hal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tersebut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langsung</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kesejahteraan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emosional</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hubungan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antara</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emosi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psikososial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w:t>
      </w:r>
    </w:p>
    <w:p w14:paraId="18EE1215" w14:textId="77777777" w:rsidR="00146EAB" w:rsidRPr="00146EAB" w:rsidRDefault="00146EAB" w:rsidP="00371A45">
      <w:p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Jika </w:t>
      </w:r>
      <w:proofErr w:type="spellStart"/>
      <w:r w:rsidRPr="00146EAB">
        <w:rPr>
          <w:rFonts w:ascii="Book Antiqua" w:eastAsia="Times New Roman" w:hAnsi="Book Antiqua" w:cs="Times New Roman"/>
          <w:color w:val="000000"/>
          <w:lang w:val="en-ID"/>
        </w:rPr>
        <w:t>berbicara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tentang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kelalaian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medis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nonmedis</w:t>
      </w:r>
      <w:proofErr w:type="spellEnd"/>
      <w:r w:rsidRPr="00146EAB">
        <w:rPr>
          <w:rFonts w:ascii="Book Antiqua" w:eastAsia="Times New Roman" w:hAnsi="Book Antiqua" w:cs="Times New Roman"/>
          <w:color w:val="000000"/>
          <w:lang w:val="en-ID"/>
        </w:rPr>
        <w:t xml:space="preserve"> di masa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berujung</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terkadang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semuanya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sengaja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Contoh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nyata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terpapar</w:t>
      </w:r>
      <w:proofErr w:type="spellEnd"/>
      <w:r w:rsidRPr="00146EAB">
        <w:rPr>
          <w:rFonts w:ascii="Book Antiqua" w:eastAsia="Times New Roman" w:hAnsi="Book Antiqua" w:cs="Times New Roman"/>
          <w:color w:val="000000"/>
          <w:lang w:val="en-ID"/>
        </w:rPr>
        <w:t xml:space="preserve"> COVID-19 dan juga </w:t>
      </w:r>
      <w:proofErr w:type="spellStart"/>
      <w:r w:rsidRPr="00146EAB">
        <w:rPr>
          <w:rFonts w:ascii="Book Antiqua" w:eastAsia="Times New Roman" w:hAnsi="Book Antiqua" w:cs="Times New Roman"/>
          <w:color w:val="000000"/>
          <w:lang w:val="en-ID"/>
        </w:rPr>
        <w:t>tenaga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medis</w:t>
      </w:r>
      <w:proofErr w:type="spellEnd"/>
      <w:r w:rsidRPr="00146EAB">
        <w:rPr>
          <w:rFonts w:ascii="Book Antiqua" w:eastAsia="Times New Roman" w:hAnsi="Book Antiqua" w:cs="Times New Roman"/>
          <w:color w:val="000000"/>
          <w:lang w:val="en-ID"/>
        </w:rPr>
        <w:t xml:space="preserve">. Fakta </w:t>
      </w:r>
      <w:proofErr w:type="spellStart"/>
      <w:r w:rsidRPr="00146EAB">
        <w:rPr>
          <w:rFonts w:ascii="Book Antiqua" w:eastAsia="Times New Roman" w:hAnsi="Book Antiqua" w:cs="Times New Roman"/>
          <w:color w:val="000000"/>
          <w:lang w:val="en-ID"/>
        </w:rPr>
        <w:t>mengungkapkan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kedua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kelompok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seringkali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membiarkan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menghadapi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keterlantaran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tekanan</w:t>
      </w:r>
      <w:proofErr w:type="spellEnd"/>
      <w:r w:rsidRPr="00146EAB">
        <w:rPr>
          <w:rFonts w:ascii="Book Antiqua" w:eastAsia="Times New Roman" w:hAnsi="Book Antiqua" w:cs="Times New Roman"/>
          <w:color w:val="000000"/>
          <w:lang w:val="en-ID"/>
        </w:rPr>
        <w:t xml:space="preserve"> mental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{"citationItems":[{"id":"ITEM-1","itemData":{"author":[{"dropping-particle":"","family":"Shokair, Z. M. dan Hamza","given":"E.G. A","non-dropping-particle":"","parse-names":false,"suffix":""}],"container-title":"International Journal of Instructional Technology and Educational Studies (IJITES)","id":"ITEM-1","issue":"3","issued":{"date-parts":[["2020"]]},"title":"Family Violence and Its Impact on Children’s Mental Health During COVID-19 Pandemic","type":"article-journal","volume":"1"},"uris":["http://www.mendeley.com/documents/?uuid=2d3385cd-920b-45c1-9599-3c511bac7326"]}],"mendeley":{"formattedCitation":"(Shokair, Z. M. dan Hamza, 2020)","plainTextFormattedCitation":"(Shokair, Z. M. dan Hamza, 2020)","previouslyFormattedCitation":"(Shokair, Z. M. dan Hamza,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(Shokair, Z. M. dan Hamza,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Anak-</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para </w:t>
      </w:r>
      <w:proofErr w:type="spellStart"/>
      <w:r w:rsidRPr="00146EAB">
        <w:rPr>
          <w:rFonts w:ascii="Book Antiqua" w:eastAsia="Times New Roman" w:hAnsi="Book Antiqua" w:cs="Times New Roman"/>
          <w:color w:val="000000"/>
          <w:lang w:val="en-ID"/>
        </w:rPr>
        <w:t>tenaga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medis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contoh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kelompok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khusus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berperang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melawan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COVID-19,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hampir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melihat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memeluk</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waktu</w:t>
      </w:r>
      <w:proofErr w:type="spellEnd"/>
      <w:r w:rsidRPr="00146EAB">
        <w:rPr>
          <w:rFonts w:ascii="Book Antiqua" w:eastAsia="Times New Roman" w:hAnsi="Book Antiqua" w:cs="Times New Roman"/>
          <w:color w:val="000000"/>
          <w:lang w:val="en-ID"/>
        </w:rPr>
        <w:t xml:space="preserve"> yang lama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berhari-hari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kehilangan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perhatian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mencoba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bergantung</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sendiri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ketika</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merawat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pasien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Adanya</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i/>
          <w:iCs/>
          <w:color w:val="000000"/>
          <w:lang w:val="en-ID"/>
        </w:rPr>
        <w:t>parenting loss</w:t>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kehilangan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perhatian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membuat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semakin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terganggu</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tertekan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setiap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Sebaliknya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sebagian</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tenaga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medis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paramedis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tetap</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bawah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pengawasan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perawatan</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tuanya</w:t>
      </w:r>
      <w:proofErr w:type="spellEnd"/>
      <w:r w:rsidRPr="00146EAB">
        <w:rPr>
          <w:rFonts w:ascii="Book Antiqua" w:eastAsia="Times New Roman" w:hAnsi="Book Antiqua" w:cs="Times New Roman"/>
          <w:color w:val="000000"/>
          <w:lang w:val="en-ID"/>
        </w:rPr>
        <w:t>.</w:t>
      </w:r>
    </w:p>
    <w:p w14:paraId="0038776A" w14:textId="77777777" w:rsidR="00146EAB" w:rsidRPr="00146EAB" w:rsidRDefault="00146EAB" w:rsidP="00371A45">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Akibat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penutupan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pembelajaran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jarak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dipulangkan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waktu</w:t>
      </w:r>
      <w:proofErr w:type="spellEnd"/>
      <w:r w:rsidRPr="00146EAB">
        <w:rPr>
          <w:rFonts w:ascii="Book Antiqua" w:eastAsia="Times New Roman" w:hAnsi="Book Antiqua" w:cs="Times New Roman"/>
          <w:color w:val="000000"/>
          <w:lang w:val="en-ID"/>
        </w:rPr>
        <w:t xml:space="preserve"> yang lama. Hal </w:t>
      </w:r>
      <w:proofErr w:type="spellStart"/>
      <w:r w:rsidRPr="00146EAB">
        <w:rPr>
          <w:rFonts w:ascii="Book Antiqua" w:eastAsia="Times New Roman" w:hAnsi="Book Antiqua" w:cs="Times New Roman"/>
          <w:color w:val="000000"/>
          <w:lang w:val="en-ID"/>
        </w:rPr>
        <w:t>tersebut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ternyata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buruk</w:t>
      </w:r>
      <w:proofErr w:type="spellEnd"/>
      <w:r w:rsidRPr="00146EAB">
        <w:rPr>
          <w:rFonts w:ascii="Book Antiqua" w:eastAsia="Times New Roman" w:hAnsi="Book Antiqua" w:cs="Times New Roman"/>
          <w:color w:val="000000"/>
          <w:lang w:val="en-ID"/>
        </w:rPr>
        <w:t xml:space="preserve"> pula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Keadaan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semakin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runyam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ketika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terkurung</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tanpa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aktivitas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Penelitian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menunjukkan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interaksi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luar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tetap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penting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maupun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melihat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banyak</w:t>
      </w:r>
      <w:proofErr w:type="spellEnd"/>
      <w:r w:rsidRPr="00146EAB">
        <w:rPr>
          <w:rFonts w:ascii="Book Antiqua" w:eastAsia="Times New Roman" w:hAnsi="Book Antiqua" w:cs="Times New Roman"/>
          <w:color w:val="000000"/>
          <w:lang w:val="en-ID"/>
        </w:rPr>
        <w:t xml:space="preserve"> ide yang </w:t>
      </w:r>
      <w:proofErr w:type="spellStart"/>
      <w:r w:rsidRPr="00146EAB">
        <w:rPr>
          <w:rFonts w:ascii="Book Antiqua" w:eastAsia="Times New Roman" w:hAnsi="Book Antiqua" w:cs="Times New Roman"/>
          <w:color w:val="000000"/>
          <w:lang w:val="en-ID"/>
        </w:rPr>
        <w:t>keluar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kehidupannya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menjaga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stabilitas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mentalnya</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{"citationItems":[{"id":"ITEM-1","itemData":{"author":[{"dropping-particle":"","family":"KOMPAS.com","given":"","non-dropping-particle":"","parse-names":false,"suffix":""}],"id":"ITEM-1","issued":{"date-parts":[["2020"]]},"title":"6 Tips Jaga Stabilitas Mental Anak Selama Pandemi Covid-19","type":"article-newspaper"},"uris":["http://www.mendeley.com/documents/?uuid=9ed0c885-57f1-4924-9566-359083f7f00e"]}],"mendeley":{"formattedCitation":"(KOMPAS.com, 2020a)","plainTextFormattedCitation":"(KOMPAS.com, 2020a)","previouslyFormattedCitation":"(KOMPAS.com, 2020a)"},"properties":{"noteIndex":0},"schema":"https://github.com/citation-style-language/schema/raw/master/csl-citation.json"}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(KOMPAS.com, 2020a)</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media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misalnya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menyediakan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lingkaran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pertemanan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meningkatkan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gairah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kehidupan</w:t>
      </w:r>
      <w:proofErr w:type="spellEnd"/>
      <w:r w:rsidRPr="00146EAB">
        <w:rPr>
          <w:rFonts w:ascii="Book Antiqua" w:eastAsia="Times New Roman" w:hAnsi="Book Antiqua" w:cs="Times New Roman"/>
          <w:color w:val="000000"/>
          <w:lang w:val="en-ID"/>
        </w:rPr>
        <w:t>. Anak-</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juga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ketidakaktifan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fisik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memengaruhi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Diperparah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kualitas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gizi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buruk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berdampak</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biologis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Kekurangan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nutrisi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tertentu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folat</w:t>
      </w:r>
      <w:proofErr w:type="spellEnd"/>
      <w:r w:rsidRPr="00146EAB">
        <w:rPr>
          <w:rFonts w:ascii="Book Antiqua" w:eastAsia="Times New Roman" w:hAnsi="Book Antiqua" w:cs="Times New Roman"/>
          <w:color w:val="000000"/>
          <w:lang w:val="en-ID"/>
        </w:rPr>
        <w:t xml:space="preserve">, magnesium, dan </w:t>
      </w:r>
      <w:proofErr w:type="spellStart"/>
      <w:r w:rsidRPr="00146EAB">
        <w:rPr>
          <w:rFonts w:ascii="Book Antiqua" w:eastAsia="Times New Roman" w:hAnsi="Book Antiqua" w:cs="Times New Roman"/>
          <w:color w:val="000000"/>
          <w:lang w:val="en-ID"/>
        </w:rPr>
        <w:t>asam</w:t>
      </w:r>
      <w:proofErr w:type="spellEnd"/>
      <w:r w:rsidRPr="00146EAB">
        <w:rPr>
          <w:rFonts w:ascii="Book Antiqua" w:eastAsia="Times New Roman" w:hAnsi="Book Antiqua" w:cs="Times New Roman"/>
          <w:color w:val="000000"/>
          <w:lang w:val="en-ID"/>
        </w:rPr>
        <w:t xml:space="preserve"> lemak, </w:t>
      </w:r>
      <w:proofErr w:type="spellStart"/>
      <w:r w:rsidRPr="00146EAB">
        <w:rPr>
          <w:rFonts w:ascii="Book Antiqua" w:eastAsia="Times New Roman" w:hAnsi="Book Antiqua" w:cs="Times New Roman"/>
          <w:color w:val="000000"/>
          <w:lang w:val="en-ID"/>
        </w:rPr>
        <w:t>turut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memengaruhi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jalan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makan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diyakini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membantu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meningkatkan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sistem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kekebalan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tubuh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inilah</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dibutuhkan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terisolasi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menghadapi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COVID-19. </w:t>
      </w:r>
    </w:p>
    <w:p w14:paraId="1149D170" w14:textId="77777777" w:rsidR="00146EAB" w:rsidRPr="00146EAB" w:rsidRDefault="00146EAB" w:rsidP="00371A45">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Covid-19 </w:t>
      </w:r>
      <w:proofErr w:type="spellStart"/>
      <w:r w:rsidRPr="00146EAB">
        <w:rPr>
          <w:rFonts w:ascii="Book Antiqua" w:eastAsia="Times New Roman" w:hAnsi="Book Antiqua" w:cs="Times New Roman"/>
          <w:color w:val="000000"/>
          <w:lang w:val="en-ID"/>
        </w:rPr>
        <w:t>setidaknya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menyebabkan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krisis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pembelajaran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pengasuhan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Laporan</w:t>
      </w:r>
      <w:proofErr w:type="spellEnd"/>
      <w:r w:rsidRPr="00146EAB">
        <w:rPr>
          <w:rFonts w:ascii="Book Antiqua" w:eastAsia="Times New Roman" w:hAnsi="Book Antiqua" w:cs="Times New Roman"/>
          <w:color w:val="000000"/>
          <w:lang w:val="en-ID"/>
        </w:rPr>
        <w:t xml:space="preserve"> UNICEF pada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2020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{"citationItems":[{"id":"ITEM-1","itemData":{"URL":"https://www.youngminds.org.uk/about-us/media-centre/press-releases/coronavirus-having-major-impact-on-young-people-with-mental-health-needs/","author":[{"dropping-particle":"","family":"UNICEF Division of Commu","given":"","non-dropping-particle":"","parse-names":false,"suffix":""}],"id":"ITEM-1","issued":{"date-parts":[["2020"]]},"title":"Coronavirus having major impact on young people with mental health needs","type":"webpage"},"uris":["http://www.mendeley.com/documents/?uuid=d306328c-141c-4e42-af01-41d9c90823a8"]}],"mendeley":{"formattedCitation":"(UNICEF Division of Commu, 2020)","plainTextFormattedCitation":"(UNICEF Division of Commu, 2020)","previouslyFormattedCitation":"(UNICEF Division of Commu,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 xml:space="preserve">(UNICEF Division of </w:t>
      </w:r>
      <w:proofErr w:type="spellStart"/>
      <w:r w:rsidRPr="00146EAB">
        <w:rPr>
          <w:rFonts w:ascii="Book Antiqua" w:eastAsia="Times New Roman" w:hAnsi="Book Antiqua" w:cs="Times New Roman"/>
          <w:color w:val="000000"/>
          <w:lang w:val="en-ID"/>
        </w:rPr>
        <w:t>Commu</w:t>
      </w:r>
      <w:proofErr w:type="spellEnd"/>
      <w:r w:rsidRPr="00146EAB">
        <w:rPr>
          <w:rFonts w:ascii="Book Antiqua" w:eastAsia="Times New Roman" w:hAnsi="Book Antiqua" w:cs="Times New Roman"/>
          <w:color w:val="000000"/>
          <w:lang w:val="en-ID"/>
        </w:rPr>
        <w:t>,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menyatakan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setidaknya</w:t>
      </w:r>
      <w:proofErr w:type="spellEnd"/>
      <w:r w:rsidRPr="00146EAB">
        <w:rPr>
          <w:rFonts w:ascii="Book Antiqua" w:eastAsia="Times New Roman" w:hAnsi="Book Antiqua" w:cs="Times New Roman"/>
          <w:color w:val="000000"/>
          <w:lang w:val="en-ID"/>
        </w:rPr>
        <w:t xml:space="preserve"> 40 </w:t>
      </w:r>
      <w:proofErr w:type="spellStart"/>
      <w:r w:rsidRPr="00146EAB">
        <w:rPr>
          <w:rFonts w:ascii="Book Antiqua" w:eastAsia="Times New Roman" w:hAnsi="Book Antiqua" w:cs="Times New Roman"/>
          <w:color w:val="000000"/>
          <w:lang w:val="en-ID"/>
        </w:rPr>
        <w:t>juta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seluruh</w:t>
      </w:r>
      <w:proofErr w:type="spellEnd"/>
      <w:r w:rsidRPr="00146EAB">
        <w:rPr>
          <w:rFonts w:ascii="Book Antiqua" w:eastAsia="Times New Roman" w:hAnsi="Book Antiqua" w:cs="Times New Roman"/>
          <w:color w:val="000000"/>
          <w:lang w:val="en-ID"/>
        </w:rPr>
        <w:t xml:space="preserve"> dunia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kehilangan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pengasuhan</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lastRenderedPageBreak/>
        <w:t xml:space="preserve">dan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penutupan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tempat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penitipan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fasilitas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Situasi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hampir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mirip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konteks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nasional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lokal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Padahal</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tahun-tahun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awal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kritis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membutuhkan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pengasuhan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responsif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nutrisi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stimulasi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cukup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mengembangkan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keterampilan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emosional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kognitifnya</w:t>
      </w:r>
      <w:proofErr w:type="spellEnd"/>
      <w:r w:rsidRPr="00146EAB">
        <w:rPr>
          <w:rFonts w:ascii="Book Antiqua" w:eastAsia="Times New Roman" w:hAnsi="Book Antiqua" w:cs="Times New Roman"/>
          <w:color w:val="000000"/>
          <w:lang w:val="en-ID"/>
        </w:rPr>
        <w:t>.</w:t>
      </w:r>
    </w:p>
    <w:p w14:paraId="57F46471" w14:textId="77777777" w:rsidR="00146EAB" w:rsidRPr="00146EAB" w:rsidRDefault="00146EAB" w:rsidP="00371A45">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Interaksi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antar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anggota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juga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signifikan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melibatkan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kegiatan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meningkatkan</w:t>
      </w:r>
      <w:proofErr w:type="spellEnd"/>
      <w:r w:rsidRPr="00146EAB">
        <w:rPr>
          <w:rFonts w:ascii="Book Antiqua" w:eastAsia="Times New Roman" w:hAnsi="Book Antiqua" w:cs="Times New Roman"/>
          <w:color w:val="000000"/>
          <w:lang w:val="en-ID"/>
        </w:rPr>
        <w:t xml:space="preserve"> rasa </w:t>
      </w:r>
      <w:proofErr w:type="spellStart"/>
      <w:r w:rsidRPr="00146EAB">
        <w:rPr>
          <w:rFonts w:ascii="Book Antiqua" w:eastAsia="Times New Roman" w:hAnsi="Book Antiqua" w:cs="Times New Roman"/>
          <w:color w:val="000000"/>
          <w:lang w:val="en-ID"/>
        </w:rPr>
        <w:t>percaya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stabilitas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Pemerintah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lembaga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swadaya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masyarakat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menyadari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efek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samping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lockdown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mendorong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tetap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berinteraksi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guru dan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guru </w:t>
      </w:r>
      <w:proofErr w:type="spellStart"/>
      <w:r w:rsidRPr="00146EAB">
        <w:rPr>
          <w:rFonts w:ascii="Book Antiqua" w:eastAsia="Times New Roman" w:hAnsi="Book Antiqua" w:cs="Times New Roman"/>
          <w:color w:val="000000"/>
          <w:lang w:val="en-ID"/>
        </w:rPr>
        <w:t>tetap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berperan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membantu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kebersihan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tidur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teratur</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seimbang</w:t>
      </w:r>
      <w:proofErr w:type="spellEnd"/>
      <w:r w:rsidRPr="00146EAB">
        <w:rPr>
          <w:rFonts w:ascii="Book Antiqua" w:eastAsia="Times New Roman" w:hAnsi="Book Antiqua" w:cs="Times New Roman"/>
          <w:color w:val="000000"/>
          <w:lang w:val="en-ID"/>
        </w:rPr>
        <w:t>.</w:t>
      </w:r>
    </w:p>
    <w:p w14:paraId="55BE3872" w14:textId="77777777" w:rsidR="00146EAB" w:rsidRPr="00146EAB" w:rsidRDefault="00146EAB" w:rsidP="00371A45">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Singkatnya</w:t>
      </w:r>
      <w:proofErr w:type="spellEnd"/>
      <w:r w:rsidRPr="00146EAB">
        <w:rPr>
          <w:rFonts w:ascii="Book Antiqua" w:eastAsia="Times New Roman" w:hAnsi="Book Antiqua" w:cs="Times New Roman"/>
          <w:color w:val="000000"/>
          <w:lang w:val="en-ID"/>
        </w:rPr>
        <w:t xml:space="preserve">, COVID-19 pada </w:t>
      </w:r>
      <w:proofErr w:type="spellStart"/>
      <w:r w:rsidRPr="00146EAB">
        <w:rPr>
          <w:rFonts w:ascii="Book Antiqua" w:eastAsia="Times New Roman" w:hAnsi="Book Antiqua" w:cs="Times New Roman"/>
          <w:color w:val="000000"/>
          <w:lang w:val="en-ID"/>
        </w:rPr>
        <w:t>dasarnya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memperburuk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kesejahteraan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psikososial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masalah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Survei</w:t>
      </w:r>
      <w:proofErr w:type="spellEnd"/>
      <w:r w:rsidRPr="00146EAB">
        <w:rPr>
          <w:rFonts w:ascii="Book Antiqua" w:eastAsia="Times New Roman" w:hAnsi="Book Antiqua" w:cs="Times New Roman"/>
          <w:color w:val="000000"/>
          <w:lang w:val="en-ID"/>
        </w:rPr>
        <w:t xml:space="preserve"> WHO di 130 negara pada </w:t>
      </w:r>
      <w:proofErr w:type="spellStart"/>
      <w:r w:rsidRPr="00146EAB">
        <w:rPr>
          <w:rFonts w:ascii="Book Antiqua" w:eastAsia="Times New Roman" w:hAnsi="Book Antiqua" w:cs="Times New Roman"/>
          <w:color w:val="000000"/>
          <w:lang w:val="en-ID"/>
        </w:rPr>
        <w:t>bulan</w:t>
      </w:r>
      <w:proofErr w:type="spellEnd"/>
      <w:r w:rsidRPr="00146EAB">
        <w:rPr>
          <w:rFonts w:ascii="Book Antiqua" w:eastAsia="Times New Roman" w:hAnsi="Book Antiqua" w:cs="Times New Roman"/>
          <w:color w:val="000000"/>
          <w:lang w:val="en-ID"/>
        </w:rPr>
        <w:t xml:space="preserve"> September 2020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{"citationItems":[{"id":"ITEM-1","itemData":{"author":[{"dropping-particle":"","family":"Abbas A.M., Fathy S.K., Mohamed A. M., Omar F. A.","given":"Fahmi S. K","non-dropping-particle":"","parse-names":false,"suffix":""}],"id":"ITEM-1","issued":{"date-parts":[["2021"]]},"title":"Effect of COVID-19 Pandemic on Children's Mental Health","type":"article-newspaper"},"uris":["http://www.mendeley.com/documents/?uuid=a7392b66-57c0-4fb9-8658-0ebde7ed4ae3"]}],"mendeley":{"formattedCitation":"(Abbas A.M., Fathy S.K., Mohamed A. M., Omar F. A., 2021)","plainTextFormattedCitation":"(Abbas A.M., Fathy S.K., Mohamed A. M., Omar F. A., 2021)","previouslyFormattedCitation":"(Abbas A.M., Fathy S.K., Mohamed A. M., Omar F. A., 2021)"},"properties":{"noteIndex":0},"schema":"https://github.com/citation-style-language/schema/raw/master/csl-citation.json"}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(Abbas A.M., Fathy S.K., Mohamed A. M., Omar F. A., 2021)</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menyoroti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akses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jiwa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diperkirakan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mengganggu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menghentikan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kritis</w:t>
      </w:r>
      <w:proofErr w:type="spellEnd"/>
      <w:r w:rsidRPr="00146EAB">
        <w:rPr>
          <w:rFonts w:ascii="Book Antiqua" w:eastAsia="Times New Roman" w:hAnsi="Book Antiqua" w:cs="Times New Roman"/>
          <w:color w:val="000000"/>
          <w:lang w:val="en-ID"/>
        </w:rPr>
        <w:t xml:space="preserve"> di 93% negara di </w:t>
      </w:r>
      <w:proofErr w:type="spellStart"/>
      <w:r w:rsidRPr="00146EAB">
        <w:rPr>
          <w:rFonts w:ascii="Book Antiqua" w:eastAsia="Times New Roman" w:hAnsi="Book Antiqua" w:cs="Times New Roman"/>
          <w:color w:val="000000"/>
          <w:lang w:val="en-ID"/>
        </w:rPr>
        <w:t>seluruh</w:t>
      </w:r>
      <w:proofErr w:type="spellEnd"/>
      <w:r w:rsidRPr="00146EAB">
        <w:rPr>
          <w:rFonts w:ascii="Book Antiqua" w:eastAsia="Times New Roman" w:hAnsi="Book Antiqua" w:cs="Times New Roman"/>
          <w:color w:val="000000"/>
          <w:lang w:val="en-ID"/>
        </w:rPr>
        <w:t xml:space="preserve"> dunia, </w:t>
      </w:r>
      <w:proofErr w:type="spellStart"/>
      <w:r w:rsidRPr="00146EAB">
        <w:rPr>
          <w:rFonts w:ascii="Book Antiqua" w:eastAsia="Times New Roman" w:hAnsi="Book Antiqua" w:cs="Times New Roman"/>
          <w:color w:val="000000"/>
          <w:lang w:val="en-ID"/>
        </w:rPr>
        <w:t>sementara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permintaan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dukungan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meningkat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Sekitar</w:t>
      </w:r>
      <w:proofErr w:type="spellEnd"/>
      <w:r w:rsidRPr="00146EAB">
        <w:rPr>
          <w:rFonts w:ascii="Book Antiqua" w:eastAsia="Times New Roman" w:hAnsi="Book Antiqua" w:cs="Times New Roman"/>
          <w:color w:val="000000"/>
          <w:lang w:val="en-ID"/>
        </w:rPr>
        <w:t xml:space="preserve"> 70%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remaja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dewasa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gangguan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serius</w:t>
      </w:r>
      <w:proofErr w:type="spellEnd"/>
      <w:r w:rsidRPr="00146EAB">
        <w:rPr>
          <w:rFonts w:ascii="Book Antiqua" w:eastAsia="Times New Roman" w:hAnsi="Book Antiqua" w:cs="Times New Roman"/>
          <w:color w:val="000000"/>
          <w:lang w:val="en-ID"/>
        </w:rPr>
        <w:t xml:space="preserve">. Data di </w:t>
      </w:r>
      <w:proofErr w:type="spellStart"/>
      <w:r w:rsidRPr="00146EAB">
        <w:rPr>
          <w:rFonts w:ascii="Book Antiqua" w:eastAsia="Times New Roman" w:hAnsi="Book Antiqua" w:cs="Times New Roman"/>
          <w:color w:val="000000"/>
          <w:lang w:val="en-ID"/>
        </w:rPr>
        <w:t>atas</w:t>
      </w:r>
      <w:proofErr w:type="spellEnd"/>
      <w:r w:rsidRPr="00146EAB">
        <w:rPr>
          <w:rFonts w:ascii="Book Antiqua" w:eastAsia="Times New Roman" w:hAnsi="Book Antiqua" w:cs="Times New Roman"/>
          <w:color w:val="000000"/>
          <w:lang w:val="en-ID"/>
        </w:rPr>
        <w:t xml:space="preserve"> paling </w:t>
      </w:r>
      <w:proofErr w:type="spellStart"/>
      <w:r w:rsidRPr="00146EAB">
        <w:rPr>
          <w:rFonts w:ascii="Book Antiqua" w:eastAsia="Times New Roman" w:hAnsi="Book Antiqua" w:cs="Times New Roman"/>
          <w:color w:val="000000"/>
          <w:lang w:val="en-ID"/>
        </w:rPr>
        <w:t>kurang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menyimpulkan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betapa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melumpuhkan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dan </w:t>
      </w:r>
      <w:proofErr w:type="spellStart"/>
      <w:r w:rsidRPr="00146EAB">
        <w:rPr>
          <w:rFonts w:ascii="Book Antiqua" w:eastAsia="Times New Roman" w:hAnsi="Book Antiqua" w:cs="Times New Roman"/>
          <w:color w:val="000000"/>
          <w:lang w:val="en-ID"/>
        </w:rPr>
        <w:t>perawatan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lanjutannya</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sisi</w:t>
      </w:r>
      <w:proofErr w:type="spellEnd"/>
      <w:r w:rsidRPr="00146EAB">
        <w:rPr>
          <w:rFonts w:ascii="Book Antiqua" w:eastAsia="Times New Roman" w:hAnsi="Book Antiqua" w:cs="Times New Roman"/>
          <w:color w:val="000000"/>
          <w:lang w:val="en-ID"/>
        </w:rPr>
        <w:t xml:space="preserve"> lain.</w:t>
      </w:r>
    </w:p>
    <w:p w14:paraId="7D8840F5" w14:textId="77777777" w:rsidR="00146EAB" w:rsidRPr="00146EAB" w:rsidRDefault="00146EAB" w:rsidP="00146EAB">
      <w:pPr>
        <w:spacing w:after="0" w:line="240" w:lineRule="auto"/>
        <w:rPr>
          <w:rFonts w:ascii="Book Antiqua" w:eastAsia="Times New Roman" w:hAnsi="Book Antiqua" w:cs="Times New Roman"/>
          <w:color w:val="000000"/>
          <w:lang w:val="en-ID"/>
        </w:rPr>
      </w:pPr>
    </w:p>
    <w:p w14:paraId="6F30E525" w14:textId="013A18EC" w:rsidR="00146EAB" w:rsidRPr="00146EAB" w:rsidRDefault="00146EAB" w:rsidP="00146EAB">
      <w:pPr>
        <w:spacing w:after="0" w:line="240" w:lineRule="auto"/>
        <w:rPr>
          <w:rFonts w:ascii="Book Antiqua" w:eastAsia="Times New Roman" w:hAnsi="Book Antiqua" w:cs="Times New Roman"/>
          <w:b/>
          <w:bCs/>
          <w:color w:val="000000"/>
          <w:lang w:val="en-ID"/>
        </w:rPr>
      </w:pPr>
      <w:proofErr w:type="spellStart"/>
      <w:r w:rsidRPr="00146EAB">
        <w:rPr>
          <w:rFonts w:ascii="Book Antiqua" w:eastAsia="Times New Roman" w:hAnsi="Book Antiqua" w:cs="Times New Roman"/>
          <w:b/>
          <w:bCs/>
          <w:color w:val="000000"/>
          <w:lang w:val="en-ID"/>
        </w:rPr>
        <w:t>Penyebab</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Gangguan</w:t>
      </w:r>
      <w:proofErr w:type="spellEnd"/>
      <w:r w:rsidRPr="00146EAB">
        <w:rPr>
          <w:rFonts w:ascii="Book Antiqua" w:eastAsia="Times New Roman" w:hAnsi="Book Antiqua" w:cs="Times New Roman"/>
          <w:b/>
          <w:bCs/>
          <w:color w:val="000000"/>
          <w:lang w:val="en-ID"/>
        </w:rPr>
        <w:t xml:space="preserve"> Kesehatan Mental Anak </w:t>
      </w:r>
      <w:proofErr w:type="spellStart"/>
      <w:r w:rsidRPr="00146EAB">
        <w:rPr>
          <w:rFonts w:ascii="Book Antiqua" w:eastAsia="Times New Roman" w:hAnsi="Book Antiqua" w:cs="Times New Roman"/>
          <w:b/>
          <w:bCs/>
          <w:color w:val="000000"/>
          <w:lang w:val="en-ID"/>
        </w:rPr>
        <w:t>Usia</w:t>
      </w:r>
      <w:proofErr w:type="spellEnd"/>
      <w:r w:rsidRPr="00146EAB">
        <w:rPr>
          <w:rFonts w:ascii="Book Antiqua" w:eastAsia="Times New Roman" w:hAnsi="Book Antiqua" w:cs="Times New Roman"/>
          <w:b/>
          <w:bCs/>
          <w:color w:val="000000"/>
          <w:lang w:val="en-ID"/>
        </w:rPr>
        <w:t xml:space="preserve"> Dini: </w:t>
      </w:r>
      <w:proofErr w:type="spellStart"/>
      <w:r w:rsidRPr="00146EAB">
        <w:rPr>
          <w:rFonts w:ascii="Book Antiqua" w:eastAsia="Times New Roman" w:hAnsi="Book Antiqua" w:cs="Times New Roman"/>
          <w:b/>
          <w:bCs/>
          <w:color w:val="000000"/>
          <w:lang w:val="en-ID"/>
        </w:rPr>
        <w:t>Kekerasan</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dalam</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Keluarga</w:t>
      </w:r>
      <w:proofErr w:type="spellEnd"/>
    </w:p>
    <w:p w14:paraId="58F31A05" w14:textId="77777777" w:rsidR="009E20A6" w:rsidRDefault="009E20A6" w:rsidP="00146EAB">
      <w:pPr>
        <w:spacing w:after="0" w:line="240" w:lineRule="auto"/>
        <w:rPr>
          <w:rFonts w:ascii="Book Antiqua" w:eastAsia="Times New Roman" w:hAnsi="Book Antiqua" w:cs="Times New Roman"/>
          <w:b/>
          <w:bCs/>
          <w:color w:val="000000"/>
          <w:lang w:val="en-ID"/>
        </w:rPr>
      </w:pPr>
    </w:p>
    <w:p w14:paraId="41D3BD3E" w14:textId="1E0C4D02" w:rsidR="00146EAB" w:rsidRPr="00146EAB" w:rsidRDefault="00146EAB" w:rsidP="00146EAB">
      <w:pPr>
        <w:spacing w:after="0" w:line="240" w:lineRule="auto"/>
        <w:rPr>
          <w:rFonts w:ascii="Book Antiqua" w:eastAsia="Times New Roman" w:hAnsi="Book Antiqua" w:cs="Times New Roman"/>
          <w:b/>
          <w:bCs/>
          <w:color w:val="000000"/>
          <w:lang w:val="en-ID"/>
        </w:rPr>
      </w:pPr>
      <w:proofErr w:type="spellStart"/>
      <w:r w:rsidRPr="00146EAB">
        <w:rPr>
          <w:rFonts w:ascii="Book Antiqua" w:eastAsia="Times New Roman" w:hAnsi="Book Antiqua" w:cs="Times New Roman"/>
          <w:b/>
          <w:bCs/>
          <w:color w:val="000000"/>
          <w:lang w:val="en-ID"/>
        </w:rPr>
        <w:t>Studi</w:t>
      </w:r>
      <w:proofErr w:type="spellEnd"/>
      <w:r w:rsidRPr="00146EAB">
        <w:rPr>
          <w:rFonts w:ascii="Book Antiqua" w:eastAsia="Times New Roman" w:hAnsi="Book Antiqua" w:cs="Times New Roman"/>
          <w:b/>
          <w:bCs/>
          <w:color w:val="000000"/>
          <w:lang w:val="en-ID"/>
        </w:rPr>
        <w:t xml:space="preserve"> Global </w:t>
      </w:r>
      <w:proofErr w:type="spellStart"/>
      <w:r w:rsidRPr="00146EAB">
        <w:rPr>
          <w:rFonts w:ascii="Book Antiqua" w:eastAsia="Times New Roman" w:hAnsi="Book Antiqua" w:cs="Times New Roman"/>
          <w:b/>
          <w:bCs/>
          <w:color w:val="000000"/>
          <w:lang w:val="en-ID"/>
        </w:rPr>
        <w:t>tentang</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Kekerasan</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dalam</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Keluarga</w:t>
      </w:r>
      <w:proofErr w:type="spellEnd"/>
    </w:p>
    <w:p w14:paraId="730FD6A7" w14:textId="77777777" w:rsidR="00146EAB" w:rsidRPr="00146EAB" w:rsidRDefault="00146EAB" w:rsidP="00371A45">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Menarik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dikaji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terakhir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ternyata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meningkat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seiring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merebaknya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COVID-19 dan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Cukup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mengejutkan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'lockdown dan </w:t>
      </w:r>
      <w:proofErr w:type="spellStart"/>
      <w:r w:rsidRPr="00146EAB">
        <w:rPr>
          <w:rFonts w:ascii="Book Antiqua" w:eastAsia="Times New Roman" w:hAnsi="Book Antiqua" w:cs="Times New Roman"/>
          <w:color w:val="000000"/>
          <w:lang w:val="en-ID"/>
        </w:rPr>
        <w:t>penutupan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justru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memperburuk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bayangan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berbasis</w:t>
      </w:r>
      <w:proofErr w:type="spellEnd"/>
      <w:r w:rsidRPr="00146EAB">
        <w:rPr>
          <w:rFonts w:ascii="Book Antiqua" w:eastAsia="Times New Roman" w:hAnsi="Book Antiqua" w:cs="Times New Roman"/>
          <w:color w:val="000000"/>
          <w:lang w:val="en-ID"/>
        </w:rPr>
        <w:t xml:space="preserve"> gender dan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Beberapa</w:t>
      </w:r>
      <w:proofErr w:type="spellEnd"/>
      <w:r w:rsidRPr="00146EAB">
        <w:rPr>
          <w:rFonts w:ascii="Book Antiqua" w:eastAsia="Times New Roman" w:hAnsi="Book Antiqua" w:cs="Times New Roman"/>
          <w:color w:val="000000"/>
          <w:lang w:val="en-ID"/>
        </w:rPr>
        <w:t xml:space="preserve"> negara </w:t>
      </w:r>
      <w:proofErr w:type="spellStart"/>
      <w:r w:rsidRPr="00146EAB">
        <w:rPr>
          <w:rFonts w:ascii="Book Antiqua" w:eastAsia="Times New Roman" w:hAnsi="Book Antiqua" w:cs="Times New Roman"/>
          <w:color w:val="000000"/>
          <w:lang w:val="en-ID"/>
        </w:rPr>
        <w:t>Eropa</w:t>
      </w:r>
      <w:proofErr w:type="spellEnd"/>
      <w:r w:rsidRPr="00146EAB">
        <w:rPr>
          <w:rFonts w:ascii="Book Antiqua" w:eastAsia="Times New Roman" w:hAnsi="Book Antiqua" w:cs="Times New Roman"/>
          <w:color w:val="000000"/>
          <w:lang w:val="en-ID"/>
        </w:rPr>
        <w:t xml:space="preserve"> dan Amerika </w:t>
      </w:r>
      <w:proofErr w:type="spellStart"/>
      <w:r w:rsidRPr="00146EAB">
        <w:rPr>
          <w:rFonts w:ascii="Book Antiqua" w:eastAsia="Times New Roman" w:hAnsi="Book Antiqua" w:cs="Times New Roman"/>
          <w:color w:val="000000"/>
          <w:lang w:val="en-ID"/>
        </w:rPr>
        <w:t>melaporkan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peningkatan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tangga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peningkatan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permintaan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tempat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penampungan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darurat</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saluran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bantuan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eksploitasi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seksual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Angka yang </w:t>
      </w:r>
      <w:proofErr w:type="spellStart"/>
      <w:r w:rsidRPr="00146EAB">
        <w:rPr>
          <w:rFonts w:ascii="Book Antiqua" w:eastAsia="Times New Roman" w:hAnsi="Book Antiqua" w:cs="Times New Roman"/>
          <w:color w:val="000000"/>
          <w:lang w:val="en-ID"/>
        </w:rPr>
        <w:t>melonjak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tersebut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dilihat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misalnya</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Perancis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sekitar</w:t>
      </w:r>
      <w:proofErr w:type="spellEnd"/>
      <w:r w:rsidRPr="00146EAB">
        <w:rPr>
          <w:rFonts w:ascii="Book Antiqua" w:eastAsia="Times New Roman" w:hAnsi="Book Antiqua" w:cs="Times New Roman"/>
          <w:color w:val="000000"/>
          <w:lang w:val="en-ID"/>
        </w:rPr>
        <w:t xml:space="preserve"> 32-36%, </w:t>
      </w:r>
      <w:proofErr w:type="spellStart"/>
      <w:r w:rsidRPr="00146EAB">
        <w:rPr>
          <w:rFonts w:ascii="Book Antiqua" w:eastAsia="Times New Roman" w:hAnsi="Book Antiqua" w:cs="Times New Roman"/>
          <w:color w:val="000000"/>
          <w:lang w:val="en-ID"/>
        </w:rPr>
        <w:t>Inggris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25%, USA </w:t>
      </w:r>
      <w:proofErr w:type="spellStart"/>
      <w:r w:rsidRPr="00146EAB">
        <w:rPr>
          <w:rFonts w:ascii="Book Antiqua" w:eastAsia="Times New Roman" w:hAnsi="Book Antiqua" w:cs="Times New Roman"/>
          <w:color w:val="000000"/>
          <w:lang w:val="en-ID"/>
        </w:rPr>
        <w:t>mencapai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kisaran</w:t>
      </w:r>
      <w:proofErr w:type="spellEnd"/>
      <w:r w:rsidRPr="00146EAB">
        <w:rPr>
          <w:rFonts w:ascii="Book Antiqua" w:eastAsia="Times New Roman" w:hAnsi="Book Antiqua" w:cs="Times New Roman"/>
          <w:color w:val="000000"/>
          <w:lang w:val="en-ID"/>
        </w:rPr>
        <w:t xml:space="preserve"> 21-35%, China dan Brazil </w:t>
      </w:r>
      <w:proofErr w:type="spellStart"/>
      <w:r w:rsidRPr="00146EAB">
        <w:rPr>
          <w:rFonts w:ascii="Book Antiqua" w:eastAsia="Times New Roman" w:hAnsi="Book Antiqua" w:cs="Times New Roman"/>
          <w:color w:val="000000"/>
          <w:lang w:val="en-ID"/>
        </w:rPr>
        <w:t>berkisar</w:t>
      </w:r>
      <w:proofErr w:type="spellEnd"/>
      <w:r w:rsidRPr="00146EAB">
        <w:rPr>
          <w:rFonts w:ascii="Book Antiqua" w:eastAsia="Times New Roman" w:hAnsi="Book Antiqua" w:cs="Times New Roman"/>
          <w:color w:val="000000"/>
          <w:lang w:val="en-ID"/>
        </w:rPr>
        <w:t xml:space="preserve"> 40-50%, Italia dan </w:t>
      </w:r>
      <w:proofErr w:type="spellStart"/>
      <w:r w:rsidRPr="00146EAB">
        <w:rPr>
          <w:rFonts w:ascii="Book Antiqua" w:eastAsia="Times New Roman" w:hAnsi="Book Antiqua" w:cs="Times New Roman"/>
          <w:color w:val="000000"/>
          <w:lang w:val="en-ID"/>
        </w:rPr>
        <w:t>Spanyol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angka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dipastikan</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{"citationItems":[{"id":"ITEM-1","itemData":{"author":[{"dropping-particle":"","family":"Shokair, Z. M. dan Hamza","given":"E.G. A","non-dropping-particle":"","parse-names":false,"suffix":""}],"container-title":"International Journal of Instructional Technology and Educational Studies (IJITES)","id":"ITEM-1","issue":"3","issued":{"date-parts":[["2020"]]},"title":"Family Violence and Its Impact on Children’s Mental Health During COVID-19 Pandemic","type":"article-journal","volume":"1"},"uris":["http://www.mendeley.com/documents/?uuid=2d3385cd-920b-45c1-9599-3c511bac7326"]}],"mendeley":{"formattedCitation":"(Shokair, Z. M. dan Hamza, 2020)","plainTextFormattedCitation":"(Shokair, Z. M. dan Hamza, 2020)","previouslyFormattedCitation":"(Shokair, Z. M. dan Hamza,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(Shokair, Z. M. dan Hamza,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manajemen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kasus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kunjungan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perempuan</w:t>
      </w:r>
      <w:proofErr w:type="spellEnd"/>
      <w:r w:rsidRPr="00146EAB">
        <w:rPr>
          <w:rFonts w:ascii="Book Antiqua" w:eastAsia="Times New Roman" w:hAnsi="Book Antiqua" w:cs="Times New Roman"/>
          <w:color w:val="000000"/>
          <w:lang w:val="en-ID"/>
        </w:rPr>
        <w:t xml:space="preserve"> yang paling </w:t>
      </w:r>
      <w:proofErr w:type="spellStart"/>
      <w:r w:rsidRPr="00146EAB">
        <w:rPr>
          <w:rFonts w:ascii="Book Antiqua" w:eastAsia="Times New Roman" w:hAnsi="Book Antiqua" w:cs="Times New Roman"/>
          <w:color w:val="000000"/>
          <w:lang w:val="en-ID"/>
        </w:rPr>
        <w:t>berisiko</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pelecehan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salah </w:t>
      </w:r>
      <w:proofErr w:type="spellStart"/>
      <w:r w:rsidRPr="00146EAB">
        <w:rPr>
          <w:rFonts w:ascii="Book Antiqua" w:eastAsia="Times New Roman" w:hAnsi="Book Antiqua" w:cs="Times New Roman"/>
          <w:color w:val="000000"/>
          <w:lang w:val="en-ID"/>
        </w:rPr>
        <w:t>satu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yang paling </w:t>
      </w:r>
      <w:proofErr w:type="spellStart"/>
      <w:r w:rsidRPr="00146EAB">
        <w:rPr>
          <w:rFonts w:ascii="Book Antiqua" w:eastAsia="Times New Roman" w:hAnsi="Book Antiqua" w:cs="Times New Roman"/>
          <w:color w:val="000000"/>
          <w:lang w:val="en-ID"/>
        </w:rPr>
        <w:t>sering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terputus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tuntas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Upaya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respons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pencegahan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terganggu</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sekitar</w:t>
      </w:r>
      <w:proofErr w:type="spellEnd"/>
      <w:r w:rsidRPr="00146EAB">
        <w:rPr>
          <w:rFonts w:ascii="Book Antiqua" w:eastAsia="Times New Roman" w:hAnsi="Book Antiqua" w:cs="Times New Roman"/>
          <w:color w:val="000000"/>
          <w:lang w:val="en-ID"/>
        </w:rPr>
        <w:t xml:space="preserve"> 104 negara, </w:t>
      </w:r>
      <w:proofErr w:type="spellStart"/>
      <w:r w:rsidRPr="00146EAB">
        <w:rPr>
          <w:rFonts w:ascii="Book Antiqua" w:eastAsia="Times New Roman" w:hAnsi="Book Antiqua" w:cs="Times New Roman"/>
          <w:color w:val="000000"/>
          <w:lang w:val="en-ID"/>
        </w:rPr>
        <w:t>tempat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tinggal</w:t>
      </w:r>
      <w:proofErr w:type="spellEnd"/>
      <w:r w:rsidRPr="00146EAB">
        <w:rPr>
          <w:rFonts w:ascii="Book Antiqua" w:eastAsia="Times New Roman" w:hAnsi="Book Antiqua" w:cs="Times New Roman"/>
          <w:color w:val="000000"/>
          <w:lang w:val="en-ID"/>
        </w:rPr>
        <w:t xml:space="preserve"> 1,8 </w:t>
      </w:r>
      <w:proofErr w:type="spellStart"/>
      <w:r w:rsidRPr="00146EAB">
        <w:rPr>
          <w:rFonts w:ascii="Book Antiqua" w:eastAsia="Times New Roman" w:hAnsi="Book Antiqua" w:cs="Times New Roman"/>
          <w:color w:val="000000"/>
          <w:lang w:val="en-ID"/>
        </w:rPr>
        <w:t>miliar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{"citationItems":[{"id":"ITEM-1","itemData":{"URL":"https://www.youngminds.org.uk/about-us/media-centre/press-releases/coronavirus-having-major-impact-on-young-people-with-mental-health-needs/","author":[{"dropping-particle":"","family":"UNICEF Division of Commu","given":"","non-dropping-particle":"","parse-names":false,"suffix":""}],"id":"ITEM-1","issued":{"date-parts":[["2020"]]},"title":"Coronavirus having major impact on young people with mental health needs","type":"webpage"},"uris":["http://www.mendeley.com/documents/?uuid=d306328c-141c-4e42-af01-41d9c90823a8"]}],"mendeley":{"formattedCitation":"(UNICEF Division of Commu, 2020)","plainTextFormattedCitation":"(UNICEF Division of Commu, 2020)","previouslyFormattedCitation":"(UNICEF Division of Commu,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(UNICEF Division of Commu,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Fakta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cukup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mengkhawatirkan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tentunya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membayangi</w:t>
      </w:r>
      <w:proofErr w:type="spellEnd"/>
      <w:r w:rsidRPr="00146EAB">
        <w:rPr>
          <w:rFonts w:ascii="Book Antiqua" w:eastAsia="Times New Roman" w:hAnsi="Book Antiqua" w:cs="Times New Roman"/>
          <w:color w:val="000000"/>
          <w:lang w:val="en-ID"/>
        </w:rPr>
        <w:t xml:space="preserve"> para </w:t>
      </w:r>
      <w:proofErr w:type="spellStart"/>
      <w:r w:rsidRPr="00146EAB">
        <w:rPr>
          <w:rFonts w:ascii="Book Antiqua" w:eastAsia="Times New Roman" w:hAnsi="Book Antiqua" w:cs="Times New Roman"/>
          <w:color w:val="000000"/>
          <w:lang w:val="en-ID"/>
        </w:rPr>
        <w:t>pemerhati</w:t>
      </w:r>
      <w:proofErr w:type="spellEnd"/>
      <w:r w:rsidRPr="00146EAB">
        <w:rPr>
          <w:rFonts w:ascii="Book Antiqua" w:eastAsia="Times New Roman" w:hAnsi="Book Antiqua" w:cs="Times New Roman"/>
          <w:color w:val="000000"/>
          <w:lang w:val="en-ID"/>
        </w:rPr>
        <w:t xml:space="preserve"> Pendidikan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khususnya</w:t>
      </w:r>
      <w:proofErr w:type="spellEnd"/>
      <w:r w:rsidRPr="00146EAB">
        <w:rPr>
          <w:rFonts w:ascii="Book Antiqua" w:eastAsia="Times New Roman" w:hAnsi="Book Antiqua" w:cs="Times New Roman"/>
          <w:color w:val="000000"/>
          <w:lang w:val="en-ID"/>
        </w:rPr>
        <w:t xml:space="preserve"> para </w:t>
      </w:r>
      <w:proofErr w:type="spellStart"/>
      <w:r w:rsidRPr="00146EAB">
        <w:rPr>
          <w:rFonts w:ascii="Book Antiqua" w:eastAsia="Times New Roman" w:hAnsi="Book Antiqua" w:cs="Times New Roman"/>
          <w:color w:val="000000"/>
          <w:lang w:val="en-ID"/>
        </w:rPr>
        <w:t>pengambil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kebijakan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banyak</w:t>
      </w:r>
      <w:proofErr w:type="spellEnd"/>
      <w:r w:rsidRPr="00146EAB">
        <w:rPr>
          <w:rFonts w:ascii="Book Antiqua" w:eastAsia="Times New Roman" w:hAnsi="Book Antiqua" w:cs="Times New Roman"/>
          <w:color w:val="000000"/>
          <w:lang w:val="en-ID"/>
        </w:rPr>
        <w:t xml:space="preserve"> negara pada masa </w:t>
      </w:r>
      <w:proofErr w:type="spellStart"/>
      <w:r w:rsidRPr="00146EAB">
        <w:rPr>
          <w:rFonts w:ascii="Book Antiqua" w:eastAsia="Times New Roman" w:hAnsi="Book Antiqua" w:cs="Times New Roman"/>
          <w:color w:val="000000"/>
          <w:lang w:val="en-ID"/>
        </w:rPr>
        <w:t>pasca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w:t>
      </w:r>
    </w:p>
    <w:p w14:paraId="41AAAA6C" w14:textId="77777777" w:rsidR="00146EAB" w:rsidRPr="00146EAB" w:rsidRDefault="00146EAB" w:rsidP="00146EAB">
      <w:pPr>
        <w:spacing w:after="0" w:line="240" w:lineRule="auto"/>
        <w:rPr>
          <w:rFonts w:ascii="Book Antiqua" w:eastAsia="Times New Roman" w:hAnsi="Book Antiqua" w:cs="Times New Roman"/>
          <w:color w:val="000000"/>
          <w:lang w:val="en-ID"/>
        </w:rPr>
      </w:pPr>
    </w:p>
    <w:p w14:paraId="4B58BE7C" w14:textId="04DCE9DB" w:rsidR="00146EAB" w:rsidRPr="00146EAB" w:rsidRDefault="00146EAB" w:rsidP="00146EAB">
      <w:pPr>
        <w:spacing w:after="0" w:line="240" w:lineRule="auto"/>
        <w:rPr>
          <w:rFonts w:ascii="Book Antiqua" w:eastAsia="Times New Roman" w:hAnsi="Book Antiqua" w:cs="Times New Roman"/>
          <w:b/>
          <w:bCs/>
          <w:color w:val="000000"/>
          <w:lang w:val="en-ID"/>
        </w:rPr>
      </w:pPr>
      <w:proofErr w:type="spellStart"/>
      <w:r w:rsidRPr="00146EAB">
        <w:rPr>
          <w:rFonts w:ascii="Book Antiqua" w:eastAsia="Times New Roman" w:hAnsi="Book Antiqua" w:cs="Times New Roman"/>
          <w:b/>
          <w:bCs/>
          <w:color w:val="000000"/>
          <w:lang w:val="en-ID"/>
        </w:rPr>
        <w:t>Kekerasan</w:t>
      </w:r>
      <w:proofErr w:type="spellEnd"/>
      <w:r w:rsidRPr="00146EAB">
        <w:rPr>
          <w:rFonts w:ascii="Book Antiqua" w:eastAsia="Times New Roman" w:hAnsi="Book Antiqua" w:cs="Times New Roman"/>
          <w:b/>
          <w:bCs/>
          <w:color w:val="000000"/>
          <w:lang w:val="en-ID"/>
        </w:rPr>
        <w:t xml:space="preserve"> </w:t>
      </w:r>
      <w:proofErr w:type="spellStart"/>
      <w:r w:rsidR="00FA144A">
        <w:rPr>
          <w:rFonts w:ascii="Book Antiqua" w:eastAsia="Times New Roman" w:hAnsi="Book Antiqua" w:cs="Times New Roman"/>
          <w:b/>
          <w:bCs/>
          <w:color w:val="000000"/>
          <w:lang w:val="en-ID"/>
        </w:rPr>
        <w:t>Terhadap</w:t>
      </w:r>
      <w:proofErr w:type="spellEnd"/>
      <w:r w:rsidR="00FA144A">
        <w:rPr>
          <w:rFonts w:ascii="Book Antiqua" w:eastAsia="Times New Roman" w:hAnsi="Book Antiqua" w:cs="Times New Roman"/>
          <w:b/>
          <w:bCs/>
          <w:color w:val="000000"/>
          <w:lang w:val="en-ID"/>
        </w:rPr>
        <w:t xml:space="preserve"> </w:t>
      </w:r>
      <w:r w:rsidRPr="00146EAB">
        <w:rPr>
          <w:rFonts w:ascii="Book Antiqua" w:eastAsia="Times New Roman" w:hAnsi="Book Antiqua" w:cs="Times New Roman"/>
          <w:b/>
          <w:bCs/>
          <w:color w:val="000000"/>
          <w:lang w:val="en-ID"/>
        </w:rPr>
        <w:t>Anak di Indonesia</w:t>
      </w:r>
    </w:p>
    <w:p w14:paraId="26907F4E" w14:textId="77777777" w:rsidR="00146EAB" w:rsidRPr="00146EAB" w:rsidRDefault="00146EAB" w:rsidP="00371A45">
      <w:p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Di negara Indonesia,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perempuan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COVID-19, </w:t>
      </w:r>
      <w:proofErr w:type="spellStart"/>
      <w:r w:rsidRPr="00146EAB">
        <w:rPr>
          <w:rFonts w:ascii="Book Antiqua" w:eastAsia="Times New Roman" w:hAnsi="Book Antiqua" w:cs="Times New Roman"/>
          <w:color w:val="000000"/>
          <w:lang w:val="en-ID"/>
        </w:rPr>
        <w:t>meningkat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signifikan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dilaporkan</w:t>
      </w:r>
      <w:proofErr w:type="spellEnd"/>
      <w:r w:rsidRPr="00146EAB">
        <w:rPr>
          <w:rFonts w:ascii="Book Antiqua" w:eastAsia="Times New Roman" w:hAnsi="Book Antiqua" w:cs="Times New Roman"/>
          <w:color w:val="000000"/>
          <w:lang w:val="en-ID"/>
        </w:rPr>
        <w:t xml:space="preserve"> oleh KPPPA Indonesia. Ketika </w:t>
      </w:r>
      <w:proofErr w:type="spellStart"/>
      <w:r w:rsidRPr="00146EAB">
        <w:rPr>
          <w:rFonts w:ascii="Book Antiqua" w:eastAsia="Times New Roman" w:hAnsi="Book Antiqua" w:cs="Times New Roman"/>
          <w:color w:val="000000"/>
          <w:lang w:val="en-ID"/>
        </w:rPr>
        <w:t>pemerintah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memberlakukan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kerja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mengimbau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warganya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tetap</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guna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memutus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rantai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penularan</w:t>
      </w:r>
      <w:proofErr w:type="spellEnd"/>
      <w:r w:rsidRPr="00146EAB">
        <w:rPr>
          <w:rFonts w:ascii="Book Antiqua" w:eastAsia="Times New Roman" w:hAnsi="Book Antiqua" w:cs="Times New Roman"/>
          <w:color w:val="000000"/>
          <w:lang w:val="en-ID"/>
        </w:rPr>
        <w:t xml:space="preserve"> COVID-19,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ternyata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turut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memberikan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andil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peningkatan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sampai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sekitar</w:t>
      </w:r>
      <w:proofErr w:type="spellEnd"/>
      <w:r w:rsidRPr="00146EAB">
        <w:rPr>
          <w:rFonts w:ascii="Book Antiqua" w:eastAsia="Times New Roman" w:hAnsi="Book Antiqua" w:cs="Times New Roman"/>
          <w:color w:val="000000"/>
          <w:lang w:val="en-ID"/>
        </w:rPr>
        <w:t xml:space="preserve"> 50%. Menteri </w:t>
      </w:r>
      <w:proofErr w:type="spellStart"/>
      <w:r w:rsidRPr="00146EAB">
        <w:rPr>
          <w:rFonts w:ascii="Book Antiqua" w:eastAsia="Times New Roman" w:hAnsi="Book Antiqua" w:cs="Times New Roman"/>
          <w:color w:val="000000"/>
          <w:lang w:val="en-ID"/>
        </w:rPr>
        <w:t>Pemberdayaan</w:t>
      </w:r>
      <w:proofErr w:type="spellEnd"/>
      <w:r w:rsidRPr="00146EAB">
        <w:rPr>
          <w:rFonts w:ascii="Book Antiqua" w:eastAsia="Times New Roman" w:hAnsi="Book Antiqua" w:cs="Times New Roman"/>
          <w:color w:val="000000"/>
          <w:lang w:val="en-ID"/>
        </w:rPr>
        <w:t xml:space="preserve"> Perempuan dan Anak, I </w:t>
      </w:r>
      <w:proofErr w:type="spellStart"/>
      <w:r w:rsidRPr="00146EAB">
        <w:rPr>
          <w:rFonts w:ascii="Book Antiqua" w:eastAsia="Times New Roman" w:hAnsi="Book Antiqua" w:cs="Times New Roman"/>
          <w:color w:val="000000"/>
          <w:lang w:val="en-ID"/>
        </w:rPr>
        <w:t>Gusti</w:t>
      </w:r>
      <w:proofErr w:type="spellEnd"/>
      <w:r w:rsidRPr="00146EAB">
        <w:rPr>
          <w:rFonts w:ascii="Book Antiqua" w:eastAsia="Times New Roman" w:hAnsi="Book Antiqua" w:cs="Times New Roman"/>
          <w:color w:val="000000"/>
          <w:lang w:val="en-ID"/>
        </w:rPr>
        <w:t xml:space="preserve"> Ayu Bintang </w:t>
      </w:r>
      <w:proofErr w:type="spellStart"/>
      <w:r w:rsidRPr="00146EAB">
        <w:rPr>
          <w:rFonts w:ascii="Book Antiqua" w:eastAsia="Times New Roman" w:hAnsi="Book Antiqua" w:cs="Times New Roman"/>
          <w:color w:val="000000"/>
          <w:lang w:val="en-ID"/>
        </w:rPr>
        <w:t>Darmawati</w:t>
      </w:r>
      <w:proofErr w:type="spellEnd"/>
      <w:r w:rsidRPr="00146EAB">
        <w:rPr>
          <w:rFonts w:ascii="Book Antiqua" w:eastAsia="Times New Roman" w:hAnsi="Book Antiqua" w:cs="Times New Roman"/>
          <w:color w:val="000000"/>
          <w:lang w:val="en-ID"/>
        </w:rPr>
        <w:t xml:space="preserve">, SE. </w:t>
      </w:r>
      <w:proofErr w:type="spellStart"/>
      <w:r w:rsidRPr="00146EAB">
        <w:rPr>
          <w:rFonts w:ascii="Book Antiqua" w:eastAsia="Times New Roman" w:hAnsi="Book Antiqua" w:cs="Times New Roman"/>
          <w:color w:val="000000"/>
          <w:lang w:val="en-ID"/>
        </w:rPr>
        <w:t>M.Si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mengatakan</w:t>
      </w:r>
      <w:proofErr w:type="spellEnd"/>
      <w:r w:rsidRPr="00146EAB">
        <w:rPr>
          <w:rFonts w:ascii="Book Antiqua" w:eastAsia="Times New Roman" w:hAnsi="Book Antiqua" w:cs="Times New Roman"/>
          <w:color w:val="000000"/>
          <w:lang w:val="en-ID"/>
        </w:rPr>
        <w:t>, “</w:t>
      </w:r>
      <w:proofErr w:type="spellStart"/>
      <w:r w:rsidRPr="00146EAB">
        <w:rPr>
          <w:rFonts w:ascii="Book Antiqua" w:eastAsia="Times New Roman" w:hAnsi="Book Antiqua" w:cs="Times New Roman"/>
          <w:color w:val="000000"/>
          <w:lang w:val="en-ID"/>
        </w:rPr>
        <w:t>sebanyak</w:t>
      </w:r>
      <w:proofErr w:type="spellEnd"/>
      <w:r w:rsidRPr="00146EAB">
        <w:rPr>
          <w:rFonts w:ascii="Book Antiqua" w:eastAsia="Times New Roman" w:hAnsi="Book Antiqua" w:cs="Times New Roman"/>
          <w:color w:val="000000"/>
          <w:lang w:val="en-ID"/>
        </w:rPr>
        <w:t xml:space="preserve"> 643 </w:t>
      </w:r>
      <w:proofErr w:type="spellStart"/>
      <w:r w:rsidRPr="00146EAB">
        <w:rPr>
          <w:rFonts w:ascii="Book Antiqua" w:eastAsia="Times New Roman" w:hAnsi="Book Antiqua" w:cs="Times New Roman"/>
          <w:color w:val="000000"/>
          <w:lang w:val="en-ID"/>
        </w:rPr>
        <w:lastRenderedPageBreak/>
        <w:t>peristiwa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perempuan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dilaporkan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melalui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Sistem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Informasi</w:t>
      </w:r>
      <w:proofErr w:type="spellEnd"/>
      <w:r w:rsidRPr="00146EAB">
        <w:rPr>
          <w:rFonts w:ascii="Book Antiqua" w:eastAsia="Times New Roman" w:hAnsi="Book Antiqua" w:cs="Times New Roman"/>
          <w:color w:val="000000"/>
          <w:lang w:val="en-ID"/>
        </w:rPr>
        <w:t xml:space="preserve"> Online (</w:t>
      </w:r>
      <w:proofErr w:type="spellStart"/>
      <w:r w:rsidRPr="00146EAB">
        <w:rPr>
          <w:rFonts w:ascii="Book Antiqua" w:eastAsia="Times New Roman" w:hAnsi="Book Antiqua" w:cs="Times New Roman"/>
          <w:color w:val="000000"/>
          <w:lang w:val="en-ID"/>
        </w:rPr>
        <w:t>Simphoni</w:t>
      </w:r>
      <w:proofErr w:type="spellEnd"/>
      <w:r w:rsidRPr="00146EAB">
        <w:rPr>
          <w:rFonts w:ascii="Book Antiqua" w:eastAsia="Times New Roman" w:hAnsi="Book Antiqua" w:cs="Times New Roman"/>
          <w:color w:val="000000"/>
          <w:lang w:val="en-ID"/>
        </w:rPr>
        <w:t xml:space="preserve"> PPA) per 2 </w:t>
      </w:r>
      <w:proofErr w:type="spellStart"/>
      <w:r w:rsidRPr="00146EAB">
        <w:rPr>
          <w:rFonts w:ascii="Book Antiqua" w:eastAsia="Times New Roman" w:hAnsi="Book Antiqua" w:cs="Times New Roman"/>
          <w:color w:val="000000"/>
          <w:lang w:val="en-ID"/>
        </w:rPr>
        <w:t>Maret</w:t>
      </w:r>
      <w:proofErr w:type="spellEnd"/>
      <w:r w:rsidRPr="00146EAB">
        <w:rPr>
          <w:rFonts w:ascii="Book Antiqua" w:eastAsia="Times New Roman" w:hAnsi="Book Antiqua" w:cs="Times New Roman"/>
          <w:color w:val="000000"/>
          <w:lang w:val="en-ID"/>
        </w:rPr>
        <w:t xml:space="preserve"> 2020 </w:t>
      </w:r>
      <w:proofErr w:type="spellStart"/>
      <w:r w:rsidRPr="00146EAB">
        <w:rPr>
          <w:rFonts w:ascii="Book Antiqua" w:eastAsia="Times New Roman" w:hAnsi="Book Antiqua" w:cs="Times New Roman"/>
          <w:color w:val="000000"/>
          <w:lang w:val="en-ID"/>
        </w:rPr>
        <w:t>hingga</w:t>
      </w:r>
      <w:proofErr w:type="spellEnd"/>
      <w:r w:rsidRPr="00146EAB">
        <w:rPr>
          <w:rFonts w:ascii="Book Antiqua" w:eastAsia="Times New Roman" w:hAnsi="Book Antiqua" w:cs="Times New Roman"/>
          <w:color w:val="000000"/>
          <w:lang w:val="en-ID"/>
        </w:rPr>
        <w:t xml:space="preserve"> 25 April 2020. </w:t>
      </w:r>
      <w:proofErr w:type="spellStart"/>
      <w:r w:rsidRPr="00146EAB">
        <w:rPr>
          <w:rFonts w:ascii="Book Antiqua" w:eastAsia="Times New Roman" w:hAnsi="Book Antiqua" w:cs="Times New Roman"/>
          <w:color w:val="000000"/>
          <w:lang w:val="en-ID"/>
        </w:rPr>
        <w:t>Sebanyak</w:t>
      </w:r>
      <w:proofErr w:type="spellEnd"/>
      <w:r w:rsidRPr="00146EAB">
        <w:rPr>
          <w:rFonts w:ascii="Book Antiqua" w:eastAsia="Times New Roman" w:hAnsi="Book Antiqua" w:cs="Times New Roman"/>
          <w:color w:val="000000"/>
          <w:lang w:val="en-ID"/>
        </w:rPr>
        <w:t xml:space="preserve"> 275 </w:t>
      </w:r>
      <w:proofErr w:type="spellStart"/>
      <w:r w:rsidRPr="00146EAB">
        <w:rPr>
          <w:rFonts w:ascii="Book Antiqua" w:eastAsia="Times New Roman" w:hAnsi="Book Antiqua" w:cs="Times New Roman"/>
          <w:color w:val="000000"/>
          <w:lang w:val="en-ID"/>
        </w:rPr>
        <w:t>peristiwa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dialami</w:t>
      </w:r>
      <w:proofErr w:type="spellEnd"/>
      <w:r w:rsidRPr="00146EAB">
        <w:rPr>
          <w:rFonts w:ascii="Book Antiqua" w:eastAsia="Times New Roman" w:hAnsi="Book Antiqua" w:cs="Times New Roman"/>
          <w:color w:val="000000"/>
          <w:lang w:val="en-ID"/>
        </w:rPr>
        <w:t xml:space="preserve"> oleh </w:t>
      </w:r>
      <w:proofErr w:type="spellStart"/>
      <w:r w:rsidRPr="00146EAB">
        <w:rPr>
          <w:rFonts w:ascii="Book Antiqua" w:eastAsia="Times New Roman" w:hAnsi="Book Antiqua" w:cs="Times New Roman"/>
          <w:color w:val="000000"/>
          <w:lang w:val="en-ID"/>
        </w:rPr>
        <w:t>perempuan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sebanyak</w:t>
      </w:r>
      <w:proofErr w:type="spellEnd"/>
      <w:r w:rsidRPr="00146EAB">
        <w:rPr>
          <w:rFonts w:ascii="Book Antiqua" w:eastAsia="Times New Roman" w:hAnsi="Book Antiqua" w:cs="Times New Roman"/>
          <w:color w:val="000000"/>
          <w:lang w:val="en-ID"/>
        </w:rPr>
        <w:t xml:space="preserve"> 368 </w:t>
      </w:r>
      <w:proofErr w:type="spellStart"/>
      <w:r w:rsidRPr="00146EAB">
        <w:rPr>
          <w:rFonts w:ascii="Book Antiqua" w:eastAsia="Times New Roman" w:hAnsi="Book Antiqua" w:cs="Times New Roman"/>
          <w:color w:val="000000"/>
          <w:lang w:val="en-ID"/>
        </w:rPr>
        <w:t>kasus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jumlah</w:t>
      </w:r>
      <w:proofErr w:type="spellEnd"/>
      <w:r w:rsidRPr="00146EAB">
        <w:rPr>
          <w:rFonts w:ascii="Book Antiqua" w:eastAsia="Times New Roman" w:hAnsi="Book Antiqua" w:cs="Times New Roman"/>
          <w:color w:val="000000"/>
          <w:lang w:val="en-ID"/>
        </w:rPr>
        <w:t xml:space="preserve"> korban </w:t>
      </w:r>
      <w:proofErr w:type="spellStart"/>
      <w:r w:rsidRPr="00146EAB">
        <w:rPr>
          <w:rFonts w:ascii="Book Antiqua" w:eastAsia="Times New Roman" w:hAnsi="Book Antiqua" w:cs="Times New Roman"/>
          <w:color w:val="000000"/>
          <w:lang w:val="en-ID"/>
        </w:rPr>
        <w:t>sebanyak</w:t>
      </w:r>
      <w:proofErr w:type="spellEnd"/>
      <w:r w:rsidRPr="00146EAB">
        <w:rPr>
          <w:rFonts w:ascii="Book Antiqua" w:eastAsia="Times New Roman" w:hAnsi="Book Antiqua" w:cs="Times New Roman"/>
          <w:color w:val="000000"/>
          <w:lang w:val="en-ID"/>
        </w:rPr>
        <w:t xml:space="preserve"> 407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{"citationItems":[{"id":"ITEM-1","itemData":{"author":[{"dropping-particle":"","family":"Ramadhan","given":"Ardito","non-dropping-particle":"","parse-names":false,"suffix":""}],"container-title":"KOMPAS.COM","id":"ITEM-1","issued":{"date-parts":[["2022"]]},"title":"Laporan Kasus Kekerasan terhadap Anak dan Perempuan Meningkat 3 Tahun Terakhir Artikel ini telah tayang di Kompas.com dengan judul \"Laporan Kasus Kekerasan terhadap Anak dan Perempuan Meningkat 3 Tahun Terakhir\", Klik untuk baca: https://nasional.kompas.c","type":"article-newspaper"},"uris":["http://www.mendeley.com/documents/?uuid=9d56a366-9b65-4667-89cb-28bbdee67142"]}],"mendeley":{"formattedCitation":"(Ramadhan, 2022)","plainTextFormattedCitation":"(Ramadhan, 2022)"},"properties":{"noteIndex":0},"schema":"https://github.com/citation-style-language/schema/raw/master/csl-citation.json"}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(Ramadhan, 2022)</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w:t>
      </w:r>
    </w:p>
    <w:p w14:paraId="1070882A" w14:textId="77777777" w:rsidR="00146EAB" w:rsidRPr="00146EAB" w:rsidRDefault="00146EAB" w:rsidP="00371A45">
      <w:p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Angka yang </w:t>
      </w:r>
      <w:proofErr w:type="spellStart"/>
      <w:r w:rsidRPr="00146EAB">
        <w:rPr>
          <w:rFonts w:ascii="Book Antiqua" w:eastAsia="Times New Roman" w:hAnsi="Book Antiqua" w:cs="Times New Roman"/>
          <w:color w:val="000000"/>
          <w:lang w:val="en-ID"/>
        </w:rPr>
        <w:t>terus</w:t>
      </w:r>
      <w:proofErr w:type="spellEnd"/>
      <w:r w:rsidRPr="00146EAB">
        <w:rPr>
          <w:rFonts w:ascii="Book Antiqua" w:eastAsia="Times New Roman" w:hAnsi="Book Antiqua" w:cs="Times New Roman"/>
          <w:color w:val="000000"/>
          <w:lang w:val="en-ID"/>
        </w:rPr>
        <w:t xml:space="preserve"> naik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alarm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kita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psikologis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mampu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ditanggapi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serius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Mengabaikan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fakta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kondisi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tersebut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membuat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masyarakat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rentan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menghadapi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imunitas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tubuh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kondisi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psikososial</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menurun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khususnya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depresi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psikis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Terkait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Komisi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Pemberdayaan</w:t>
      </w:r>
      <w:proofErr w:type="spellEnd"/>
      <w:r w:rsidRPr="00146EAB">
        <w:rPr>
          <w:rFonts w:ascii="Book Antiqua" w:eastAsia="Times New Roman" w:hAnsi="Book Antiqua" w:cs="Times New Roman"/>
          <w:color w:val="000000"/>
          <w:lang w:val="en-ID"/>
        </w:rPr>
        <w:t xml:space="preserve"> Perempuan dan Anak, Susanto </w:t>
      </w:r>
      <w:proofErr w:type="spellStart"/>
      <w:r w:rsidRPr="00146EAB">
        <w:rPr>
          <w:rFonts w:ascii="Book Antiqua" w:eastAsia="Times New Roman" w:hAnsi="Book Antiqua" w:cs="Times New Roman"/>
          <w:color w:val="000000"/>
          <w:lang w:val="en-ID"/>
        </w:rPr>
        <w:t>menyatakan</w:t>
      </w:r>
      <w:proofErr w:type="spellEnd"/>
      <w:r w:rsidRPr="00146EAB">
        <w:rPr>
          <w:rFonts w:ascii="Book Antiqua" w:eastAsia="Times New Roman" w:hAnsi="Book Antiqua" w:cs="Times New Roman"/>
          <w:color w:val="000000"/>
          <w:lang w:val="en-ID"/>
        </w:rPr>
        <w:t>,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rentan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korban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faktor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yaitu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konflik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antara</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akibat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putusnya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hubungan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terpisah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ayah </w:t>
      </w:r>
      <w:proofErr w:type="spellStart"/>
      <w:r w:rsidRPr="00146EAB">
        <w:rPr>
          <w:rFonts w:ascii="Book Antiqua" w:eastAsia="Times New Roman" w:hAnsi="Book Antiqua" w:cs="Times New Roman"/>
          <w:color w:val="000000"/>
          <w:lang w:val="en-ID"/>
        </w:rPr>
        <w:t>tunggal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ibu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tunggal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masalah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ekonomi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akibat</w:t>
      </w:r>
      <w:proofErr w:type="spellEnd"/>
      <w:r w:rsidRPr="00146EAB">
        <w:rPr>
          <w:rFonts w:ascii="Book Antiqua" w:eastAsia="Times New Roman" w:hAnsi="Book Antiqua" w:cs="Times New Roman"/>
          <w:color w:val="000000"/>
          <w:lang w:val="en-ID"/>
        </w:rPr>
        <w:t xml:space="preserve"> COVID-19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{"citationItems":[{"id":"ITEM-1","itemData":{"abstract":"The rate of violence against children in Indonesia always increases from year to year. Constraints in the collection of cases of violence against children are the number of cases of …","author":[{"dropping-particle":"","family":"Kandedes","given":"I","non-dropping-particle":"","parse-names":false,"suffix":""}],"container-title":"Jurnal Harkat: Media Komunikasi Gender","id":"ITEM-1","issued":{"date-parts":[["2020"]]},"note":"Cited By (since 2020): 41","publisher":"garuda.kemdikbud.go.id","title":"Kekerasan Terhadap Anak Di Masa Pandemi Covid-19","type":"article-journal"},"uris":["http://www.mendeley.com/documents/?uuid=1b6d71ad-9699-4236-8f87-7fe6a3eb1c60"]}],"mendeley":{"formattedCitation":"(Kandedes, 2020)","plainTextFormattedCitation":"(Kandedes, 2020)","previouslyFormattedCitation":"(Kandedes,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(Kandedes,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w:t>
      </w:r>
    </w:p>
    <w:p w14:paraId="482468E8" w14:textId="77777777" w:rsidR="00146EAB" w:rsidRPr="00146EAB" w:rsidRDefault="00146EAB" w:rsidP="00371A45">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Inisiatif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pencegahan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atas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sebagaimana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dikutip</w:t>
      </w:r>
      <w:proofErr w:type="spellEnd"/>
      <w:r w:rsidRPr="00146EAB">
        <w:rPr>
          <w:rFonts w:ascii="Book Antiqua" w:eastAsia="Times New Roman" w:hAnsi="Book Antiqua" w:cs="Times New Roman"/>
          <w:color w:val="000000"/>
          <w:lang w:val="en-ID"/>
        </w:rPr>
        <w:t xml:space="preserve"> oleh </w:t>
      </w:r>
      <w:proofErr w:type="spellStart"/>
      <w:r w:rsidRPr="00146EAB">
        <w:rPr>
          <w:rFonts w:ascii="Book Antiqua" w:eastAsia="Times New Roman" w:hAnsi="Book Antiqua" w:cs="Times New Roman"/>
          <w:color w:val="000000"/>
          <w:lang w:val="en-ID"/>
        </w:rPr>
        <w:t>Kandedes</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{"citationItems":[{"id":"ITEM-1","itemData":{"abstract":"The rate of violence against children in Indonesia always increases from year to year. Constraints in the collection of cases of violence against children are the number of cases of …","author":[{"dropping-particle":"","family":"Kandedes","given":"I","non-dropping-particle":"","parse-names":false,"suffix":""}],"container-title":"Jurnal Harkat: Media Komunikasi Gender","id":"ITEM-1","issued":{"date-parts":[["2020"]]},"note":"Cited By (since 2020): 41","publisher":"garuda.kemdikbud.go.id","title":"Kekerasan Terhadap Anak Di Masa Pandemi Covid-19","type":"article-journal"},"uris":["http://www.mendeley.com/documents/?uuid=1b6d71ad-9699-4236-8f87-7fe6a3eb1c60"]}],"mendeley":{"formattedCitation":"(Kandedes, 2020)","plainTextFormattedCitation":"(Kandedes, 2020)","previouslyFormattedCitation":"(Kandedes,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Kandedes</w:t>
      </w:r>
      <w:proofErr w:type="spellEnd"/>
      <w:r w:rsidRPr="00146EAB">
        <w:rPr>
          <w:rFonts w:ascii="Book Antiqua" w:eastAsia="Times New Roman" w:hAnsi="Book Antiqua" w:cs="Times New Roman"/>
          <w:color w:val="000000"/>
          <w:lang w:val="en-ID"/>
        </w:rPr>
        <w:t>,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menyatakan</w:t>
      </w:r>
      <w:proofErr w:type="spellEnd"/>
      <w:r w:rsidRPr="00146EAB">
        <w:rPr>
          <w:rFonts w:ascii="Book Antiqua" w:eastAsia="Times New Roman" w:hAnsi="Book Antiqua" w:cs="Times New Roman"/>
          <w:color w:val="000000"/>
          <w:lang w:val="en-ID"/>
        </w:rPr>
        <w:t>, ‘</w:t>
      </w:r>
      <w:proofErr w:type="spellStart"/>
      <w:r w:rsidRPr="00146EAB">
        <w:rPr>
          <w:rFonts w:ascii="Book Antiqua" w:eastAsia="Times New Roman" w:hAnsi="Book Antiqua" w:cs="Times New Roman"/>
          <w:color w:val="000000"/>
          <w:lang w:val="en-ID"/>
        </w:rPr>
        <w:t>tindak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memengaruhi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kondisi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sosial-kognitif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emosional</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fisik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perilaku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emosional</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pada masa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terlihat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sikap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berperilaku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ekstrim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pertumbuhan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fisik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emosi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melambat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sakit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kepala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sakit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alasan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jelas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frustasi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mengerjakan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tugas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tanda</w:t>
      </w:r>
      <w:proofErr w:type="spellEnd"/>
      <w:r w:rsidRPr="00146EAB">
        <w:rPr>
          <w:rFonts w:ascii="Book Antiqua" w:eastAsia="Times New Roman" w:hAnsi="Book Antiqua" w:cs="Times New Roman"/>
          <w:color w:val="000000"/>
          <w:lang w:val="en-ID"/>
        </w:rPr>
        <w:t xml:space="preserve"> yang paling </w:t>
      </w:r>
      <w:proofErr w:type="spellStart"/>
      <w:r w:rsidRPr="00146EAB">
        <w:rPr>
          <w:rFonts w:ascii="Book Antiqua" w:eastAsia="Times New Roman" w:hAnsi="Book Antiqua" w:cs="Times New Roman"/>
          <w:color w:val="000000"/>
          <w:lang w:val="en-ID"/>
        </w:rPr>
        <w:t>ekstrim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percobaan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bunuh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diri</w:t>
      </w:r>
      <w:proofErr w:type="spellEnd"/>
      <w:r w:rsidRPr="00146EAB">
        <w:rPr>
          <w:rFonts w:ascii="Book Antiqua" w:eastAsia="Times New Roman" w:hAnsi="Book Antiqua" w:cs="Times New Roman"/>
          <w:color w:val="000000"/>
          <w:lang w:val="en-ID"/>
        </w:rPr>
        <w:t xml:space="preserve">.” Jadi, </w:t>
      </w:r>
      <w:proofErr w:type="spellStart"/>
      <w:r w:rsidRPr="00146EAB">
        <w:rPr>
          <w:rFonts w:ascii="Book Antiqua" w:eastAsia="Times New Roman" w:hAnsi="Book Antiqua" w:cs="Times New Roman"/>
          <w:color w:val="000000"/>
          <w:lang w:val="en-ID"/>
        </w:rPr>
        <w:t>walaupun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mengalami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langsung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namun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menyaksikan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terjadi</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mengakibatkan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perubahan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perilaku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agresif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depresi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mudah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tersinggung</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sering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takut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terjadi</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COVID-19, </w:t>
      </w:r>
      <w:proofErr w:type="spellStart"/>
      <w:r w:rsidRPr="00146EAB">
        <w:rPr>
          <w:rFonts w:ascii="Book Antiqua" w:eastAsia="Times New Roman" w:hAnsi="Book Antiqua" w:cs="Times New Roman"/>
          <w:color w:val="000000"/>
          <w:lang w:val="en-ID"/>
        </w:rPr>
        <w:t>berdampak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kesulitan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bersosialisasi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berpotensi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membuat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merasa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terisolasi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menurunnya</w:t>
      </w:r>
      <w:proofErr w:type="spellEnd"/>
      <w:r w:rsidRPr="00146EAB">
        <w:rPr>
          <w:rFonts w:ascii="Book Antiqua" w:eastAsia="Times New Roman" w:hAnsi="Book Antiqua" w:cs="Times New Roman"/>
          <w:color w:val="000000"/>
          <w:lang w:val="en-ID"/>
        </w:rPr>
        <w:t xml:space="preserve"> level </w:t>
      </w:r>
      <w:proofErr w:type="spellStart"/>
      <w:r w:rsidRPr="00146EAB">
        <w:rPr>
          <w:rFonts w:ascii="Book Antiqua" w:eastAsia="Times New Roman" w:hAnsi="Book Antiqua" w:cs="Times New Roman"/>
          <w:color w:val="000000"/>
          <w:lang w:val="en-ID"/>
        </w:rPr>
        <w:t>kepercayaan</w:t>
      </w:r>
      <w:proofErr w:type="spellEnd"/>
      <w:r w:rsidRPr="00146EAB">
        <w:rPr>
          <w:rFonts w:ascii="Book Antiqua" w:eastAsia="Times New Roman" w:hAnsi="Book Antiqua" w:cs="Times New Roman"/>
          <w:color w:val="000000"/>
          <w:lang w:val="en-ID"/>
        </w:rPr>
        <w:t xml:space="preserve"> pada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aspek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psikologis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terpapar</w:t>
      </w:r>
      <w:proofErr w:type="spellEnd"/>
      <w:r w:rsidRPr="00146EAB">
        <w:rPr>
          <w:rFonts w:ascii="Book Antiqua" w:eastAsia="Times New Roman" w:hAnsi="Book Antiqua" w:cs="Times New Roman"/>
          <w:color w:val="000000"/>
          <w:lang w:val="en-ID"/>
        </w:rPr>
        <w:t xml:space="preserve"> KDRT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terganggu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mentalnya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perasaan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depresi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terus-menerus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muncul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tidur</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teratur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trauma yang </w:t>
      </w:r>
      <w:proofErr w:type="spellStart"/>
      <w:r w:rsidRPr="00146EAB">
        <w:rPr>
          <w:rFonts w:ascii="Book Antiqua" w:eastAsia="Times New Roman" w:hAnsi="Book Antiqua" w:cs="Times New Roman"/>
          <w:color w:val="000000"/>
          <w:lang w:val="en-ID"/>
        </w:rPr>
        <w:t>berkepanjangan</w:t>
      </w:r>
      <w:proofErr w:type="spellEnd"/>
      <w:r w:rsidRPr="00146EAB">
        <w:rPr>
          <w:rFonts w:ascii="Book Antiqua" w:eastAsia="Times New Roman" w:hAnsi="Book Antiqua" w:cs="Times New Roman"/>
          <w:color w:val="000000"/>
          <w:lang w:val="en-ID"/>
        </w:rPr>
        <w:t>.</w:t>
      </w:r>
    </w:p>
    <w:p w14:paraId="37D96838" w14:textId="77777777" w:rsidR="00146EAB" w:rsidRPr="00146EAB" w:rsidRDefault="00146EAB" w:rsidP="00371A45">
      <w:pPr>
        <w:spacing w:after="0" w:line="240" w:lineRule="auto"/>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COVID-19 dan </w:t>
      </w:r>
      <w:proofErr w:type="spellStart"/>
      <w:r w:rsidRPr="00146EAB">
        <w:rPr>
          <w:rFonts w:ascii="Book Antiqua" w:eastAsia="Times New Roman" w:hAnsi="Book Antiqua" w:cs="Times New Roman"/>
          <w:color w:val="000000"/>
          <w:lang w:val="en-ID"/>
        </w:rPr>
        <w:t>penutupan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banyak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global, </w:t>
      </w:r>
      <w:proofErr w:type="spellStart"/>
      <w:r w:rsidRPr="00146EAB">
        <w:rPr>
          <w:rFonts w:ascii="Book Antiqua" w:eastAsia="Times New Roman" w:hAnsi="Book Antiqua" w:cs="Times New Roman"/>
          <w:color w:val="000000"/>
          <w:lang w:val="en-ID"/>
        </w:rPr>
        <w:t>termasuk</w:t>
      </w:r>
      <w:proofErr w:type="spellEnd"/>
      <w:r w:rsidRPr="00146EAB">
        <w:rPr>
          <w:rFonts w:ascii="Book Antiqua" w:eastAsia="Times New Roman" w:hAnsi="Book Antiqua" w:cs="Times New Roman"/>
          <w:color w:val="000000"/>
          <w:lang w:val="en-ID"/>
        </w:rPr>
        <w:t xml:space="preserve"> di Indonesia,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ikut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mengganggu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rutinitas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sehari-hari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Menurut</w:t>
      </w:r>
      <w:proofErr w:type="spellEnd"/>
      <w:r w:rsidRPr="00146EAB">
        <w:rPr>
          <w:rFonts w:ascii="Book Antiqua" w:eastAsia="Times New Roman" w:hAnsi="Book Antiqua" w:cs="Times New Roman"/>
          <w:color w:val="000000"/>
          <w:lang w:val="en-ID"/>
        </w:rPr>
        <w:t xml:space="preserve"> UNESCO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{"citationItems":[{"id":"ITEM-1","itemData":{"author":[{"dropping-particle":"","family":"Alifia","given":"U","non-dropping-particle":"","parse-names":false,"suffix":""},{"dropping-particle":"","family":"Barasa","given":"A R","non-dropping-particle":"","parse-names":false,"suffix":""},{"dropping-particle":"","family":"Bima","given":"L","non-dropping-particle":"","parse-names":false,"suffix":""},{"dropping-particle":"","family":"Pramana","given":"R P","non-dropping-particle":"","parse-names":false,"suffix":""},{"dropping-particle":"","family":"Revina","given":"S","non-dropping-particle":"","parse-names":false,"suffix":""},{"dropping-particle":"","family":"...","given":"","non-dropping-particle":"","parse-names":false,"suffix":""}],"id":"ITEM-1","issued":{"date-parts":[["2020"]]},"note":"Cited By (since 2020): 4","title":"Belajar dari Rumah: Potret Ketimpangan Pembelajaran pada Masa Pandemi COVID-19. Smeru Institute,(1), 1–8","type":"article"},"uris":["http://www.mendeley.com/documents/?uuid=100495f5-f86d-432f-a568-4f3845b5afee"]}],"mendeley":{"formattedCitation":"(Alifia et al., 2020)","plainTextFormattedCitation":"(Alifia et al., 2020)","previouslyFormattedCitation":"(Alifia et al., 2020)"},"properties":{"noteIndex":0},"schema":"https://github.com/citation-style-language/schema/raw/master/csl-citation.json"}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Alifia</w:t>
      </w:r>
      <w:proofErr w:type="spellEnd"/>
      <w:r w:rsidRPr="00146EAB">
        <w:rPr>
          <w:rFonts w:ascii="Book Antiqua" w:eastAsia="Times New Roman" w:hAnsi="Book Antiqua" w:cs="Times New Roman"/>
          <w:color w:val="000000"/>
          <w:lang w:val="en-ID"/>
        </w:rPr>
        <w:t xml:space="preserve"> et al.,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penutupan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serentak</w:t>
      </w:r>
      <w:proofErr w:type="spellEnd"/>
      <w:r w:rsidRPr="00146EAB">
        <w:rPr>
          <w:rFonts w:ascii="Book Antiqua" w:eastAsia="Times New Roman" w:hAnsi="Book Antiqua" w:cs="Times New Roman"/>
          <w:color w:val="000000"/>
          <w:lang w:val="en-ID"/>
        </w:rPr>
        <w:t xml:space="preserve"> di 188 negara per April 2020,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langsung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langsung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berdampak</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kurangnya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akses</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sumber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daya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biasanya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didapatkan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melalui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Rutinitas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mekanisme</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penanggulangan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penting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remaja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Penutupan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membuat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kehilangan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arah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w:t>
      </w:r>
    </w:p>
    <w:p w14:paraId="2A800150" w14:textId="77777777" w:rsidR="00146EAB" w:rsidRPr="00146EAB" w:rsidRDefault="00146EAB" w:rsidP="00146EAB">
      <w:pPr>
        <w:spacing w:after="0" w:line="240" w:lineRule="auto"/>
        <w:rPr>
          <w:rFonts w:ascii="Book Antiqua" w:eastAsia="Times New Roman" w:hAnsi="Book Antiqua" w:cs="Times New Roman"/>
          <w:color w:val="000000"/>
          <w:lang w:val="en-ID"/>
        </w:rPr>
      </w:pPr>
    </w:p>
    <w:p w14:paraId="0BBF3328" w14:textId="598D25FE" w:rsidR="00146EAB" w:rsidRPr="00146EAB" w:rsidRDefault="00FA144A" w:rsidP="00146EAB">
      <w:pPr>
        <w:spacing w:after="0" w:line="240" w:lineRule="auto"/>
        <w:rPr>
          <w:rFonts w:ascii="Book Antiqua" w:eastAsia="Times New Roman" w:hAnsi="Book Antiqua" w:cs="Times New Roman"/>
          <w:b/>
          <w:bCs/>
          <w:color w:val="000000"/>
          <w:lang w:val="en-ID"/>
        </w:rPr>
      </w:pPr>
      <w:proofErr w:type="spellStart"/>
      <w:r>
        <w:rPr>
          <w:rFonts w:ascii="Book Antiqua" w:eastAsia="Times New Roman" w:hAnsi="Book Antiqua" w:cs="Times New Roman"/>
          <w:b/>
          <w:bCs/>
          <w:color w:val="000000"/>
          <w:lang w:val="en-ID"/>
        </w:rPr>
        <w:t>Enam</w:t>
      </w:r>
      <w:proofErr w:type="spellEnd"/>
      <w:r>
        <w:rPr>
          <w:rFonts w:ascii="Book Antiqua" w:eastAsia="Times New Roman" w:hAnsi="Book Antiqua" w:cs="Times New Roman"/>
          <w:b/>
          <w:bCs/>
          <w:color w:val="000000"/>
          <w:lang w:val="en-ID"/>
        </w:rPr>
        <w:t xml:space="preserve"> </w:t>
      </w:r>
      <w:proofErr w:type="spellStart"/>
      <w:r>
        <w:rPr>
          <w:rFonts w:ascii="Book Antiqua" w:eastAsia="Times New Roman" w:hAnsi="Book Antiqua" w:cs="Times New Roman"/>
          <w:b/>
          <w:bCs/>
          <w:color w:val="000000"/>
          <w:lang w:val="en-ID"/>
        </w:rPr>
        <w:t>Ikhtiar</w:t>
      </w:r>
      <w:proofErr w:type="spellEnd"/>
      <w:r w:rsidR="00146EAB" w:rsidRPr="00146EAB">
        <w:rPr>
          <w:rFonts w:ascii="Book Antiqua" w:eastAsia="Times New Roman" w:hAnsi="Book Antiqua" w:cs="Times New Roman"/>
          <w:b/>
          <w:bCs/>
          <w:color w:val="000000"/>
          <w:lang w:val="en-ID"/>
        </w:rPr>
        <w:t xml:space="preserve"> </w:t>
      </w:r>
      <w:proofErr w:type="spellStart"/>
      <w:r>
        <w:rPr>
          <w:rFonts w:ascii="Book Antiqua" w:eastAsia="Times New Roman" w:hAnsi="Book Antiqua" w:cs="Times New Roman"/>
          <w:b/>
          <w:bCs/>
          <w:color w:val="000000"/>
          <w:lang w:val="en-ID"/>
        </w:rPr>
        <w:t>Untuk</w:t>
      </w:r>
      <w:proofErr w:type="spellEnd"/>
      <w:r>
        <w:rPr>
          <w:rFonts w:ascii="Book Antiqua" w:eastAsia="Times New Roman" w:hAnsi="Book Antiqua" w:cs="Times New Roman"/>
          <w:b/>
          <w:bCs/>
          <w:color w:val="000000"/>
          <w:lang w:val="en-ID"/>
        </w:rPr>
        <w:t xml:space="preserve"> </w:t>
      </w:r>
      <w:proofErr w:type="spellStart"/>
      <w:r>
        <w:rPr>
          <w:rFonts w:ascii="Book Antiqua" w:eastAsia="Times New Roman" w:hAnsi="Book Antiqua" w:cs="Times New Roman"/>
          <w:b/>
          <w:bCs/>
          <w:color w:val="000000"/>
          <w:lang w:val="en-ID"/>
        </w:rPr>
        <w:t>Meningkatkan</w:t>
      </w:r>
      <w:proofErr w:type="spellEnd"/>
      <w:r w:rsidR="00146EAB" w:rsidRPr="00146EAB">
        <w:rPr>
          <w:rFonts w:ascii="Book Antiqua" w:eastAsia="Times New Roman" w:hAnsi="Book Antiqua" w:cs="Times New Roman"/>
          <w:b/>
          <w:bCs/>
          <w:color w:val="000000"/>
          <w:lang w:val="en-ID"/>
        </w:rPr>
        <w:t xml:space="preserve"> Kesehatan Mental Anak </w:t>
      </w:r>
      <w:proofErr w:type="spellStart"/>
      <w:r w:rsidR="00146EAB" w:rsidRPr="00146EAB">
        <w:rPr>
          <w:rFonts w:ascii="Book Antiqua" w:eastAsia="Times New Roman" w:hAnsi="Book Antiqua" w:cs="Times New Roman"/>
          <w:b/>
          <w:bCs/>
          <w:color w:val="000000"/>
          <w:lang w:val="en-ID"/>
        </w:rPr>
        <w:t>Usia</w:t>
      </w:r>
      <w:proofErr w:type="spellEnd"/>
      <w:r w:rsidR="00146EAB" w:rsidRPr="00146EAB">
        <w:rPr>
          <w:rFonts w:ascii="Book Antiqua" w:eastAsia="Times New Roman" w:hAnsi="Book Antiqua" w:cs="Times New Roman"/>
          <w:b/>
          <w:bCs/>
          <w:color w:val="000000"/>
          <w:lang w:val="en-ID"/>
        </w:rPr>
        <w:t xml:space="preserve"> Dini</w:t>
      </w:r>
      <w:r>
        <w:rPr>
          <w:rFonts w:ascii="Book Antiqua" w:eastAsia="Times New Roman" w:hAnsi="Book Antiqua" w:cs="Times New Roman"/>
          <w:b/>
          <w:bCs/>
          <w:color w:val="000000"/>
          <w:lang w:val="en-ID"/>
        </w:rPr>
        <w:t xml:space="preserve"> </w:t>
      </w:r>
      <w:proofErr w:type="spellStart"/>
      <w:r>
        <w:rPr>
          <w:rFonts w:ascii="Book Antiqua" w:eastAsia="Times New Roman" w:hAnsi="Book Antiqua" w:cs="Times New Roman"/>
          <w:b/>
          <w:bCs/>
          <w:color w:val="000000"/>
          <w:lang w:val="en-ID"/>
        </w:rPr>
        <w:t>Selama</w:t>
      </w:r>
      <w:proofErr w:type="spellEnd"/>
      <w:r>
        <w:rPr>
          <w:rFonts w:ascii="Book Antiqua" w:eastAsia="Times New Roman" w:hAnsi="Book Antiqua" w:cs="Times New Roman"/>
          <w:b/>
          <w:bCs/>
          <w:color w:val="000000"/>
          <w:lang w:val="en-ID"/>
        </w:rPr>
        <w:t xml:space="preserve"> </w:t>
      </w:r>
      <w:proofErr w:type="spellStart"/>
      <w:r>
        <w:rPr>
          <w:rFonts w:ascii="Book Antiqua" w:eastAsia="Times New Roman" w:hAnsi="Book Antiqua" w:cs="Times New Roman"/>
          <w:b/>
          <w:bCs/>
          <w:color w:val="000000"/>
          <w:lang w:val="en-ID"/>
        </w:rPr>
        <w:t>Pandemi</w:t>
      </w:r>
      <w:proofErr w:type="spellEnd"/>
      <w:r>
        <w:rPr>
          <w:rFonts w:ascii="Book Antiqua" w:eastAsia="Times New Roman" w:hAnsi="Book Antiqua" w:cs="Times New Roman"/>
          <w:b/>
          <w:bCs/>
          <w:color w:val="000000"/>
          <w:lang w:val="en-ID"/>
        </w:rPr>
        <w:t>:</w:t>
      </w:r>
    </w:p>
    <w:p w14:paraId="411A37E2" w14:textId="77777777" w:rsidR="00146EAB" w:rsidRPr="00146EAB" w:rsidRDefault="00146EAB" w:rsidP="00371A45">
      <w:p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Banyak </w:t>
      </w:r>
      <w:proofErr w:type="spellStart"/>
      <w:r w:rsidRPr="00146EAB">
        <w:rPr>
          <w:rFonts w:ascii="Book Antiqua" w:eastAsia="Times New Roman" w:hAnsi="Book Antiqua" w:cs="Times New Roman"/>
          <w:color w:val="000000"/>
          <w:lang w:val="en-ID"/>
        </w:rPr>
        <w:t>cara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upaya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dilakukan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meminimalisir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tindak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Pendidikan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seyogyanya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dimulai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lembaga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utama</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diharapkan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mampu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mempersiapkan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generasi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tumbuh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individu</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berkualitas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mampu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menyesuaikan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diri</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tengah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masyarakat</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majemuk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pemerintah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lembaga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pendidikan</w:t>
      </w:r>
      <w:proofErr w:type="spellEnd"/>
      <w:r w:rsidRPr="00146EAB">
        <w:rPr>
          <w:rFonts w:ascii="Book Antiqua" w:eastAsia="Times New Roman" w:hAnsi="Book Antiqua" w:cs="Times New Roman"/>
          <w:color w:val="000000"/>
          <w:lang w:val="en-ID"/>
        </w:rPr>
        <w:t xml:space="preserve">, guru dan </w:t>
      </w:r>
      <w:proofErr w:type="spellStart"/>
      <w:r w:rsidRPr="00146EAB">
        <w:rPr>
          <w:rFonts w:ascii="Book Antiqua" w:eastAsia="Times New Roman" w:hAnsi="Book Antiqua" w:cs="Times New Roman"/>
          <w:color w:val="000000"/>
          <w:lang w:val="en-ID"/>
        </w:rPr>
        <w:t>masyarakat</w:t>
      </w:r>
      <w:proofErr w:type="spellEnd"/>
      <w:r w:rsidRPr="00146EAB">
        <w:rPr>
          <w:rFonts w:ascii="Book Antiqua" w:eastAsia="Times New Roman" w:hAnsi="Book Antiqua" w:cs="Times New Roman"/>
          <w:color w:val="000000"/>
          <w:lang w:val="en-ID"/>
        </w:rPr>
        <w:t xml:space="preserve"> juga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sama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mengurangi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tindak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melalui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upaya-upaya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dijelaskan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bawah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w:t>
      </w:r>
    </w:p>
    <w:p w14:paraId="25DEB557" w14:textId="77777777" w:rsidR="00146EAB" w:rsidRPr="00371A45" w:rsidRDefault="00146EAB" w:rsidP="00371A45">
      <w:pPr>
        <w:pStyle w:val="ListParagraph"/>
        <w:numPr>
          <w:ilvl w:val="0"/>
          <w:numId w:val="3"/>
        </w:numPr>
        <w:spacing w:after="0" w:line="240" w:lineRule="auto"/>
        <w:ind w:left="426"/>
        <w:rPr>
          <w:rFonts w:ascii="Book Antiqua" w:eastAsia="Times New Roman" w:hAnsi="Book Antiqua" w:cs="Times New Roman"/>
          <w:b/>
          <w:bCs/>
          <w:color w:val="000000"/>
          <w:lang w:val="en-ID"/>
        </w:rPr>
      </w:pPr>
      <w:proofErr w:type="spellStart"/>
      <w:r w:rsidRPr="00371A45">
        <w:rPr>
          <w:rFonts w:ascii="Book Antiqua" w:eastAsia="Times New Roman" w:hAnsi="Book Antiqua" w:cs="Times New Roman"/>
          <w:b/>
          <w:bCs/>
          <w:color w:val="000000"/>
          <w:lang w:val="en-ID"/>
        </w:rPr>
        <w:t>Menjadi</w:t>
      </w:r>
      <w:proofErr w:type="spellEnd"/>
      <w:r w:rsidRPr="00371A45">
        <w:rPr>
          <w:rFonts w:ascii="Book Antiqua" w:eastAsia="Times New Roman" w:hAnsi="Book Antiqua" w:cs="Times New Roman"/>
          <w:b/>
          <w:bCs/>
          <w:color w:val="000000"/>
          <w:lang w:val="en-ID"/>
        </w:rPr>
        <w:t xml:space="preserve"> </w:t>
      </w:r>
      <w:proofErr w:type="spellStart"/>
      <w:r w:rsidRPr="00371A45">
        <w:rPr>
          <w:rFonts w:ascii="Book Antiqua" w:eastAsia="Times New Roman" w:hAnsi="Book Antiqua" w:cs="Times New Roman"/>
          <w:b/>
          <w:bCs/>
          <w:color w:val="000000"/>
          <w:lang w:val="en-ID"/>
        </w:rPr>
        <w:t>teladan</w:t>
      </w:r>
      <w:proofErr w:type="spellEnd"/>
      <w:r w:rsidRPr="00371A45">
        <w:rPr>
          <w:rFonts w:ascii="Book Antiqua" w:eastAsia="Times New Roman" w:hAnsi="Book Antiqua" w:cs="Times New Roman"/>
          <w:b/>
          <w:bCs/>
          <w:color w:val="000000"/>
          <w:lang w:val="en-ID"/>
        </w:rPr>
        <w:t xml:space="preserve"> </w:t>
      </w:r>
      <w:proofErr w:type="spellStart"/>
      <w:r w:rsidRPr="00371A45">
        <w:rPr>
          <w:rFonts w:ascii="Book Antiqua" w:eastAsia="Times New Roman" w:hAnsi="Book Antiqua" w:cs="Times New Roman"/>
          <w:b/>
          <w:bCs/>
          <w:color w:val="000000"/>
          <w:lang w:val="en-ID"/>
        </w:rPr>
        <w:t>bagi</w:t>
      </w:r>
      <w:proofErr w:type="spellEnd"/>
      <w:r w:rsidRPr="00371A45">
        <w:rPr>
          <w:rFonts w:ascii="Book Antiqua" w:eastAsia="Times New Roman" w:hAnsi="Book Antiqua" w:cs="Times New Roman"/>
          <w:b/>
          <w:bCs/>
          <w:color w:val="000000"/>
          <w:lang w:val="en-ID"/>
        </w:rPr>
        <w:t xml:space="preserve"> </w:t>
      </w:r>
      <w:proofErr w:type="spellStart"/>
      <w:r w:rsidRPr="00371A45">
        <w:rPr>
          <w:rFonts w:ascii="Book Antiqua" w:eastAsia="Times New Roman" w:hAnsi="Book Antiqua" w:cs="Times New Roman"/>
          <w:b/>
          <w:bCs/>
          <w:color w:val="000000"/>
          <w:lang w:val="en-ID"/>
        </w:rPr>
        <w:t>anak-anak</w:t>
      </w:r>
      <w:proofErr w:type="spellEnd"/>
      <w:r w:rsidRPr="00371A45">
        <w:rPr>
          <w:rFonts w:ascii="Book Antiqua" w:eastAsia="Times New Roman" w:hAnsi="Book Antiqua" w:cs="Times New Roman"/>
          <w:b/>
          <w:bCs/>
          <w:color w:val="000000"/>
          <w:lang w:val="en-ID"/>
        </w:rPr>
        <w:t>:</w:t>
      </w:r>
    </w:p>
    <w:p w14:paraId="6BDF9515" w14:textId="77777777" w:rsidR="00371A45" w:rsidRDefault="00146EAB" w:rsidP="00371A45">
      <w:pPr>
        <w:spacing w:after="0" w:line="240" w:lineRule="auto"/>
        <w:ind w:left="426" w:firstLine="720"/>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Kontribusi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sangat </w:t>
      </w:r>
      <w:proofErr w:type="spellStart"/>
      <w:r w:rsidRPr="00146EAB">
        <w:rPr>
          <w:rFonts w:ascii="Book Antiqua" w:eastAsia="Times New Roman" w:hAnsi="Book Antiqua" w:cs="Times New Roman"/>
          <w:color w:val="000000"/>
          <w:lang w:val="en-ID"/>
        </w:rPr>
        <w:t>dibutuhkan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proses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diharapkan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selalu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mendampingi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ikut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membimbing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mengarahkan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mendidik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menggantikan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peran</w:t>
      </w:r>
      <w:proofErr w:type="spellEnd"/>
      <w:r w:rsidRPr="00146EAB">
        <w:rPr>
          <w:rFonts w:ascii="Book Antiqua" w:eastAsia="Times New Roman" w:hAnsi="Book Antiqua" w:cs="Times New Roman"/>
          <w:color w:val="000000"/>
          <w:lang w:val="en-ID"/>
        </w:rPr>
        <w:t xml:space="preserve"> guru </w:t>
      </w:r>
      <w:r w:rsidRPr="00146EAB">
        <w:rPr>
          <w:rFonts w:ascii="Book Antiqua" w:eastAsia="Times New Roman" w:hAnsi="Book Antiqua" w:cs="Times New Roman"/>
          <w:color w:val="000000"/>
          <w:lang w:val="en-ID"/>
        </w:rPr>
        <w:lastRenderedPageBreak/>
        <w:t xml:space="preserve">di </w:t>
      </w:r>
      <w:proofErr w:type="spellStart"/>
      <w:r w:rsidRPr="00146EAB">
        <w:rPr>
          <w:rFonts w:ascii="Book Antiqua" w:eastAsia="Times New Roman" w:hAnsi="Book Antiqua" w:cs="Times New Roman"/>
          <w:color w:val="000000"/>
          <w:lang w:val="en-ID"/>
        </w:rPr>
        <w:t>sekolah</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mungkin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membuat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laporan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siswa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kepada</w:t>
      </w:r>
      <w:proofErr w:type="spellEnd"/>
      <w:r w:rsidRPr="00146EAB">
        <w:rPr>
          <w:rFonts w:ascii="Book Antiqua" w:eastAsia="Times New Roman" w:hAnsi="Book Antiqua" w:cs="Times New Roman"/>
          <w:color w:val="000000"/>
          <w:lang w:val="en-ID"/>
        </w:rPr>
        <w:t xml:space="preserve"> guru TK/PAUD dan </w:t>
      </w:r>
      <w:proofErr w:type="spellStart"/>
      <w:r w:rsidRPr="00146EAB">
        <w:rPr>
          <w:rFonts w:ascii="Book Antiqua" w:eastAsia="Times New Roman" w:hAnsi="Book Antiqua" w:cs="Times New Roman"/>
          <w:color w:val="000000"/>
          <w:lang w:val="en-ID"/>
        </w:rPr>
        <w:t>mengkomunikasikan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kendala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terjadi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proses </w:t>
      </w:r>
      <w:proofErr w:type="spellStart"/>
      <w:r w:rsidRPr="00146EAB">
        <w:rPr>
          <w:rFonts w:ascii="Book Antiqua" w:eastAsia="Times New Roman" w:hAnsi="Book Antiqua" w:cs="Times New Roman"/>
          <w:color w:val="000000"/>
          <w:lang w:val="en-ID"/>
        </w:rPr>
        <w:t>pembelajaran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sehingga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ditemukan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jawaban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solusinya</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{"citationItems":[{"id":"ITEM-1","itemData":{"abstract":"… akan digunakan oleh guru dan orangtua siswa pada pembelajaran daring saat pandemi Covid-19. … menemani anak belajar di rumah serta menjadi teladan bagi putra-putrinya. Semua …","author":[{"dropping-particle":"","family":"Bagus","given":"AAWI","non-dropping-particle":"","parse-names":false,"suffix":""},{"dropping-particle":"","family":"Ekaningtyas","given":"N L D","non-dropping-particle":"","parse-names":false,"suffix":""}],"container-title":"Pratama Widya: Jurnal …","id":"ITEM-1","issued":{"date-parts":[["2021"]]},"note":"Cited By (since 2021): 11","publisher":"ojs.uhnsugriwa.ac.id","title":"Strategi Orang Tua Dalam Mendampingi Anak Usia Dini Belajar Daring Di Rumah","type":"article"},"uris":["http://www.mendeley.com/documents/?uuid=50962333-e029-40c6-b91a-7f0d2cf573c7"]}],"mendeley":{"formattedCitation":"(Bagus &amp; Ekaningtyas, 2021)","plainTextFormattedCitation":"(Bagus &amp; Ekaningtyas, 2021)","previouslyFormattedCitation":"(Bagus &amp; Ekaningtyas, 2021)"},"properties":{"noteIndex":0},"schema":"https://github.com/citation-style-language/schema/raw/master/csl-citation.json"}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Bagus</w:t>
      </w:r>
      <w:proofErr w:type="spellEnd"/>
      <w:r w:rsidRPr="00146EAB">
        <w:rPr>
          <w:rFonts w:ascii="Book Antiqua" w:eastAsia="Times New Roman" w:hAnsi="Book Antiqua" w:cs="Times New Roman"/>
          <w:color w:val="000000"/>
          <w:lang w:val="en-ID"/>
        </w:rPr>
        <w:t xml:space="preserve"> &amp; </w:t>
      </w:r>
      <w:proofErr w:type="spellStart"/>
      <w:r w:rsidRPr="00146EAB">
        <w:rPr>
          <w:rFonts w:ascii="Book Antiqua" w:eastAsia="Times New Roman" w:hAnsi="Book Antiqua" w:cs="Times New Roman"/>
          <w:color w:val="000000"/>
          <w:lang w:val="en-ID"/>
        </w:rPr>
        <w:t>Ekaningtyas</w:t>
      </w:r>
      <w:proofErr w:type="spellEnd"/>
      <w:r w:rsidRPr="00146EAB">
        <w:rPr>
          <w:rFonts w:ascii="Book Antiqua" w:eastAsia="Times New Roman" w:hAnsi="Book Antiqua" w:cs="Times New Roman"/>
          <w:color w:val="000000"/>
          <w:lang w:val="en-ID"/>
        </w:rPr>
        <w:t>, 2021)</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w:t>
      </w:r>
    </w:p>
    <w:p w14:paraId="7B673598" w14:textId="77777777" w:rsidR="00146EAB" w:rsidRPr="00146EAB" w:rsidRDefault="00146EAB" w:rsidP="00371A45">
      <w:pPr>
        <w:spacing w:after="0" w:line="240" w:lineRule="auto"/>
        <w:ind w:left="426" w:firstLine="720"/>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Anak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cenderung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mengikuti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meniru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perilaku</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sumber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dasarnya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dorongan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meniru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setiap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perilaku</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dan orang lain.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pengasuhan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berperan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membimbing</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mendidik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anaknya</w:t>
      </w:r>
      <w:proofErr w:type="spellEnd"/>
      <w:r w:rsidRPr="00146EAB">
        <w:rPr>
          <w:rFonts w:ascii="Book Antiqua" w:eastAsia="Times New Roman" w:hAnsi="Book Antiqua" w:cs="Times New Roman"/>
          <w:color w:val="000000"/>
          <w:lang w:val="en-ID"/>
        </w:rPr>
        <w:t xml:space="preserve"> agar </w:t>
      </w:r>
      <w:proofErr w:type="spellStart"/>
      <w:r w:rsidRPr="00146EAB">
        <w:rPr>
          <w:rFonts w:ascii="Book Antiqua" w:eastAsia="Times New Roman" w:hAnsi="Book Antiqua" w:cs="Times New Roman"/>
          <w:color w:val="000000"/>
          <w:lang w:val="en-ID"/>
        </w:rPr>
        <w:t>memiliki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akhlak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baik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menjalani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kehidupan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membentuk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akhlak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baik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diperlukan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teladan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baik</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dicontohkan</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setiap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hari</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Peran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anutan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mendorong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berperilaku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positif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seperti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diharapkan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mencegah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munculnya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masalah</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kemudian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hari</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{"citationItems":[{"id":"ITEM-1","itemData":{"abstract":"… c)Peran sebagai panutan, orang tua perlu memberikan contoh dan teladan bagi anak… orang tua terhadap pembelajaran pada masa pandemi di RA Team Cendekia Surabaya, orangtua …","author":[{"dropping-particle":"","family":"Astini","given":"B I","non-dropping-particle":"","parse-names":false,"suffix":""}],"container-title":"Ibtida'iy: Jurnal Prodi PGMI","id":"ITEM-1","issued":{"date-parts":[["2021"]]},"publisher":"journal.ummat.ac.id","title":"PERAN ORANG TUA DALAM PEMBELAJARAN DARI RUMAH MASA PANDEMI COVID-19","type":"article-journal"},"uris":["http://www.mendeley.com/documents/?uuid=8bce2a7c-d6e6-46db-8e40-fbafee502afc"]}],"mendeley":{"formattedCitation":"(Astini, 2021)","plainTextFormattedCitation":"(Astini, 2021)","previouslyFormattedCitation":"(Astini, 2021)"},"properties":{"noteIndex":0},"schema":"https://github.com/citation-style-language/schema/raw/master/csl-citation.json"}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Astini</w:t>
      </w:r>
      <w:proofErr w:type="spellEnd"/>
      <w:r w:rsidRPr="00146EAB">
        <w:rPr>
          <w:rFonts w:ascii="Book Antiqua" w:eastAsia="Times New Roman" w:hAnsi="Book Antiqua" w:cs="Times New Roman"/>
          <w:color w:val="000000"/>
          <w:lang w:val="en-ID"/>
        </w:rPr>
        <w:t>, 2021)</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w:t>
      </w:r>
    </w:p>
    <w:p w14:paraId="418008DF" w14:textId="77777777" w:rsidR="00146EAB" w:rsidRPr="00146EAB" w:rsidRDefault="00146EAB" w:rsidP="00371A45">
      <w:pPr>
        <w:pStyle w:val="ListParagraph"/>
        <w:numPr>
          <w:ilvl w:val="0"/>
          <w:numId w:val="3"/>
        </w:numPr>
        <w:spacing w:after="0" w:line="240" w:lineRule="auto"/>
        <w:ind w:left="426"/>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b/>
          <w:bCs/>
          <w:color w:val="000000"/>
          <w:lang w:val="en-ID"/>
        </w:rPr>
        <w:t>Pemahaman</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bersama</w:t>
      </w:r>
      <w:proofErr w:type="spellEnd"/>
      <w:r w:rsidRPr="00146EAB">
        <w:rPr>
          <w:rFonts w:ascii="Book Antiqua" w:eastAsia="Times New Roman" w:hAnsi="Book Antiqua" w:cs="Times New Roman"/>
          <w:b/>
          <w:bCs/>
          <w:color w:val="000000"/>
          <w:lang w:val="en-ID"/>
        </w:rPr>
        <w:t xml:space="preserve"> di </w:t>
      </w:r>
      <w:proofErr w:type="spellStart"/>
      <w:r w:rsidRPr="00146EAB">
        <w:rPr>
          <w:rFonts w:ascii="Book Antiqua" w:eastAsia="Times New Roman" w:hAnsi="Book Antiqua" w:cs="Times New Roman"/>
          <w:b/>
          <w:bCs/>
          <w:color w:val="000000"/>
          <w:lang w:val="en-ID"/>
        </w:rPr>
        <w:t>antara</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seluruh</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anggota</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masyarakat</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bahwa</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anak</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berhak</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mendapat</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perlindungan</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dari</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tindak</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kekerasan</w:t>
      </w:r>
      <w:proofErr w:type="spellEnd"/>
      <w:r w:rsidRPr="00146EAB">
        <w:rPr>
          <w:rFonts w:ascii="Book Antiqua" w:eastAsia="Times New Roman" w:hAnsi="Book Antiqua" w:cs="Times New Roman"/>
          <w:b/>
          <w:bCs/>
          <w:color w:val="000000"/>
          <w:lang w:val="en-ID"/>
        </w:rPr>
        <w:t xml:space="preserve"> dan </w:t>
      </w:r>
      <w:proofErr w:type="spellStart"/>
      <w:r w:rsidRPr="00146EAB">
        <w:rPr>
          <w:rFonts w:ascii="Book Antiqua" w:eastAsia="Times New Roman" w:hAnsi="Book Antiqua" w:cs="Times New Roman"/>
          <w:b/>
          <w:bCs/>
          <w:color w:val="000000"/>
          <w:lang w:val="en-ID"/>
        </w:rPr>
        <w:t>diskriminasi</w:t>
      </w:r>
      <w:proofErr w:type="spellEnd"/>
      <w:r w:rsidR="00371A45">
        <w:rPr>
          <w:rFonts w:ascii="Book Antiqua" w:eastAsia="Times New Roman" w:hAnsi="Book Antiqua" w:cs="Times New Roman"/>
          <w:b/>
          <w:bCs/>
          <w:color w:val="000000"/>
          <w:lang w:val="en-ID"/>
        </w:rPr>
        <w:t xml:space="preserve"> </w:t>
      </w:r>
      <w:r w:rsidRPr="00146EAB">
        <w:rPr>
          <w:rFonts w:ascii="Book Antiqua" w:eastAsia="Times New Roman" w:hAnsi="Book Antiqua" w:cs="Times New Roman"/>
          <w:b/>
          <w:bCs/>
          <w:color w:val="000000"/>
          <w:lang w:val="en-ID"/>
        </w:rPr>
        <w:fldChar w:fldCharType="begin" w:fldLock="1"/>
      </w:r>
      <w:r w:rsidRPr="00146EAB">
        <w:rPr>
          <w:rFonts w:ascii="Book Antiqua" w:eastAsia="Times New Roman" w:hAnsi="Book Antiqua" w:cs="Times New Roman"/>
          <w:b/>
          <w:bCs/>
          <w:color w:val="000000"/>
          <w:lang w:val="en-ID"/>
        </w:rPr>
        <w:instrText>ADDIN CSL_CITATION {"citationItems":[{"id":"ITEM-1","itemData":{"abstract":"… pengetahuan orang tua dalam pola mengasuh anak, pada masa pandemi ini orang tua harus … anak yaitu dengan memberikan teladan pada anak,memberikan saksi, konsekuensi yang …","author":[{"dropping-particle":"","family":"Mulfiani","given":"T N","non-dropping-particle":"","parse-names":false,"suffix":""},{"dropping-particle":"","family":"Mayar","given":"F","non-dropping-particle":"","parse-names":false,"suffix":""}],"container-title":"Jurnal Pendidikan Tambusai","id":"ITEM-1","issued":{"date-parts":[["2021"]]},"publisher":"jptam.org","title":"Peran Keluarga Terhadap Kekerasan Anak pada Masa Pandemi Covid-19","type":"article-journal"},"uris":["http://www.mendeley.com/documents/?uuid=0dbf0c1b-6e1d-41b3-87b9-4739cee7dcc5"]}],"mendeley":{"formattedCitation":"(Mulfiani &amp; Mayar, 2021)","plainTextFormattedCitation":"(Mulfiani &amp; Mayar, 2021)","previouslyFormattedCitation":"(Mulfiani &amp; Mayar, 2021)"},"properties":{"noteIndex":0},"schema":"https://github.com/citation-style-language/schema/raw/master/csl-citation.json"}</w:instrText>
      </w:r>
      <w:r w:rsidRPr="00146EAB">
        <w:rPr>
          <w:rFonts w:ascii="Book Antiqua" w:eastAsia="Times New Roman" w:hAnsi="Book Antiqua" w:cs="Times New Roman"/>
          <w:b/>
          <w:bCs/>
          <w:color w:val="000000"/>
          <w:lang w:val="en-ID"/>
        </w:rPr>
        <w:fldChar w:fldCharType="separate"/>
      </w:r>
      <w:r w:rsidRPr="00146EAB">
        <w:rPr>
          <w:rFonts w:ascii="Book Antiqua" w:eastAsia="Times New Roman" w:hAnsi="Book Antiqua" w:cs="Times New Roman"/>
          <w:bCs/>
          <w:color w:val="000000"/>
          <w:lang w:val="en-ID"/>
        </w:rPr>
        <w:t>(</w:t>
      </w:r>
      <w:proofErr w:type="spellStart"/>
      <w:r w:rsidRPr="00146EAB">
        <w:rPr>
          <w:rFonts w:ascii="Book Antiqua" w:eastAsia="Times New Roman" w:hAnsi="Book Antiqua" w:cs="Times New Roman"/>
          <w:bCs/>
          <w:color w:val="000000"/>
          <w:lang w:val="en-ID"/>
        </w:rPr>
        <w:t>Mulfiani</w:t>
      </w:r>
      <w:proofErr w:type="spellEnd"/>
      <w:r w:rsidRPr="00146EAB">
        <w:rPr>
          <w:rFonts w:ascii="Book Antiqua" w:eastAsia="Times New Roman" w:hAnsi="Book Antiqua" w:cs="Times New Roman"/>
          <w:bCs/>
          <w:color w:val="000000"/>
          <w:lang w:val="en-ID"/>
        </w:rPr>
        <w:t xml:space="preserve"> &amp; </w:t>
      </w:r>
      <w:proofErr w:type="spellStart"/>
      <w:r w:rsidRPr="00146EAB">
        <w:rPr>
          <w:rFonts w:ascii="Book Antiqua" w:eastAsia="Times New Roman" w:hAnsi="Book Antiqua" w:cs="Times New Roman"/>
          <w:bCs/>
          <w:color w:val="000000"/>
          <w:lang w:val="en-ID"/>
        </w:rPr>
        <w:t>Mayar</w:t>
      </w:r>
      <w:proofErr w:type="spellEnd"/>
      <w:r w:rsidRPr="00146EAB">
        <w:rPr>
          <w:rFonts w:ascii="Book Antiqua" w:eastAsia="Times New Roman" w:hAnsi="Book Antiqua" w:cs="Times New Roman"/>
          <w:bCs/>
          <w:color w:val="000000"/>
          <w:lang w:val="en-ID"/>
        </w:rPr>
        <w:t>, 2021)</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Pemahaman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perlu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disepakati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tetap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mengacu</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prinsip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nondiskriminasi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kelangsungan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tumbuh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partisipasi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Oleh </w:t>
      </w:r>
      <w:proofErr w:type="spellStart"/>
      <w:r w:rsidRPr="00146EAB">
        <w:rPr>
          <w:rFonts w:ascii="Book Antiqua" w:eastAsia="Times New Roman" w:hAnsi="Book Antiqua" w:cs="Times New Roman"/>
          <w:color w:val="000000"/>
          <w:lang w:val="en-ID"/>
        </w:rPr>
        <w:t>karena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siapapun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orangnya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alasan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apapun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berhak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melakukan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Sebab</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pelaku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dijerat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ketentuan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pidana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sesuai</w:t>
      </w:r>
      <w:proofErr w:type="spellEnd"/>
      <w:r w:rsidRPr="00146EAB">
        <w:rPr>
          <w:rFonts w:ascii="Book Antiqua" w:eastAsia="Times New Roman" w:hAnsi="Book Antiqua" w:cs="Times New Roman"/>
          <w:color w:val="000000"/>
          <w:lang w:val="en-ID"/>
        </w:rPr>
        <w:t xml:space="preserve"> UU No. RI. 35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2014 </w:t>
      </w:r>
      <w:proofErr w:type="spellStart"/>
      <w:r w:rsidRPr="00146EAB">
        <w:rPr>
          <w:rFonts w:ascii="Book Antiqua" w:eastAsia="Times New Roman" w:hAnsi="Book Antiqua" w:cs="Times New Roman"/>
          <w:color w:val="000000"/>
          <w:lang w:val="en-ID"/>
        </w:rPr>
        <w:t>tentang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Perubahan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Undang-Undang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Nomor</w:t>
      </w:r>
      <w:proofErr w:type="spellEnd"/>
      <w:r w:rsidRPr="00146EAB">
        <w:rPr>
          <w:rFonts w:ascii="Book Antiqua" w:eastAsia="Times New Roman" w:hAnsi="Book Antiqua" w:cs="Times New Roman"/>
          <w:color w:val="000000"/>
          <w:lang w:val="en-ID"/>
        </w:rPr>
        <w:t xml:space="preserve"> 23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2002 </w:t>
      </w:r>
      <w:proofErr w:type="spellStart"/>
      <w:r w:rsidRPr="00146EAB">
        <w:rPr>
          <w:rFonts w:ascii="Book Antiqua" w:eastAsia="Times New Roman" w:hAnsi="Book Antiqua" w:cs="Times New Roman"/>
          <w:color w:val="000000"/>
          <w:lang w:val="en-ID"/>
        </w:rPr>
        <w:t>tentang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Anak. </w:t>
      </w:r>
    </w:p>
    <w:p w14:paraId="67E12834" w14:textId="77777777" w:rsidR="00146EAB" w:rsidRPr="00146EAB" w:rsidRDefault="00146EAB" w:rsidP="00371A45">
      <w:pPr>
        <w:pStyle w:val="ListParagraph"/>
        <w:numPr>
          <w:ilvl w:val="0"/>
          <w:numId w:val="3"/>
        </w:numPr>
        <w:spacing w:after="0" w:line="240" w:lineRule="auto"/>
        <w:ind w:left="426"/>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b/>
          <w:bCs/>
          <w:color w:val="000000"/>
          <w:lang w:val="en-ID"/>
        </w:rPr>
        <w:t>Pengasuhan</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Positif</w:t>
      </w:r>
      <w:proofErr w:type="spellEnd"/>
      <w:r w:rsidRPr="00146EAB">
        <w:rPr>
          <w:rFonts w:ascii="Book Antiqua" w:eastAsia="Times New Roman" w:hAnsi="Book Antiqua" w:cs="Times New Roman"/>
          <w:b/>
          <w:bCs/>
          <w:color w:val="000000"/>
          <w:lang w:val="en-ID"/>
        </w:rPr>
        <w:t xml:space="preserve">. </w:t>
      </w:r>
      <w:r w:rsidRPr="00146EAB">
        <w:rPr>
          <w:rFonts w:ascii="Book Antiqua" w:eastAsia="Times New Roman" w:hAnsi="Book Antiqua" w:cs="Times New Roman"/>
          <w:color w:val="000000"/>
          <w:lang w:val="en-ID"/>
        </w:rPr>
        <w:t xml:space="preserve">Pola </w:t>
      </w:r>
      <w:proofErr w:type="spellStart"/>
      <w:r w:rsidRPr="00146EAB">
        <w:rPr>
          <w:rFonts w:ascii="Book Antiqua" w:eastAsia="Times New Roman" w:hAnsi="Book Antiqua" w:cs="Times New Roman"/>
          <w:color w:val="000000"/>
          <w:lang w:val="en-ID"/>
        </w:rPr>
        <w:t>asuh</w:t>
      </w:r>
      <w:proofErr w:type="spellEnd"/>
      <w:r w:rsidRPr="00146EAB">
        <w:rPr>
          <w:rFonts w:ascii="Book Antiqua" w:eastAsia="Times New Roman" w:hAnsi="Book Antiqua" w:cs="Times New Roman"/>
          <w:color w:val="000000"/>
          <w:lang w:val="en-ID"/>
        </w:rPr>
        <w:t xml:space="preserve"> yang paling </w:t>
      </w:r>
      <w:proofErr w:type="spellStart"/>
      <w:r w:rsidRPr="00146EAB">
        <w:rPr>
          <w:rFonts w:ascii="Book Antiqua" w:eastAsia="Times New Roman" w:hAnsi="Book Antiqua" w:cs="Times New Roman"/>
          <w:color w:val="000000"/>
          <w:lang w:val="en-ID"/>
        </w:rPr>
        <w:t>efektif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asuh</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dibangun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dasar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kesadaran</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kasih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sayang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penghargaan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hubungan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hangat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kunci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utama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keberhasilan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membantu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optimalisasi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tumbuh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{"citationItems":[{"id":"ITEM-1","itemData":{"abstract":"… pada guru dan orang tua … orang tua memberikan motivasi, guru dan orang tua dapat melihat potensi baik anak, membangun hubungan sosial positif yang baik, serta memberi teladan …","author":[{"dropping-particle":"","family":"GARNIKA","given":"E","non-dropping-particle":"","parse-names":false,"suffix":""},{"dropping-particle":"","family":"ROHIYATUN","given":"B Q R","non-dropping-particle":"","parse-names":false,"suffix":""},{"dropping-particle":"","family":"...","given":"","non-dropping-particle":"","parse-names":false,"suffix":""}],"container-title":"COMMUNITY: Jurnal …","id":"ITEM-1","issued":{"date-parts":[["2021"]]},"publisher":"jurnalp4i.com","title":"PENYULUHAN PENDIDIKAN DAN PENGASUHAN POSITIF DIMASA PANDEMI COVID-19","type":"article-journal"},"uris":["http://www.mendeley.com/documents/?uuid=6c99c964-59c6-47ed-a011-d51399248109"]}],"mendeley":{"formattedCitation":"(GARNIKA et al., 2021)","plainTextFormattedCitation":"(GARNIKA et al., 2021)","previouslyFormattedCitation":"(GARNIKA et al., 2021)"},"properties":{"noteIndex":0},"schema":"https://github.com/citation-style-language/schema/raw/master/csl-citation.json"}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(GARNIKA et al., 2021)</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Pola </w:t>
      </w:r>
      <w:proofErr w:type="spellStart"/>
      <w:r w:rsidRPr="00146EAB">
        <w:rPr>
          <w:rFonts w:ascii="Book Antiqua" w:eastAsia="Times New Roman" w:hAnsi="Book Antiqua" w:cs="Times New Roman"/>
          <w:color w:val="000000"/>
          <w:lang w:val="en-ID"/>
        </w:rPr>
        <w:t>asuh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dikenal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asuh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positif</w:t>
      </w:r>
      <w:proofErr w:type="spellEnd"/>
      <w:r w:rsidRPr="00146EAB">
        <w:rPr>
          <w:rFonts w:ascii="Book Antiqua" w:eastAsia="Times New Roman" w:hAnsi="Book Antiqua" w:cs="Times New Roman"/>
          <w:color w:val="000000"/>
          <w:lang w:val="en-ID"/>
        </w:rPr>
        <w:t xml:space="preserve">. Pola </w:t>
      </w:r>
      <w:proofErr w:type="spellStart"/>
      <w:r w:rsidRPr="00146EAB">
        <w:rPr>
          <w:rFonts w:ascii="Book Antiqua" w:eastAsia="Times New Roman" w:hAnsi="Book Antiqua" w:cs="Times New Roman"/>
          <w:color w:val="000000"/>
          <w:lang w:val="en-ID"/>
        </w:rPr>
        <w:t>asuh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positif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diartikan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asuh</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dilakukan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cara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suportif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konstruktif</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menyenangkan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Suportif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artinya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memberikan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perlakuan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mendukung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perkembangan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konstruktif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artinya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bersikap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positif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menghindari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hukuman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dilakukan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cara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menyenangkan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Penerapan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asuh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dilakukan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mengutamakan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penghormatan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pemenuhan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mengutamakan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kepentingan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terbaik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w:t>
      </w:r>
    </w:p>
    <w:p w14:paraId="43D040E3" w14:textId="77777777" w:rsidR="00146EAB" w:rsidRPr="00146EAB" w:rsidRDefault="00146EAB" w:rsidP="00371A45">
      <w:pPr>
        <w:spacing w:after="0" w:line="240" w:lineRule="auto"/>
        <w:ind w:left="426" w:firstLine="720"/>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Pengasuhan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positif</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diberikan</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bertujuan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meningkatkan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kualitas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interaksi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kedua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mengoptimalkan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tumbuh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ketiga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mencegah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perilaku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menyimpang</w:t>
      </w:r>
      <w:proofErr w:type="spellEnd"/>
      <w:r w:rsidRPr="00146EAB">
        <w:rPr>
          <w:rFonts w:ascii="Book Antiqua" w:eastAsia="Times New Roman" w:hAnsi="Book Antiqua" w:cs="Times New Roman"/>
          <w:color w:val="000000"/>
          <w:lang w:val="en-ID"/>
        </w:rPr>
        <w:t xml:space="preserve">. Ada </w:t>
      </w:r>
      <w:proofErr w:type="spellStart"/>
      <w:r w:rsidRPr="00146EAB">
        <w:rPr>
          <w:rFonts w:ascii="Book Antiqua" w:eastAsia="Times New Roman" w:hAnsi="Book Antiqua" w:cs="Times New Roman"/>
          <w:color w:val="000000"/>
          <w:lang w:val="en-ID"/>
        </w:rPr>
        <w:t>dua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prinsip</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perlu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dipegang</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memberikan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asuh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positif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yaitu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pertama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memperlakukan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cinta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kasih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sayang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mampu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memberikan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penghargaan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saling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memaafkan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juga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menghindari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tindakan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diskriminasi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Kedua</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menyediakan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lingkungan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aman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nyaman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menyenangkan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tumbuh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Orang </w:t>
      </w:r>
      <w:proofErr w:type="spellStart"/>
      <w:r w:rsidRPr="00146EAB">
        <w:rPr>
          <w:rFonts w:ascii="Book Antiqua" w:eastAsia="Times New Roman" w:hAnsi="Book Antiqua" w:cs="Times New Roman"/>
          <w:color w:val="000000"/>
          <w:lang w:val="en-ID"/>
        </w:rPr>
        <w:t>tua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menerapkan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asuh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positif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selalu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berusaha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menciptakan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lingkungan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ramah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bersahabat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agar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dapat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tumbuh</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berkembang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optimal </w:t>
      </w:r>
      <w:r w:rsidRPr="00146EAB">
        <w:rPr>
          <w:rFonts w:ascii="Book Antiqua" w:eastAsia="Times New Roman" w:hAnsi="Book Antiqua" w:cs="Times New Roman"/>
          <w:color w:val="000000"/>
          <w:lang w:val="en-ID"/>
        </w:rPr>
        <w:fldChar w:fldCharType="begin" w:fldLock="1"/>
      </w:r>
      <w:r w:rsidRPr="00146EAB">
        <w:rPr>
          <w:rFonts w:ascii="Book Antiqua" w:eastAsia="Times New Roman" w:hAnsi="Book Antiqua" w:cs="Times New Roman"/>
          <w:color w:val="000000"/>
          <w:lang w:val="en-ID"/>
        </w:rPr>
        <w:instrText>ADDIN CSL_CITATION {"citationItems":[{"id":"ITEM-1","itemData":{"abstract":"… Pelatihan Pengasuhan Positif (positive parenting) dalam penelitian ini yaitu pelatihan yang bertujuan untuk meningkatkan ikatan positif antara anak dan orangtua dengan memberikan …","author":[{"dropping-particle":"","family":"Silmi","given":"I S","non-dropping-particle":"","parse-names":false,"suffix":""},{"dropping-particle":"","family":"Daud","given":"M","non-dropping-particle":"","parse-names":false,"suffix":""},{"dropping-particle":"","family":"Indahari","given":"N A","non-dropping-particle":"","parse-names":false,"suffix":""}],"container-title":"PESHUM: Jurnal Pendidikan …","id":"ITEM-1","issued":{"date-parts":[["2022"]]},"publisher":"ulilalbabinstitute.com","title":"Efektivitas Pelatihan Positive Parenting Terhadap Penurunan Kecenderungan Perilaku Kekerasan Orang Tua Pada Anak di Kota Makassar","type":"article-journal"},"uris":["http://www.mendeley.com/documents/?uuid=cec08cd4-0689-470d-8e9e-da18bfe441cb"]}],"mendeley":{"formattedCitation":"(Silmi et al., 2022)","plainTextFormattedCitation":"(Silmi et al., 2022)","previouslyFormattedCitation":"(Silmi et al., 2022)"},"properties":{"noteIndex":0},"schema":"https://github.com/citation-style-language/schema/raw/master/csl-citation.json"}</w:instrText>
      </w:r>
      <w:r w:rsidRPr="00146EAB">
        <w:rPr>
          <w:rFonts w:ascii="Book Antiqua" w:eastAsia="Times New Roman" w:hAnsi="Book Antiqua" w:cs="Times New Roman"/>
          <w:color w:val="000000"/>
          <w:lang w:val="en-ID"/>
        </w:rPr>
        <w:fldChar w:fldCharType="separate"/>
      </w:r>
      <w:r w:rsidRPr="00146EAB">
        <w:rPr>
          <w:rFonts w:ascii="Book Antiqua" w:eastAsia="Times New Roman" w:hAnsi="Book Antiqua" w:cs="Times New Roman"/>
          <w:color w:val="000000"/>
          <w:lang w:val="en-ID"/>
        </w:rPr>
        <w:t>(</w:t>
      </w:r>
      <w:proofErr w:type="spellStart"/>
      <w:r w:rsidRPr="00146EAB">
        <w:rPr>
          <w:rFonts w:ascii="Book Antiqua" w:eastAsia="Times New Roman" w:hAnsi="Book Antiqua" w:cs="Times New Roman"/>
          <w:color w:val="000000"/>
          <w:lang w:val="en-ID"/>
        </w:rPr>
        <w:t>Silmi</w:t>
      </w:r>
      <w:proofErr w:type="spellEnd"/>
      <w:r w:rsidRPr="00146EAB">
        <w:rPr>
          <w:rFonts w:ascii="Book Antiqua" w:eastAsia="Times New Roman" w:hAnsi="Book Antiqua" w:cs="Times New Roman"/>
          <w:color w:val="000000"/>
          <w:lang w:val="en-ID"/>
        </w:rPr>
        <w:t xml:space="preserve"> et al., 2022)</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color w:val="000000"/>
          <w:lang w:val="en-ID"/>
        </w:rPr>
        <w:t xml:space="preserve">. </w:t>
      </w:r>
    </w:p>
    <w:p w14:paraId="275610D2" w14:textId="77777777" w:rsidR="00146EAB" w:rsidRPr="00371A45" w:rsidRDefault="00146EAB" w:rsidP="00371A45">
      <w:pPr>
        <w:pStyle w:val="ListParagraph"/>
        <w:numPr>
          <w:ilvl w:val="0"/>
          <w:numId w:val="3"/>
        </w:numPr>
        <w:spacing w:after="0" w:line="240" w:lineRule="auto"/>
        <w:ind w:left="426"/>
        <w:jc w:val="both"/>
        <w:rPr>
          <w:rFonts w:ascii="Book Antiqua" w:eastAsia="Times New Roman" w:hAnsi="Book Antiqua" w:cs="Times New Roman"/>
          <w:b/>
          <w:bCs/>
          <w:color w:val="000000"/>
          <w:lang w:val="en-ID"/>
        </w:rPr>
      </w:pPr>
      <w:proofErr w:type="spellStart"/>
      <w:r w:rsidRPr="00146EAB">
        <w:rPr>
          <w:rFonts w:ascii="Book Antiqua" w:eastAsia="Times New Roman" w:hAnsi="Book Antiqua" w:cs="Times New Roman"/>
          <w:b/>
          <w:bCs/>
          <w:color w:val="000000"/>
          <w:lang w:val="en-ID"/>
        </w:rPr>
        <w:t>Perlunya</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penegakan</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hukum</w:t>
      </w:r>
      <w:proofErr w:type="spellEnd"/>
      <w:r w:rsidRPr="00146EAB">
        <w:rPr>
          <w:rFonts w:ascii="Book Antiqua" w:eastAsia="Times New Roman" w:hAnsi="Book Antiqua" w:cs="Times New Roman"/>
          <w:b/>
          <w:bCs/>
          <w:color w:val="000000"/>
          <w:lang w:val="en-ID"/>
        </w:rPr>
        <w:t xml:space="preserve"> yang </w:t>
      </w:r>
      <w:proofErr w:type="spellStart"/>
      <w:r w:rsidRPr="00146EAB">
        <w:rPr>
          <w:rFonts w:ascii="Book Antiqua" w:eastAsia="Times New Roman" w:hAnsi="Book Antiqua" w:cs="Times New Roman"/>
          <w:b/>
          <w:bCs/>
          <w:color w:val="000000"/>
          <w:lang w:val="en-ID"/>
        </w:rPr>
        <w:t>tegas</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dari</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aparat</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penegak</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hukum</w:t>
      </w:r>
      <w:proofErr w:type="spellEnd"/>
      <w:r w:rsidRPr="00146EAB">
        <w:rPr>
          <w:rFonts w:ascii="Book Antiqua" w:eastAsia="Times New Roman" w:hAnsi="Book Antiqua" w:cs="Times New Roman"/>
          <w:color w:val="000000"/>
          <w:lang w:val="en-ID"/>
        </w:rPr>
        <w:t xml:space="preserve">. UU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Anak di negara Indonesia </w:t>
      </w:r>
      <w:proofErr w:type="spellStart"/>
      <w:r w:rsidRPr="00146EAB">
        <w:rPr>
          <w:rFonts w:ascii="Book Antiqua" w:eastAsia="Times New Roman" w:hAnsi="Book Antiqua" w:cs="Times New Roman"/>
          <w:color w:val="000000"/>
          <w:lang w:val="en-ID"/>
        </w:rPr>
        <w:t>sebenarnya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sudah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cukup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tegas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memberikan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aturan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mengenai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ketentuan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sanksi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pelaku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sebagaimana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dituangkan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Konvensi</w:t>
      </w:r>
      <w:proofErr w:type="spellEnd"/>
      <w:r w:rsidRPr="00146EAB">
        <w:rPr>
          <w:rFonts w:ascii="Book Antiqua" w:eastAsia="Times New Roman" w:hAnsi="Book Antiqua" w:cs="Times New Roman"/>
          <w:color w:val="000000"/>
          <w:lang w:val="en-ID"/>
        </w:rPr>
        <w:t xml:space="preserve"> PBB </w:t>
      </w:r>
      <w:proofErr w:type="spellStart"/>
      <w:r w:rsidRPr="00146EAB">
        <w:rPr>
          <w:rFonts w:ascii="Book Antiqua" w:eastAsia="Times New Roman" w:hAnsi="Book Antiqua" w:cs="Times New Roman"/>
          <w:color w:val="000000"/>
          <w:lang w:val="en-ID"/>
        </w:rPr>
        <w:t>tentang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Hak</w:t>
      </w:r>
      <w:proofErr w:type="spellEnd"/>
      <w:r w:rsidRPr="00146EAB">
        <w:rPr>
          <w:rFonts w:ascii="Book Antiqua" w:eastAsia="Times New Roman" w:hAnsi="Book Antiqua" w:cs="Times New Roman"/>
          <w:color w:val="000000"/>
          <w:lang w:val="en-ID"/>
        </w:rPr>
        <w:t xml:space="preserve"> Anak dan UU RI No. 25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2014 </w:t>
      </w:r>
      <w:proofErr w:type="spellStart"/>
      <w:r w:rsidRPr="00146EAB">
        <w:rPr>
          <w:rFonts w:ascii="Book Antiqua" w:eastAsia="Times New Roman" w:hAnsi="Book Antiqua" w:cs="Times New Roman"/>
          <w:color w:val="000000"/>
          <w:lang w:val="en-ID"/>
        </w:rPr>
        <w:t>tentang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perubahan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atas</w:t>
      </w:r>
      <w:proofErr w:type="spellEnd"/>
      <w:r w:rsidRPr="00146EAB">
        <w:rPr>
          <w:rFonts w:ascii="Book Antiqua" w:eastAsia="Times New Roman" w:hAnsi="Book Antiqua" w:cs="Times New Roman"/>
          <w:color w:val="000000"/>
          <w:lang w:val="en-ID"/>
        </w:rPr>
        <w:t xml:space="preserve"> UU No. 23 </w:t>
      </w:r>
      <w:proofErr w:type="spellStart"/>
      <w:r w:rsidRPr="00146EAB">
        <w:rPr>
          <w:rFonts w:ascii="Book Antiqua" w:eastAsia="Times New Roman" w:hAnsi="Book Antiqua" w:cs="Times New Roman"/>
          <w:color w:val="000000"/>
          <w:lang w:val="en-ID"/>
        </w:rPr>
        <w:t>Tahun</w:t>
      </w:r>
      <w:proofErr w:type="spellEnd"/>
      <w:r w:rsidRPr="00146EAB">
        <w:rPr>
          <w:rFonts w:ascii="Book Antiqua" w:eastAsia="Times New Roman" w:hAnsi="Book Antiqua" w:cs="Times New Roman"/>
          <w:color w:val="000000"/>
          <w:lang w:val="en-ID"/>
        </w:rPr>
        <w:t xml:space="preserve"> 2002 </w:t>
      </w:r>
      <w:proofErr w:type="spellStart"/>
      <w:r w:rsidRPr="00146EAB">
        <w:rPr>
          <w:rFonts w:ascii="Book Antiqua" w:eastAsia="Times New Roman" w:hAnsi="Book Antiqua" w:cs="Times New Roman"/>
          <w:color w:val="000000"/>
          <w:lang w:val="en-ID"/>
        </w:rPr>
        <w:t>tentang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Anak. Negara </w:t>
      </w:r>
      <w:proofErr w:type="spellStart"/>
      <w:r w:rsidRPr="00146EAB">
        <w:rPr>
          <w:rFonts w:ascii="Book Antiqua" w:eastAsia="Times New Roman" w:hAnsi="Book Antiqua" w:cs="Times New Roman"/>
          <w:color w:val="000000"/>
          <w:lang w:val="en-ID"/>
        </w:rPr>
        <w:t>berkewajiban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berkepentingan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memenuhi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hak-hak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Sosialisasi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advokasi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lokakarya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pelatihan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merupakan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sarana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dilakukan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secara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menerus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lastRenderedPageBreak/>
        <w:t>mempromosikan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Konvensi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Hak</w:t>
      </w:r>
      <w:proofErr w:type="spellEnd"/>
      <w:r w:rsidRPr="00146EAB">
        <w:rPr>
          <w:rFonts w:ascii="Book Antiqua" w:eastAsia="Times New Roman" w:hAnsi="Book Antiqua" w:cs="Times New Roman"/>
          <w:color w:val="000000"/>
          <w:lang w:val="en-ID"/>
        </w:rPr>
        <w:t xml:space="preserve"> Anak.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percepatan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pelaksanaan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Indonesia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membentuk</w:t>
      </w:r>
      <w:proofErr w:type="spellEnd"/>
      <w:r w:rsidRPr="00146EAB">
        <w:rPr>
          <w:rFonts w:ascii="Book Antiqua" w:eastAsia="Times New Roman" w:hAnsi="Book Antiqua" w:cs="Times New Roman"/>
          <w:color w:val="000000"/>
          <w:lang w:val="en-ID"/>
        </w:rPr>
        <w:t xml:space="preserve"> Kementerian </w:t>
      </w:r>
      <w:proofErr w:type="spellStart"/>
      <w:r w:rsidRPr="00146EAB">
        <w:rPr>
          <w:rFonts w:ascii="Book Antiqua" w:eastAsia="Times New Roman" w:hAnsi="Book Antiqua" w:cs="Times New Roman"/>
          <w:color w:val="000000"/>
          <w:lang w:val="en-ID"/>
        </w:rPr>
        <w:t>Pemberdayaan</w:t>
      </w:r>
      <w:proofErr w:type="spellEnd"/>
      <w:r w:rsidRPr="00146EAB">
        <w:rPr>
          <w:rFonts w:ascii="Book Antiqua" w:eastAsia="Times New Roman" w:hAnsi="Book Antiqua" w:cs="Times New Roman"/>
          <w:color w:val="000000"/>
          <w:lang w:val="en-ID"/>
        </w:rPr>
        <w:t xml:space="preserve"> Perempuan dan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Anak (KPPPA)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merumuskan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kebijakan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pemantauan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evaluasi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koordinasi</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bidang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urusan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skala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nasional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Sementara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itu</w:t>
      </w:r>
      <w:proofErr w:type="spellEnd"/>
      <w:r w:rsidRPr="00146EAB">
        <w:rPr>
          <w:rFonts w:ascii="Book Antiqua" w:eastAsia="Times New Roman" w:hAnsi="Book Antiqua" w:cs="Times New Roman"/>
          <w:color w:val="000000"/>
          <w:lang w:val="en-ID"/>
        </w:rPr>
        <w:t xml:space="preserve">, Pusat </w:t>
      </w:r>
      <w:proofErr w:type="spellStart"/>
      <w:r w:rsidRPr="00146EAB">
        <w:rPr>
          <w:rFonts w:ascii="Book Antiqua" w:eastAsia="Times New Roman" w:hAnsi="Book Antiqua" w:cs="Times New Roman"/>
          <w:color w:val="000000"/>
          <w:lang w:val="en-ID"/>
        </w:rPr>
        <w:t>Pemberdayaan</w:t>
      </w:r>
      <w:proofErr w:type="spellEnd"/>
      <w:r w:rsidRPr="00146EAB">
        <w:rPr>
          <w:rFonts w:ascii="Book Antiqua" w:eastAsia="Times New Roman" w:hAnsi="Book Antiqua" w:cs="Times New Roman"/>
          <w:color w:val="000000"/>
          <w:lang w:val="en-ID"/>
        </w:rPr>
        <w:t xml:space="preserve"> Perempuan dan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Anak di </w:t>
      </w:r>
      <w:proofErr w:type="spellStart"/>
      <w:r w:rsidRPr="00146EAB">
        <w:rPr>
          <w:rFonts w:ascii="Book Antiqua" w:eastAsia="Times New Roman" w:hAnsi="Book Antiqua" w:cs="Times New Roman"/>
          <w:color w:val="000000"/>
          <w:lang w:val="en-ID"/>
        </w:rPr>
        <w:t>tingkat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Provinsi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Kabupaten</w:t>
      </w:r>
      <w:proofErr w:type="spellEnd"/>
      <w:r w:rsidRPr="00146EAB">
        <w:rPr>
          <w:rFonts w:ascii="Book Antiqua" w:eastAsia="Times New Roman" w:hAnsi="Book Antiqua" w:cs="Times New Roman"/>
          <w:color w:val="000000"/>
          <w:lang w:val="en-ID"/>
        </w:rPr>
        <w:t xml:space="preserve">/Kota di </w:t>
      </w:r>
      <w:proofErr w:type="spellStart"/>
      <w:r w:rsidRPr="00146EAB">
        <w:rPr>
          <w:rFonts w:ascii="Book Antiqua" w:eastAsia="Times New Roman" w:hAnsi="Book Antiqua" w:cs="Times New Roman"/>
          <w:color w:val="000000"/>
          <w:lang w:val="en-ID"/>
        </w:rPr>
        <w:t>tingkat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daerah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membentuk</w:t>
      </w:r>
      <w:proofErr w:type="spellEnd"/>
      <w:r w:rsidRPr="00146EAB">
        <w:rPr>
          <w:rFonts w:ascii="Book Antiqua" w:eastAsia="Times New Roman" w:hAnsi="Book Antiqua" w:cs="Times New Roman"/>
          <w:color w:val="000000"/>
          <w:lang w:val="en-ID"/>
        </w:rPr>
        <w:t xml:space="preserve"> unit yang </w:t>
      </w:r>
      <w:proofErr w:type="spellStart"/>
      <w:r w:rsidRPr="00146EAB">
        <w:rPr>
          <w:rFonts w:ascii="Book Antiqua" w:eastAsia="Times New Roman" w:hAnsi="Book Antiqua" w:cs="Times New Roman"/>
          <w:color w:val="000000"/>
          <w:lang w:val="en-ID"/>
        </w:rPr>
        <w:t>menangani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hal-hal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teknis</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berkaitan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kehidupan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tumbuh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kembang</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di masing-masing Kementerian/Lembaga/SKPD. </w:t>
      </w:r>
      <w:proofErr w:type="spellStart"/>
      <w:r w:rsidRPr="00371A45">
        <w:rPr>
          <w:rFonts w:ascii="Book Antiqua" w:eastAsia="Times New Roman" w:hAnsi="Book Antiqua" w:cs="Times New Roman"/>
          <w:color w:val="000000"/>
          <w:lang w:val="en-ID"/>
        </w:rPr>
        <w:t>Untuk</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melaksanakan</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sosialisasi</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tersebut</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dibentuklah</w:t>
      </w:r>
      <w:proofErr w:type="spellEnd"/>
      <w:r w:rsidRPr="00371A45">
        <w:rPr>
          <w:rFonts w:ascii="Book Antiqua" w:eastAsia="Times New Roman" w:hAnsi="Book Antiqua" w:cs="Times New Roman"/>
          <w:color w:val="000000"/>
          <w:lang w:val="en-ID"/>
        </w:rPr>
        <w:t xml:space="preserve"> KPAI </w:t>
      </w:r>
      <w:proofErr w:type="spellStart"/>
      <w:r w:rsidRPr="00371A45">
        <w:rPr>
          <w:rFonts w:ascii="Book Antiqua" w:eastAsia="Times New Roman" w:hAnsi="Book Antiqua" w:cs="Times New Roman"/>
          <w:color w:val="000000"/>
          <w:lang w:val="en-ID"/>
        </w:rPr>
        <w:t>atau</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Komisi</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Perlindungan</w:t>
      </w:r>
      <w:proofErr w:type="spellEnd"/>
      <w:r w:rsidRPr="00371A45">
        <w:rPr>
          <w:rFonts w:ascii="Book Antiqua" w:eastAsia="Times New Roman" w:hAnsi="Book Antiqua" w:cs="Times New Roman"/>
          <w:color w:val="000000"/>
          <w:lang w:val="en-ID"/>
        </w:rPr>
        <w:t xml:space="preserve"> Anak Indonesia </w:t>
      </w:r>
      <w:proofErr w:type="spellStart"/>
      <w:r w:rsidRPr="00371A45">
        <w:rPr>
          <w:rFonts w:ascii="Book Antiqua" w:eastAsia="Times New Roman" w:hAnsi="Book Antiqua" w:cs="Times New Roman"/>
          <w:color w:val="000000"/>
          <w:lang w:val="en-ID"/>
        </w:rPr>
        <w:t>sebagai</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lembaga</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independen</w:t>
      </w:r>
      <w:proofErr w:type="spellEnd"/>
      <w:r w:rsidRPr="00371A45">
        <w:rPr>
          <w:rFonts w:ascii="Book Antiqua" w:eastAsia="Times New Roman" w:hAnsi="Book Antiqua" w:cs="Times New Roman"/>
          <w:color w:val="000000"/>
          <w:lang w:val="en-ID"/>
        </w:rPr>
        <w:t xml:space="preserve"> yang </w:t>
      </w:r>
      <w:proofErr w:type="spellStart"/>
      <w:r w:rsidRPr="00371A45">
        <w:rPr>
          <w:rFonts w:ascii="Book Antiqua" w:eastAsia="Times New Roman" w:hAnsi="Book Antiqua" w:cs="Times New Roman"/>
          <w:color w:val="000000"/>
          <w:lang w:val="en-ID"/>
        </w:rPr>
        <w:t>bertugas</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untuk</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memberikan</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laporan</w:t>
      </w:r>
      <w:proofErr w:type="spellEnd"/>
      <w:r w:rsidRPr="00371A45">
        <w:rPr>
          <w:rFonts w:ascii="Book Antiqua" w:eastAsia="Times New Roman" w:hAnsi="Book Antiqua" w:cs="Times New Roman"/>
          <w:color w:val="000000"/>
          <w:lang w:val="en-ID"/>
        </w:rPr>
        <w:t xml:space="preserve">, saran, </w:t>
      </w:r>
      <w:proofErr w:type="spellStart"/>
      <w:r w:rsidRPr="00371A45">
        <w:rPr>
          <w:rFonts w:ascii="Book Antiqua" w:eastAsia="Times New Roman" w:hAnsi="Book Antiqua" w:cs="Times New Roman"/>
          <w:color w:val="000000"/>
          <w:lang w:val="en-ID"/>
        </w:rPr>
        <w:t>masukan</w:t>
      </w:r>
      <w:proofErr w:type="spellEnd"/>
      <w:r w:rsidRPr="00371A45">
        <w:rPr>
          <w:rFonts w:ascii="Book Antiqua" w:eastAsia="Times New Roman" w:hAnsi="Book Antiqua" w:cs="Times New Roman"/>
          <w:color w:val="000000"/>
          <w:lang w:val="en-ID"/>
        </w:rPr>
        <w:t xml:space="preserve">, dan </w:t>
      </w:r>
      <w:proofErr w:type="spellStart"/>
      <w:r w:rsidRPr="00371A45">
        <w:rPr>
          <w:rFonts w:ascii="Book Antiqua" w:eastAsia="Times New Roman" w:hAnsi="Book Antiqua" w:cs="Times New Roman"/>
          <w:color w:val="000000"/>
          <w:lang w:val="en-ID"/>
        </w:rPr>
        <w:t>pertimbangan</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kepada</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Presiden</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dalam</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rangka</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perlindungan</w:t>
      </w:r>
      <w:proofErr w:type="spellEnd"/>
      <w:r w:rsidRPr="00371A45">
        <w:rPr>
          <w:rFonts w:ascii="Book Antiqua" w:eastAsia="Times New Roman" w:hAnsi="Book Antiqua" w:cs="Times New Roman"/>
          <w:color w:val="000000"/>
          <w:lang w:val="en-ID"/>
        </w:rPr>
        <w:t xml:space="preserve"> </w:t>
      </w:r>
      <w:r w:rsidRPr="00371A45">
        <w:rPr>
          <w:rFonts w:ascii="Book Antiqua" w:eastAsia="Times New Roman" w:hAnsi="Book Antiqua" w:cs="Times New Roman"/>
          <w:color w:val="000000"/>
          <w:lang w:val="en-ID"/>
        </w:rPr>
        <w:fldChar w:fldCharType="begin" w:fldLock="1"/>
      </w:r>
      <w:r w:rsidRPr="00371A45">
        <w:rPr>
          <w:rFonts w:ascii="Book Antiqua" w:eastAsia="Times New Roman" w:hAnsi="Book Antiqua" w:cs="Times New Roman"/>
          <w:color w:val="000000"/>
          <w:lang w:val="en-ID"/>
        </w:rPr>
        <w:instrText>ADDIN CSL_CITATION {"citationItems":[{"id":"ITEM-1","itemData":{"abstract":"… Sehingga dampak dari perubahan tersebut berpengaruh terhadap pendidikan atau pengasuhan bagi anak. Yang terjadi perubahan dalam cara mendidik anak. Misalnya, orang tua …","author":[{"dropping-particle":"","family":"Amalatul","given":"J Istafaina","non-dropping-particle":"","parse-names":false,"suffix":""}],"id":"ITEM-1","issued":{"date-parts":[["2021"]]},"publisher":"etheses.iainmadura.ac.id","title":"Perlindungan Bagi Anak Yang Berhadapan Dengan Hukum Di Kabupaten Pamekasan (Studi Komparatif Hukum Islam Dan Hukum Positif)","type":"book"},"uris":["http://www.mendeley.com/documents/?uuid=ca24abb6-aea0-4833-9a31-70f79dfe8667"]}],"mendeley":{"formattedCitation":"(Amalatul, 2021)","plainTextFormattedCitation":"(Amalatul, 2021)","previouslyFormattedCitation":"(Amalatul, 2021)"},"properties":{"noteIndex":0},"schema":"https://github.com/citation-style-language/schema/raw/master/csl-citation.json"}</w:instrText>
      </w:r>
      <w:r w:rsidRPr="00371A45">
        <w:rPr>
          <w:rFonts w:ascii="Book Antiqua" w:eastAsia="Times New Roman" w:hAnsi="Book Antiqua" w:cs="Times New Roman"/>
          <w:color w:val="000000"/>
          <w:lang w:val="en-ID"/>
        </w:rPr>
        <w:fldChar w:fldCharType="separate"/>
      </w:r>
      <w:r w:rsidRPr="00371A45">
        <w:rPr>
          <w:rFonts w:ascii="Book Antiqua" w:eastAsia="Times New Roman" w:hAnsi="Book Antiqua" w:cs="Times New Roman"/>
          <w:color w:val="000000"/>
          <w:lang w:val="en-ID"/>
        </w:rPr>
        <w:t>(Amalatul, 2021)</w:t>
      </w:r>
      <w:r w:rsidRPr="00371A45">
        <w:rPr>
          <w:rFonts w:ascii="Book Antiqua" w:eastAsia="Times New Roman" w:hAnsi="Book Antiqua" w:cs="Times New Roman"/>
          <w:color w:val="000000"/>
        </w:rPr>
        <w:fldChar w:fldCharType="end"/>
      </w:r>
    </w:p>
    <w:p w14:paraId="2BCFFF4A" w14:textId="6307CE34" w:rsidR="00146EAB" w:rsidRPr="00FA144A" w:rsidRDefault="00FA144A" w:rsidP="00FA144A">
      <w:pPr>
        <w:pStyle w:val="ListParagraph"/>
        <w:numPr>
          <w:ilvl w:val="0"/>
          <w:numId w:val="3"/>
        </w:numPr>
        <w:spacing w:after="0" w:line="240" w:lineRule="auto"/>
        <w:ind w:left="426" w:hanging="66"/>
        <w:jc w:val="both"/>
        <w:rPr>
          <w:rFonts w:ascii="Book Antiqua" w:eastAsia="Times New Roman" w:hAnsi="Book Antiqua" w:cs="Times New Roman"/>
          <w:color w:val="000000"/>
          <w:lang w:val="en-ID"/>
        </w:rPr>
      </w:pPr>
      <w:r>
        <w:rPr>
          <w:rFonts w:ascii="Book Antiqua" w:eastAsia="Times New Roman" w:hAnsi="Book Antiqua" w:cs="Times New Roman"/>
          <w:b/>
          <w:bCs/>
          <w:color w:val="000000"/>
          <w:lang w:val="en-ID"/>
        </w:rPr>
        <w:t>Mindf</w:t>
      </w:r>
      <w:r w:rsidR="00146EAB" w:rsidRPr="00FA144A">
        <w:rPr>
          <w:rFonts w:ascii="Book Antiqua" w:eastAsia="Times New Roman" w:hAnsi="Book Antiqua" w:cs="Times New Roman"/>
          <w:b/>
          <w:bCs/>
          <w:color w:val="000000"/>
          <w:lang w:val="en-ID"/>
        </w:rPr>
        <w:t>ulness</w:t>
      </w:r>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Istilah</w:t>
      </w:r>
      <w:proofErr w:type="spellEnd"/>
      <w:r w:rsidR="00146EAB" w:rsidRPr="00FA144A">
        <w:rPr>
          <w:rFonts w:ascii="Book Antiqua" w:eastAsia="Times New Roman" w:hAnsi="Book Antiqua" w:cs="Times New Roman"/>
          <w:color w:val="000000"/>
          <w:lang w:val="en-ID"/>
        </w:rPr>
        <w:t xml:space="preserve"> </w:t>
      </w:r>
      <w:r w:rsidR="00146EAB" w:rsidRPr="00FA144A">
        <w:rPr>
          <w:rFonts w:ascii="Book Antiqua" w:eastAsia="Times New Roman" w:hAnsi="Book Antiqua" w:cs="Times New Roman"/>
          <w:i/>
          <w:iCs/>
          <w:color w:val="000000"/>
          <w:lang w:val="en-ID"/>
        </w:rPr>
        <w:t>mindfulness</w:t>
      </w:r>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sebagaimana</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dikutip</w:t>
      </w:r>
      <w:proofErr w:type="spellEnd"/>
      <w:r w:rsidR="00146EAB" w:rsidRPr="00FA144A">
        <w:rPr>
          <w:rFonts w:ascii="Book Antiqua" w:eastAsia="Times New Roman" w:hAnsi="Book Antiqua" w:cs="Times New Roman"/>
          <w:color w:val="000000"/>
          <w:lang w:val="en-ID"/>
        </w:rPr>
        <w:t xml:space="preserve"> oleh de Gomes </w:t>
      </w:r>
      <w:r w:rsidR="00146EAB" w:rsidRPr="00FA144A">
        <w:rPr>
          <w:rFonts w:ascii="Book Antiqua" w:eastAsia="Times New Roman" w:hAnsi="Book Antiqua" w:cs="Times New Roman"/>
          <w:color w:val="000000"/>
          <w:lang w:val="en-ID"/>
        </w:rPr>
        <w:fldChar w:fldCharType="begin" w:fldLock="1"/>
      </w:r>
      <w:r w:rsidR="00146EAB" w:rsidRPr="00FA144A">
        <w:rPr>
          <w:rFonts w:ascii="Book Antiqua" w:eastAsia="Times New Roman" w:hAnsi="Book Antiqua" w:cs="Times New Roman"/>
          <w:color w:val="000000"/>
          <w:lang w:val="en-ID"/>
        </w:rPr>
        <w:instrText>ADDIN CSL_CITATION {"citationItems":[{"id":"ITEM-1","itemData":{"author":[{"dropping-particle":"De","family":"Gomes","given":"Fransiskus","non-dropping-particle":"","parse-names":false,"suffix":""}],"id":"ITEM-1","issued":{"date-parts":[["2021"]]},"publisher":"Perenial Institute","publisher-place":"Ruteng","title":"Urgensitas Mindful Parenting Bagi Orang Tua AUD Pada Masa Pandemi COVID-19","type":"book"},"uris":["http://www.mendeley.com/documents/?uuid=2dc08c45-8477-48a7-8c68-a1513a7ef024"]}],"mendeley":{"formattedCitation":"(Gomes, 2021)","plainTextFormattedCitation":"(Gomes, 2021)","previouslyFormattedCitation":"(Gomes, 2021)"},"properties":{"noteIndex":0},"schema":"https://github.com/citation-style-language/schema/raw/master/csl-citation.json"}</w:instrText>
      </w:r>
      <w:r w:rsidR="00146EAB" w:rsidRPr="00FA144A">
        <w:rPr>
          <w:rFonts w:ascii="Book Antiqua" w:eastAsia="Times New Roman" w:hAnsi="Book Antiqua" w:cs="Times New Roman"/>
          <w:color w:val="000000"/>
          <w:lang w:val="en-ID"/>
        </w:rPr>
        <w:fldChar w:fldCharType="separate"/>
      </w:r>
      <w:r w:rsidR="00146EAB" w:rsidRPr="00FA144A">
        <w:rPr>
          <w:rFonts w:ascii="Book Antiqua" w:eastAsia="Times New Roman" w:hAnsi="Book Antiqua" w:cs="Times New Roman"/>
          <w:color w:val="000000"/>
          <w:lang w:val="en-ID"/>
        </w:rPr>
        <w:t>(Gomes, 2021)</w:t>
      </w:r>
      <w:r w:rsidR="00146EAB" w:rsidRPr="00FA144A">
        <w:rPr>
          <w:rFonts w:ascii="Book Antiqua" w:eastAsia="Times New Roman" w:hAnsi="Book Antiqua" w:cs="Times New Roman"/>
          <w:color w:val="000000"/>
        </w:rPr>
        <w:fldChar w:fldCharType="end"/>
      </w:r>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dapat</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diartikan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sebagai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kesadaran</w:t>
      </w:r>
      <w:proofErr w:type="spellEnd"/>
      <w:r w:rsidR="00146EAB" w:rsidRPr="00FA144A">
        <w:rPr>
          <w:rFonts w:ascii="Book Antiqua" w:eastAsia="Times New Roman" w:hAnsi="Book Antiqua" w:cs="Times New Roman"/>
          <w:color w:val="000000"/>
          <w:lang w:val="en-ID"/>
        </w:rPr>
        <w:t xml:space="preserve"> yang </w:t>
      </w:r>
      <w:proofErr w:type="spellStart"/>
      <w:r w:rsidR="00146EAB" w:rsidRPr="00FA144A">
        <w:rPr>
          <w:rFonts w:ascii="Book Antiqua" w:eastAsia="Times New Roman" w:hAnsi="Book Antiqua" w:cs="Times New Roman"/>
          <w:color w:val="000000"/>
          <w:lang w:val="en-ID"/>
        </w:rPr>
        <w:t>muncul</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dalam</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memperhatikan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satu</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keadaan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tertentu</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tanpa</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melakukan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penilaian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apapun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terhadap</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pikiran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perasaan</w:t>
      </w:r>
      <w:proofErr w:type="spellEnd"/>
      <w:r w:rsidR="00146EAB" w:rsidRPr="00FA144A">
        <w:rPr>
          <w:rFonts w:ascii="Book Antiqua" w:eastAsia="Times New Roman" w:hAnsi="Book Antiqua" w:cs="Times New Roman"/>
          <w:color w:val="000000"/>
          <w:lang w:val="en-ID"/>
        </w:rPr>
        <w:t xml:space="preserve">, dan </w:t>
      </w:r>
      <w:proofErr w:type="spellStart"/>
      <w:r w:rsidR="00146EAB" w:rsidRPr="00FA144A">
        <w:rPr>
          <w:rFonts w:ascii="Book Antiqua" w:eastAsia="Times New Roman" w:hAnsi="Book Antiqua" w:cs="Times New Roman"/>
          <w:color w:val="000000"/>
          <w:lang w:val="en-ID"/>
        </w:rPr>
        <w:t>sensasi</w:t>
      </w:r>
      <w:proofErr w:type="spellEnd"/>
      <w:r w:rsidR="00146EAB" w:rsidRPr="00FA144A">
        <w:rPr>
          <w:rFonts w:ascii="Book Antiqua" w:eastAsia="Times New Roman" w:hAnsi="Book Antiqua" w:cs="Times New Roman"/>
          <w:color w:val="000000"/>
          <w:lang w:val="en-ID"/>
        </w:rPr>
        <w:t xml:space="preserve"> yang </w:t>
      </w:r>
      <w:proofErr w:type="spellStart"/>
      <w:r w:rsidR="00146EAB" w:rsidRPr="00FA144A">
        <w:rPr>
          <w:rFonts w:ascii="Book Antiqua" w:eastAsia="Times New Roman" w:hAnsi="Book Antiqua" w:cs="Times New Roman"/>
          <w:color w:val="000000"/>
          <w:lang w:val="en-ID"/>
        </w:rPr>
        <w:t>muncul</w:t>
      </w:r>
      <w:proofErr w:type="spellEnd"/>
      <w:r w:rsidR="00146EAB" w:rsidRPr="00FA144A">
        <w:rPr>
          <w:rFonts w:ascii="Book Antiqua" w:eastAsia="Times New Roman" w:hAnsi="Book Antiqua" w:cs="Times New Roman"/>
          <w:color w:val="000000"/>
          <w:lang w:val="en-ID"/>
        </w:rPr>
        <w:t xml:space="preserve">. Salah </w:t>
      </w:r>
      <w:proofErr w:type="spellStart"/>
      <w:r w:rsidR="00146EAB" w:rsidRPr="00FA144A">
        <w:rPr>
          <w:rFonts w:ascii="Book Antiqua" w:eastAsia="Times New Roman" w:hAnsi="Book Antiqua" w:cs="Times New Roman"/>
          <w:color w:val="000000"/>
          <w:lang w:val="en-ID"/>
        </w:rPr>
        <w:t>satu</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elemen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penting</w:t>
      </w:r>
      <w:proofErr w:type="spellEnd"/>
      <w:r w:rsidR="00146EAB" w:rsidRPr="00FA144A">
        <w:rPr>
          <w:rFonts w:ascii="Book Antiqua" w:eastAsia="Times New Roman" w:hAnsi="Book Antiqua" w:cs="Times New Roman"/>
          <w:color w:val="000000"/>
          <w:lang w:val="en-ID"/>
        </w:rPr>
        <w:t xml:space="preserve"> </w:t>
      </w:r>
      <w:r w:rsidR="00146EAB" w:rsidRPr="00FA144A">
        <w:rPr>
          <w:rFonts w:ascii="Book Antiqua" w:eastAsia="Times New Roman" w:hAnsi="Book Antiqua" w:cs="Times New Roman"/>
          <w:i/>
          <w:iCs/>
          <w:color w:val="000000"/>
          <w:lang w:val="en-ID"/>
        </w:rPr>
        <w:t>mindful parenting</w:t>
      </w:r>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untuk</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anak</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usia</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dini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selama</w:t>
      </w:r>
      <w:proofErr w:type="spellEnd"/>
      <w:r w:rsidR="00146EAB" w:rsidRPr="00FA144A">
        <w:rPr>
          <w:rFonts w:ascii="Book Antiqua" w:eastAsia="Times New Roman" w:hAnsi="Book Antiqua" w:cs="Times New Roman"/>
          <w:color w:val="000000"/>
          <w:lang w:val="en-ID"/>
        </w:rPr>
        <w:t xml:space="preserve"> masa </w:t>
      </w:r>
      <w:proofErr w:type="spellStart"/>
      <w:r w:rsidR="00146EAB" w:rsidRPr="00FA144A">
        <w:rPr>
          <w:rFonts w:ascii="Book Antiqua" w:eastAsia="Times New Roman" w:hAnsi="Book Antiqua" w:cs="Times New Roman"/>
          <w:color w:val="000000"/>
          <w:lang w:val="en-ID"/>
        </w:rPr>
        <w:t>pandemi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adalah</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kebutuhan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akan</w:t>
      </w:r>
      <w:proofErr w:type="spellEnd"/>
      <w:r w:rsidR="00146EAB" w:rsidRPr="00FA144A">
        <w:rPr>
          <w:rFonts w:ascii="Book Antiqua" w:eastAsia="Times New Roman" w:hAnsi="Book Antiqua" w:cs="Times New Roman"/>
          <w:color w:val="000000"/>
          <w:lang w:val="en-ID"/>
        </w:rPr>
        <w:t xml:space="preserve"> </w:t>
      </w:r>
      <w:r w:rsidR="00146EAB" w:rsidRPr="00FA144A">
        <w:rPr>
          <w:rFonts w:ascii="Book Antiqua" w:eastAsia="Times New Roman" w:hAnsi="Book Antiqua" w:cs="Times New Roman"/>
          <w:i/>
          <w:iCs/>
          <w:color w:val="000000"/>
          <w:lang w:val="en-ID"/>
        </w:rPr>
        <w:t>self-regulation</w:t>
      </w:r>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atau</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pengaturan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diri</w:t>
      </w:r>
      <w:proofErr w:type="spellEnd"/>
      <w:r w:rsidR="00146EAB" w:rsidRPr="00FA144A">
        <w:rPr>
          <w:rFonts w:ascii="Book Antiqua" w:eastAsia="Times New Roman" w:hAnsi="Book Antiqua" w:cs="Times New Roman"/>
          <w:color w:val="000000"/>
          <w:lang w:val="en-ID"/>
        </w:rPr>
        <w:t xml:space="preserve"> Pola </w:t>
      </w:r>
      <w:proofErr w:type="spellStart"/>
      <w:r w:rsidR="00146EAB" w:rsidRPr="00FA144A">
        <w:rPr>
          <w:rFonts w:ascii="Book Antiqua" w:eastAsia="Times New Roman" w:hAnsi="Book Antiqua" w:cs="Times New Roman"/>
          <w:color w:val="000000"/>
          <w:lang w:val="en-ID"/>
        </w:rPr>
        <w:t>asuh</w:t>
      </w:r>
      <w:proofErr w:type="spellEnd"/>
      <w:r w:rsidR="00146EAB" w:rsidRPr="00FA144A">
        <w:rPr>
          <w:rFonts w:ascii="Book Antiqua" w:eastAsia="Times New Roman" w:hAnsi="Book Antiqua" w:cs="Times New Roman"/>
          <w:color w:val="000000"/>
          <w:lang w:val="en-ID"/>
        </w:rPr>
        <w:t xml:space="preserve"> </w:t>
      </w:r>
      <w:r w:rsidR="00146EAB" w:rsidRPr="00FA144A">
        <w:rPr>
          <w:rFonts w:ascii="Book Antiqua" w:eastAsia="Times New Roman" w:hAnsi="Book Antiqua" w:cs="Times New Roman"/>
          <w:i/>
          <w:iCs/>
          <w:color w:val="000000"/>
          <w:lang w:val="en-ID"/>
        </w:rPr>
        <w:t>mindful parenting</w:t>
      </w:r>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terhadap</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anak</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meliputi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upaya</w:t>
      </w:r>
      <w:proofErr w:type="spellEnd"/>
      <w:r w:rsidR="00146EAB" w:rsidRPr="00FA144A">
        <w:rPr>
          <w:rFonts w:ascii="Book Antiqua" w:eastAsia="Times New Roman" w:hAnsi="Book Antiqua" w:cs="Times New Roman"/>
          <w:color w:val="000000"/>
          <w:lang w:val="en-ID"/>
        </w:rPr>
        <w:t xml:space="preserve"> agar </w:t>
      </w:r>
      <w:proofErr w:type="spellStart"/>
      <w:r w:rsidR="00146EAB" w:rsidRPr="00FA144A">
        <w:rPr>
          <w:rFonts w:ascii="Book Antiqua" w:eastAsia="Times New Roman" w:hAnsi="Book Antiqua" w:cs="Times New Roman"/>
          <w:color w:val="000000"/>
          <w:lang w:val="en-ID"/>
        </w:rPr>
        <w:t>tidak</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bereaksi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secara</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berlebihan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terhadap</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prestasi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anak</w:t>
      </w:r>
      <w:proofErr w:type="spellEnd"/>
      <w:r w:rsidR="00146EAB" w:rsidRPr="00FA144A">
        <w:rPr>
          <w:rFonts w:ascii="Book Antiqua" w:eastAsia="Times New Roman" w:hAnsi="Book Antiqua" w:cs="Times New Roman"/>
          <w:color w:val="000000"/>
          <w:lang w:val="en-ID"/>
        </w:rPr>
        <w:t xml:space="preserve"> dan </w:t>
      </w:r>
      <w:proofErr w:type="spellStart"/>
      <w:r w:rsidR="00146EAB" w:rsidRPr="00FA144A">
        <w:rPr>
          <w:rFonts w:ascii="Book Antiqua" w:eastAsia="Times New Roman" w:hAnsi="Book Antiqua" w:cs="Times New Roman"/>
          <w:color w:val="000000"/>
          <w:lang w:val="en-ID"/>
        </w:rPr>
        <w:t>selalu</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mengendalikan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diri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terhadap</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nilai</w:t>
      </w:r>
      <w:proofErr w:type="spellEnd"/>
      <w:r w:rsidR="00146EAB" w:rsidRPr="00FA144A">
        <w:rPr>
          <w:rFonts w:ascii="Book Antiqua" w:eastAsia="Times New Roman" w:hAnsi="Book Antiqua" w:cs="Times New Roman"/>
          <w:color w:val="000000"/>
          <w:lang w:val="en-ID"/>
        </w:rPr>
        <w:t xml:space="preserve"> dan </w:t>
      </w:r>
      <w:proofErr w:type="spellStart"/>
      <w:r w:rsidR="00146EAB" w:rsidRPr="00FA144A">
        <w:rPr>
          <w:rFonts w:ascii="Book Antiqua" w:eastAsia="Times New Roman" w:hAnsi="Book Antiqua" w:cs="Times New Roman"/>
          <w:color w:val="000000"/>
          <w:lang w:val="en-ID"/>
        </w:rPr>
        <w:t>tujuan</w:t>
      </w:r>
      <w:proofErr w:type="spellEnd"/>
      <w:r w:rsidR="00146EAB" w:rsidRPr="00FA144A">
        <w:rPr>
          <w:rFonts w:ascii="Book Antiqua" w:eastAsia="Times New Roman" w:hAnsi="Book Antiqua" w:cs="Times New Roman"/>
          <w:color w:val="000000"/>
          <w:lang w:val="en-ID"/>
        </w:rPr>
        <w:t xml:space="preserve"> yang </w:t>
      </w:r>
      <w:proofErr w:type="spellStart"/>
      <w:r w:rsidR="00146EAB" w:rsidRPr="00FA144A">
        <w:rPr>
          <w:rFonts w:ascii="Book Antiqua" w:eastAsia="Times New Roman" w:hAnsi="Book Antiqua" w:cs="Times New Roman"/>
          <w:color w:val="000000"/>
          <w:lang w:val="en-ID"/>
        </w:rPr>
        <w:t>ingin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dicapai</w:t>
      </w:r>
      <w:proofErr w:type="spellEnd"/>
      <w:r w:rsidR="00146EAB" w:rsidRPr="00FA144A">
        <w:rPr>
          <w:rFonts w:ascii="Book Antiqua" w:eastAsia="Times New Roman" w:hAnsi="Book Antiqua" w:cs="Times New Roman"/>
          <w:color w:val="000000"/>
          <w:lang w:val="en-ID"/>
        </w:rPr>
        <w:t xml:space="preserve">. </w:t>
      </w:r>
      <w:r w:rsidR="00146EAB" w:rsidRPr="00FA144A">
        <w:rPr>
          <w:rFonts w:ascii="Book Antiqua" w:eastAsia="Times New Roman" w:hAnsi="Book Antiqua" w:cs="Times New Roman"/>
          <w:i/>
          <w:iCs/>
          <w:color w:val="000000"/>
          <w:lang w:val="en-ID"/>
        </w:rPr>
        <w:t>Mindful parenting</w:t>
      </w:r>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tidak</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boleh</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menunjukkan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sikap</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negatif</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seperti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marah</w:t>
      </w:r>
      <w:proofErr w:type="spellEnd"/>
      <w:r w:rsidR="00146EAB" w:rsidRPr="00FA144A">
        <w:rPr>
          <w:rFonts w:ascii="Book Antiqua" w:eastAsia="Times New Roman" w:hAnsi="Book Antiqua" w:cs="Times New Roman"/>
          <w:color w:val="000000"/>
          <w:lang w:val="en-ID"/>
        </w:rPr>
        <w:t xml:space="preserve">, tantrum, </w:t>
      </w:r>
      <w:proofErr w:type="spellStart"/>
      <w:r w:rsidR="00146EAB" w:rsidRPr="00FA144A">
        <w:rPr>
          <w:rFonts w:ascii="Book Antiqua" w:eastAsia="Times New Roman" w:hAnsi="Book Antiqua" w:cs="Times New Roman"/>
          <w:color w:val="000000"/>
          <w:lang w:val="en-ID"/>
        </w:rPr>
        <w:t>cerewet</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atau</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perilaku</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kasar</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terhadap</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anak</w:t>
      </w:r>
      <w:proofErr w:type="spellEnd"/>
      <w:r w:rsidR="00146EAB" w:rsidRPr="00FA144A">
        <w:rPr>
          <w:rFonts w:ascii="Book Antiqua" w:eastAsia="Times New Roman" w:hAnsi="Book Antiqua" w:cs="Times New Roman"/>
          <w:color w:val="000000"/>
          <w:lang w:val="en-ID"/>
        </w:rPr>
        <w:t xml:space="preserve">. Orang </w:t>
      </w:r>
      <w:proofErr w:type="spellStart"/>
      <w:r w:rsidR="00146EAB" w:rsidRPr="00FA144A">
        <w:rPr>
          <w:rFonts w:ascii="Book Antiqua" w:eastAsia="Times New Roman" w:hAnsi="Book Antiqua" w:cs="Times New Roman"/>
          <w:color w:val="000000"/>
          <w:lang w:val="en-ID"/>
        </w:rPr>
        <w:t>tua</w:t>
      </w:r>
      <w:proofErr w:type="spellEnd"/>
      <w:r w:rsidR="00146EAB" w:rsidRPr="00FA144A">
        <w:rPr>
          <w:rFonts w:ascii="Book Antiqua" w:eastAsia="Times New Roman" w:hAnsi="Book Antiqua" w:cs="Times New Roman"/>
          <w:color w:val="000000"/>
          <w:lang w:val="en-ID"/>
        </w:rPr>
        <w:t xml:space="preserve"> yang </w:t>
      </w:r>
      <w:proofErr w:type="spellStart"/>
      <w:r w:rsidR="00146EAB" w:rsidRPr="00FA144A">
        <w:rPr>
          <w:rFonts w:ascii="Book Antiqua" w:eastAsia="Times New Roman" w:hAnsi="Book Antiqua" w:cs="Times New Roman"/>
          <w:color w:val="000000"/>
          <w:lang w:val="en-ID"/>
        </w:rPr>
        <w:t>memiliki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keterampilan</w:t>
      </w:r>
      <w:proofErr w:type="spellEnd"/>
      <w:r w:rsidR="00146EAB" w:rsidRPr="00FA144A">
        <w:rPr>
          <w:rFonts w:ascii="Book Antiqua" w:eastAsia="Times New Roman" w:hAnsi="Book Antiqua" w:cs="Times New Roman"/>
          <w:color w:val="000000"/>
          <w:lang w:val="en-ID"/>
        </w:rPr>
        <w:t xml:space="preserve"> parenting </w:t>
      </w:r>
      <w:proofErr w:type="spellStart"/>
      <w:r w:rsidR="00146EAB" w:rsidRPr="00FA144A">
        <w:rPr>
          <w:rFonts w:ascii="Book Antiqua" w:eastAsia="Times New Roman" w:hAnsi="Book Antiqua" w:cs="Times New Roman"/>
          <w:color w:val="000000"/>
          <w:lang w:val="en-ID"/>
        </w:rPr>
        <w:t>ini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secara</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penuh</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perhatian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tahu</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kapan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harus</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berhenti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sejenak</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daripada</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bereaksi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terutama</w:t>
      </w:r>
      <w:proofErr w:type="spellEnd"/>
      <w:r w:rsidR="00146EAB" w:rsidRPr="00FA144A">
        <w:rPr>
          <w:rFonts w:ascii="Book Antiqua" w:eastAsia="Times New Roman" w:hAnsi="Book Antiqua" w:cs="Times New Roman"/>
          <w:color w:val="000000"/>
          <w:lang w:val="en-ID"/>
        </w:rPr>
        <w:t xml:space="preserve"> pada </w:t>
      </w:r>
      <w:proofErr w:type="spellStart"/>
      <w:r w:rsidR="00146EAB" w:rsidRPr="00FA144A">
        <w:rPr>
          <w:rFonts w:ascii="Book Antiqua" w:eastAsia="Times New Roman" w:hAnsi="Book Antiqua" w:cs="Times New Roman"/>
          <w:color w:val="000000"/>
          <w:lang w:val="en-ID"/>
        </w:rPr>
        <w:t>situasi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kritis</w:t>
      </w:r>
      <w:proofErr w:type="spellEnd"/>
      <w:r w:rsidR="00146EAB" w:rsidRPr="00FA144A">
        <w:rPr>
          <w:rFonts w:ascii="Book Antiqua" w:eastAsia="Times New Roman" w:hAnsi="Book Antiqua" w:cs="Times New Roman"/>
          <w:color w:val="000000"/>
          <w:lang w:val="en-ID"/>
        </w:rPr>
        <w:t xml:space="preserve"> </w:t>
      </w:r>
      <w:r w:rsidR="00146EAB" w:rsidRPr="00FA144A">
        <w:rPr>
          <w:rFonts w:ascii="Book Antiqua" w:eastAsia="Times New Roman" w:hAnsi="Book Antiqua" w:cs="Times New Roman"/>
          <w:color w:val="000000"/>
          <w:lang w:val="en-ID"/>
        </w:rPr>
        <w:fldChar w:fldCharType="begin" w:fldLock="1"/>
      </w:r>
      <w:r w:rsidR="00146EAB" w:rsidRPr="00FA144A">
        <w:rPr>
          <w:rFonts w:ascii="Book Antiqua" w:eastAsia="Times New Roman" w:hAnsi="Book Antiqua" w:cs="Times New Roman"/>
          <w:color w:val="000000"/>
          <w:lang w:val="en-ID"/>
        </w:rPr>
        <w:instrText>ADDIN CSL_CITATION {"citationItems":[{"id":"ITEM-1","itemData":{"abstract":"… Materi yang disampaikan berkaitan dengan pengenalan mindful parenting, positive parenting, komunikasi positif dalam pengasuhan, hingga menstimulasi literasi anak dalam presatasi …","author":[{"dropping-particle":"","family":"Fitroh","given":"S F","non-dropping-particle":"","parse-names":false,"suffix":""},{"dropping-particle":"","family":"Oktavianingsih","given":"E","non-dropping-particle":"","parse-names":false,"suffix":""},{"dropping-particle":"","family":"...","given":"","non-dropping-particle":"","parse-names":false,"suffix":""}],"container-title":"Jurnal Obsesi: Jurnal …","id":"ITEM-1","issued":{"date-parts":[["2022"]]},"note":"Cited By (since 2022): 1","publisher":"scholar.archive.org","title":"Evaluasi Kepuasan Program Mindful Parenting dalam Pemahaman Orang Tua dan Guru tentang Pengasuhan","type":"article"},"uris":["http://www.mendeley.com/documents/?uuid=dd58b6e0-a865-4930-9db2-5a48e3acb747"]}],"mendeley":{"formattedCitation":"(Fitroh et al., 2022)","plainTextFormattedCitation":"(Fitroh et al., 2022)","previouslyFormattedCitation":"(Fitroh et al., 2022)"},"properties":{"noteIndex":0},"schema":"https://github.com/citation-style-language/schema/raw/master/csl-citation.json"}</w:instrText>
      </w:r>
      <w:r w:rsidR="00146EAB" w:rsidRPr="00FA144A">
        <w:rPr>
          <w:rFonts w:ascii="Book Antiqua" w:eastAsia="Times New Roman" w:hAnsi="Book Antiqua" w:cs="Times New Roman"/>
          <w:color w:val="000000"/>
          <w:lang w:val="en-ID"/>
        </w:rPr>
        <w:fldChar w:fldCharType="separate"/>
      </w:r>
      <w:r w:rsidR="00146EAB" w:rsidRPr="00FA144A">
        <w:rPr>
          <w:rFonts w:ascii="Book Antiqua" w:eastAsia="Times New Roman" w:hAnsi="Book Antiqua" w:cs="Times New Roman"/>
          <w:color w:val="000000"/>
          <w:lang w:val="en-ID"/>
        </w:rPr>
        <w:t>(</w:t>
      </w:r>
      <w:proofErr w:type="spellStart"/>
      <w:r w:rsidR="00146EAB" w:rsidRPr="00FA144A">
        <w:rPr>
          <w:rFonts w:ascii="Book Antiqua" w:eastAsia="Times New Roman" w:hAnsi="Book Antiqua" w:cs="Times New Roman"/>
          <w:color w:val="000000"/>
          <w:lang w:val="en-ID"/>
        </w:rPr>
        <w:t>Fitroh</w:t>
      </w:r>
      <w:proofErr w:type="spellEnd"/>
      <w:r w:rsidR="00146EAB" w:rsidRPr="00FA144A">
        <w:rPr>
          <w:rFonts w:ascii="Book Antiqua" w:eastAsia="Times New Roman" w:hAnsi="Book Antiqua" w:cs="Times New Roman"/>
          <w:color w:val="000000"/>
          <w:lang w:val="en-ID"/>
        </w:rPr>
        <w:t xml:space="preserve"> et al., 2022)</w:t>
      </w:r>
      <w:r w:rsidR="00146EAB" w:rsidRPr="00FA144A">
        <w:rPr>
          <w:rFonts w:ascii="Book Antiqua" w:eastAsia="Times New Roman" w:hAnsi="Book Antiqua" w:cs="Times New Roman"/>
          <w:color w:val="000000"/>
        </w:rPr>
        <w:fldChar w:fldCharType="end"/>
      </w:r>
      <w:r w:rsidR="00146EAB" w:rsidRPr="00FA144A">
        <w:rPr>
          <w:rFonts w:ascii="Book Antiqua" w:eastAsia="Times New Roman" w:hAnsi="Book Antiqua" w:cs="Times New Roman"/>
          <w:color w:val="000000"/>
          <w:lang w:val="en-ID"/>
        </w:rPr>
        <w:t xml:space="preserve">. Cara orang </w:t>
      </w:r>
      <w:proofErr w:type="spellStart"/>
      <w:r w:rsidR="00146EAB" w:rsidRPr="00FA144A">
        <w:rPr>
          <w:rFonts w:ascii="Book Antiqua" w:eastAsia="Times New Roman" w:hAnsi="Book Antiqua" w:cs="Times New Roman"/>
          <w:color w:val="000000"/>
          <w:lang w:val="en-ID"/>
        </w:rPr>
        <w:t>tua</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bereaksi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terhadap</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emosi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anak</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tentu</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akan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memberikan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efek</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emosional</w:t>
      </w:r>
      <w:proofErr w:type="spellEnd"/>
      <w:r w:rsidR="00146EAB" w:rsidRPr="00FA144A">
        <w:rPr>
          <w:rFonts w:ascii="Book Antiqua" w:eastAsia="Times New Roman" w:hAnsi="Book Antiqua" w:cs="Times New Roman"/>
          <w:color w:val="000000"/>
          <w:lang w:val="en-ID"/>
        </w:rPr>
        <w:t xml:space="preserve"> dan </w:t>
      </w:r>
      <w:proofErr w:type="spellStart"/>
      <w:r w:rsidR="00146EAB" w:rsidRPr="00FA144A">
        <w:rPr>
          <w:rFonts w:ascii="Book Antiqua" w:eastAsia="Times New Roman" w:hAnsi="Book Antiqua" w:cs="Times New Roman"/>
          <w:color w:val="000000"/>
          <w:lang w:val="en-ID"/>
        </w:rPr>
        <w:t>sosial</w:t>
      </w:r>
      <w:proofErr w:type="spellEnd"/>
      <w:r w:rsidR="00146EAB" w:rsidRPr="00FA144A">
        <w:rPr>
          <w:rFonts w:ascii="Book Antiqua" w:eastAsia="Times New Roman" w:hAnsi="Book Antiqua" w:cs="Times New Roman"/>
          <w:color w:val="000000"/>
          <w:lang w:val="en-ID"/>
        </w:rPr>
        <w:t xml:space="preserve"> pada </w:t>
      </w:r>
      <w:proofErr w:type="spellStart"/>
      <w:r w:rsidR="00146EAB" w:rsidRPr="00FA144A">
        <w:rPr>
          <w:rFonts w:ascii="Book Antiqua" w:eastAsia="Times New Roman" w:hAnsi="Book Antiqua" w:cs="Times New Roman"/>
          <w:color w:val="000000"/>
          <w:lang w:val="en-ID"/>
        </w:rPr>
        <w:t>anak</w:t>
      </w:r>
      <w:proofErr w:type="spellEnd"/>
      <w:r w:rsidR="00146EAB" w:rsidRPr="00FA144A">
        <w:rPr>
          <w:rFonts w:ascii="Book Antiqua" w:eastAsia="Times New Roman" w:hAnsi="Book Antiqua" w:cs="Times New Roman"/>
          <w:color w:val="000000"/>
          <w:lang w:val="en-ID"/>
        </w:rPr>
        <w:t xml:space="preserve">. Orang </w:t>
      </w:r>
      <w:proofErr w:type="spellStart"/>
      <w:r w:rsidR="00146EAB" w:rsidRPr="00FA144A">
        <w:rPr>
          <w:rFonts w:ascii="Book Antiqua" w:eastAsia="Times New Roman" w:hAnsi="Book Antiqua" w:cs="Times New Roman"/>
          <w:color w:val="000000"/>
          <w:lang w:val="en-ID"/>
        </w:rPr>
        <w:t>tua</w:t>
      </w:r>
      <w:proofErr w:type="spellEnd"/>
      <w:r w:rsidR="00146EAB" w:rsidRPr="00FA144A">
        <w:rPr>
          <w:rFonts w:ascii="Book Antiqua" w:eastAsia="Times New Roman" w:hAnsi="Book Antiqua" w:cs="Times New Roman"/>
          <w:color w:val="000000"/>
          <w:lang w:val="en-ID"/>
        </w:rPr>
        <w:t xml:space="preserve"> yang </w:t>
      </w:r>
      <w:proofErr w:type="spellStart"/>
      <w:r w:rsidR="00146EAB" w:rsidRPr="00FA144A">
        <w:rPr>
          <w:rFonts w:ascii="Book Antiqua" w:eastAsia="Times New Roman" w:hAnsi="Book Antiqua" w:cs="Times New Roman"/>
          <w:color w:val="000000"/>
          <w:lang w:val="en-ID"/>
        </w:rPr>
        <w:t>suportif</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toleran</w:t>
      </w:r>
      <w:proofErr w:type="spellEnd"/>
      <w:r w:rsidR="00146EAB" w:rsidRPr="00FA144A">
        <w:rPr>
          <w:rFonts w:ascii="Book Antiqua" w:eastAsia="Times New Roman" w:hAnsi="Book Antiqua" w:cs="Times New Roman"/>
          <w:color w:val="000000"/>
          <w:lang w:val="en-ID"/>
        </w:rPr>
        <w:t xml:space="preserve"> dan </w:t>
      </w:r>
      <w:proofErr w:type="spellStart"/>
      <w:r w:rsidR="00146EAB" w:rsidRPr="00FA144A">
        <w:rPr>
          <w:rFonts w:ascii="Book Antiqua" w:eastAsia="Times New Roman" w:hAnsi="Book Antiqua" w:cs="Times New Roman"/>
          <w:color w:val="000000"/>
          <w:lang w:val="en-ID"/>
        </w:rPr>
        <w:t>tidak</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menggunakan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emosi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negatif</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ketika</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anaknya</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menunjukkan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emosi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negatif</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akan</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membuat</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anak</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tumbuh</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memiliki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kompetensi</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sosial</w:t>
      </w:r>
      <w:proofErr w:type="spellEnd"/>
      <w:r w:rsidR="00146EAB" w:rsidRPr="00FA144A">
        <w:rPr>
          <w:rFonts w:ascii="Book Antiqua" w:eastAsia="Times New Roman" w:hAnsi="Book Antiqua" w:cs="Times New Roman"/>
          <w:color w:val="000000"/>
          <w:lang w:val="en-ID"/>
        </w:rPr>
        <w:t xml:space="preserve"> dan </w:t>
      </w:r>
      <w:proofErr w:type="spellStart"/>
      <w:r w:rsidR="00146EAB" w:rsidRPr="00FA144A">
        <w:rPr>
          <w:rFonts w:ascii="Book Antiqua" w:eastAsia="Times New Roman" w:hAnsi="Book Antiqua" w:cs="Times New Roman"/>
          <w:color w:val="000000"/>
          <w:lang w:val="en-ID"/>
        </w:rPr>
        <w:t>emosional</w:t>
      </w:r>
      <w:proofErr w:type="spellEnd"/>
      <w:r w:rsidR="00146EAB" w:rsidRPr="00FA144A">
        <w:rPr>
          <w:rFonts w:ascii="Book Antiqua" w:eastAsia="Times New Roman" w:hAnsi="Book Antiqua" w:cs="Times New Roman"/>
          <w:color w:val="000000"/>
          <w:lang w:val="en-ID"/>
        </w:rPr>
        <w:t xml:space="preserve"> yang </w:t>
      </w:r>
      <w:proofErr w:type="spellStart"/>
      <w:r w:rsidR="00146EAB" w:rsidRPr="00FA144A">
        <w:rPr>
          <w:rFonts w:ascii="Book Antiqua" w:eastAsia="Times New Roman" w:hAnsi="Book Antiqua" w:cs="Times New Roman"/>
          <w:color w:val="000000"/>
          <w:lang w:val="en-ID"/>
        </w:rPr>
        <w:t>lebih</w:t>
      </w:r>
      <w:proofErr w:type="spellEnd"/>
      <w:r w:rsidR="00146EAB" w:rsidRPr="00FA144A">
        <w:rPr>
          <w:rFonts w:ascii="Book Antiqua" w:eastAsia="Times New Roman" w:hAnsi="Book Antiqua" w:cs="Times New Roman"/>
          <w:color w:val="000000"/>
          <w:lang w:val="en-ID"/>
        </w:rPr>
        <w:t xml:space="preserve"> </w:t>
      </w:r>
      <w:proofErr w:type="spellStart"/>
      <w:r w:rsidR="00146EAB" w:rsidRPr="00FA144A">
        <w:rPr>
          <w:rFonts w:ascii="Book Antiqua" w:eastAsia="Times New Roman" w:hAnsi="Book Antiqua" w:cs="Times New Roman"/>
          <w:color w:val="000000"/>
          <w:lang w:val="en-ID"/>
        </w:rPr>
        <w:t>matang</w:t>
      </w:r>
      <w:proofErr w:type="spellEnd"/>
      <w:r w:rsidR="00146EAB" w:rsidRPr="00FA144A">
        <w:rPr>
          <w:rFonts w:ascii="Book Antiqua" w:eastAsia="Times New Roman" w:hAnsi="Book Antiqua" w:cs="Times New Roman"/>
          <w:color w:val="000000"/>
          <w:lang w:val="en-ID"/>
        </w:rPr>
        <w:t xml:space="preserve"> </w:t>
      </w:r>
      <w:r w:rsidR="00146EAB" w:rsidRPr="00FA144A">
        <w:rPr>
          <w:rFonts w:ascii="Book Antiqua" w:eastAsia="Times New Roman" w:hAnsi="Book Antiqua" w:cs="Times New Roman"/>
          <w:color w:val="000000"/>
          <w:lang w:val="en-ID"/>
        </w:rPr>
        <w:fldChar w:fldCharType="begin" w:fldLock="1"/>
      </w:r>
      <w:r w:rsidR="00146EAB" w:rsidRPr="00FA144A">
        <w:rPr>
          <w:rFonts w:ascii="Book Antiqua" w:eastAsia="Times New Roman" w:hAnsi="Book Antiqua" w:cs="Times New Roman"/>
          <w:color w:val="000000"/>
          <w:lang w:val="en-ID"/>
        </w:rPr>
        <w:instrText>ADDIN CSL_CITATION {"citationItems":[{"id":"ITEM-1","itemData":{"abstract":"… Hasil penelitian ini dapat menguatkan bahwa strength-based parenting merupakan sebuah praktik pengasuhan yang positif dan mendukung ide bahwa ketika orang tua …","author":[{"dropping-particle":"","family":"Chairina","given":"A","non-dropping-particle":"","parse-names":false,"suffix":""},{"dropping-particle":"","family":"Primana","given":"L","non-dropping-particle":"","parse-names":false,"suffix":""}],"id":"ITEM-1","issued":{"date-parts":[["2022"]]},"publisher":"jurnal.untag-sby.ac.id","title":"Efikasi diri sebagai mediator antara strength-based parenting dan academic buoyancy pada masa pandemi COVID-19","type":"article"},"uris":["http://www.mendeley.com/documents/?uuid=b31e3618-f7d5-4fbe-9866-6dade98585f1"]}],"mendeley":{"formattedCitation":"(Chairina &amp; Primana, 2022)","plainTextFormattedCitation":"(Chairina &amp; Primana, 2022)","previouslyFormattedCitation":"(Chairina &amp; Primana, 2022)"},"properties":{"noteIndex":0},"schema":"https://github.com/citation-style-language/schema/raw/master/csl-citation.json"}</w:instrText>
      </w:r>
      <w:r w:rsidR="00146EAB" w:rsidRPr="00FA144A">
        <w:rPr>
          <w:rFonts w:ascii="Book Antiqua" w:eastAsia="Times New Roman" w:hAnsi="Book Antiqua" w:cs="Times New Roman"/>
          <w:color w:val="000000"/>
          <w:lang w:val="en-ID"/>
        </w:rPr>
        <w:fldChar w:fldCharType="separate"/>
      </w:r>
      <w:r w:rsidR="00146EAB" w:rsidRPr="00FA144A">
        <w:rPr>
          <w:rFonts w:ascii="Book Antiqua" w:eastAsia="Times New Roman" w:hAnsi="Book Antiqua" w:cs="Times New Roman"/>
          <w:color w:val="000000"/>
          <w:lang w:val="en-ID"/>
        </w:rPr>
        <w:t>(Chairina &amp; Primana, 2022)</w:t>
      </w:r>
      <w:r w:rsidR="00146EAB" w:rsidRPr="00FA144A">
        <w:rPr>
          <w:rFonts w:ascii="Book Antiqua" w:eastAsia="Times New Roman" w:hAnsi="Book Antiqua" w:cs="Times New Roman"/>
          <w:color w:val="000000"/>
        </w:rPr>
        <w:fldChar w:fldCharType="end"/>
      </w:r>
      <w:r w:rsidR="00146EAB" w:rsidRPr="00FA144A">
        <w:rPr>
          <w:rFonts w:ascii="Book Antiqua" w:eastAsia="Times New Roman" w:hAnsi="Book Antiqua" w:cs="Times New Roman"/>
          <w:color w:val="000000"/>
          <w:lang w:val="en-ID"/>
        </w:rPr>
        <w:t>.</w:t>
      </w:r>
    </w:p>
    <w:p w14:paraId="658179CB" w14:textId="77777777" w:rsidR="00146EAB" w:rsidRPr="00146EAB" w:rsidRDefault="00146EAB" w:rsidP="00371A45">
      <w:pPr>
        <w:pStyle w:val="ListParagraph"/>
        <w:numPr>
          <w:ilvl w:val="0"/>
          <w:numId w:val="3"/>
        </w:numPr>
        <w:spacing w:after="0" w:line="240" w:lineRule="auto"/>
        <w:ind w:left="426"/>
        <w:jc w:val="both"/>
        <w:rPr>
          <w:rFonts w:ascii="Book Antiqua" w:eastAsia="Times New Roman" w:hAnsi="Book Antiqua" w:cs="Times New Roman"/>
          <w:b/>
          <w:bCs/>
          <w:color w:val="000000"/>
          <w:lang w:val="en-ID"/>
        </w:rPr>
      </w:pPr>
      <w:proofErr w:type="spellStart"/>
      <w:r w:rsidRPr="00146EAB">
        <w:rPr>
          <w:rFonts w:ascii="Book Antiqua" w:eastAsia="Times New Roman" w:hAnsi="Book Antiqua" w:cs="Times New Roman"/>
          <w:b/>
          <w:bCs/>
          <w:color w:val="000000"/>
          <w:lang w:val="en-ID"/>
        </w:rPr>
        <w:t>Enam</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Rencana</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Aksi</w:t>
      </w:r>
      <w:proofErr w:type="spellEnd"/>
      <w:r w:rsidRPr="00146EAB">
        <w:rPr>
          <w:rFonts w:ascii="Book Antiqua" w:eastAsia="Times New Roman" w:hAnsi="Book Antiqua" w:cs="Times New Roman"/>
          <w:b/>
          <w:bCs/>
          <w:color w:val="000000"/>
          <w:lang w:val="en-ID"/>
        </w:rPr>
        <w:t xml:space="preserve"> </w:t>
      </w:r>
      <w:proofErr w:type="spellStart"/>
      <w:r w:rsidRPr="00146EAB">
        <w:rPr>
          <w:rFonts w:ascii="Book Antiqua" w:eastAsia="Times New Roman" w:hAnsi="Book Antiqua" w:cs="Times New Roman"/>
          <w:b/>
          <w:bCs/>
          <w:color w:val="000000"/>
          <w:lang w:val="en-ID"/>
        </w:rPr>
        <w:t>Perlindungan</w:t>
      </w:r>
      <w:proofErr w:type="spellEnd"/>
      <w:r w:rsidRPr="00146EAB">
        <w:rPr>
          <w:rFonts w:ascii="Book Antiqua" w:eastAsia="Times New Roman" w:hAnsi="Book Antiqua" w:cs="Times New Roman"/>
          <w:b/>
          <w:bCs/>
          <w:color w:val="000000"/>
          <w:lang w:val="en-ID"/>
        </w:rPr>
        <w:t xml:space="preserve"> Anak di Masa </w:t>
      </w:r>
      <w:proofErr w:type="spellStart"/>
      <w:r w:rsidRPr="00146EAB">
        <w:rPr>
          <w:rFonts w:ascii="Book Antiqua" w:eastAsia="Times New Roman" w:hAnsi="Book Antiqua" w:cs="Times New Roman"/>
          <w:b/>
          <w:bCs/>
          <w:color w:val="000000"/>
          <w:lang w:val="en-ID"/>
        </w:rPr>
        <w:t>Pandemi</w:t>
      </w:r>
      <w:proofErr w:type="spellEnd"/>
      <w:r w:rsidRPr="00146EAB">
        <w:rPr>
          <w:rFonts w:ascii="Book Antiqua" w:eastAsia="Times New Roman" w:hAnsi="Book Antiqua" w:cs="Times New Roman"/>
          <w:b/>
          <w:bCs/>
          <w:color w:val="000000"/>
          <w:lang w:val="en-ID"/>
        </w:rPr>
        <w:t xml:space="preserve"> yang </w:t>
      </w:r>
      <w:proofErr w:type="spellStart"/>
      <w:r w:rsidRPr="00146EAB">
        <w:rPr>
          <w:rFonts w:ascii="Book Antiqua" w:eastAsia="Times New Roman" w:hAnsi="Book Antiqua" w:cs="Times New Roman"/>
          <w:b/>
          <w:bCs/>
          <w:color w:val="000000"/>
          <w:lang w:val="en-ID"/>
        </w:rPr>
        <w:t>Diusulkan</w:t>
      </w:r>
      <w:proofErr w:type="spellEnd"/>
      <w:r w:rsidRPr="00146EAB">
        <w:rPr>
          <w:rFonts w:ascii="Book Antiqua" w:eastAsia="Times New Roman" w:hAnsi="Book Antiqua" w:cs="Times New Roman"/>
          <w:b/>
          <w:bCs/>
          <w:color w:val="000000"/>
          <w:lang w:val="en-ID"/>
        </w:rPr>
        <w:t xml:space="preserve"> UNICEF </w:t>
      </w:r>
      <w:r w:rsidRPr="00146EAB">
        <w:rPr>
          <w:rFonts w:ascii="Book Antiqua" w:eastAsia="Times New Roman" w:hAnsi="Book Antiqua" w:cs="Times New Roman"/>
          <w:b/>
          <w:bCs/>
          <w:color w:val="000000"/>
          <w:lang w:val="en-ID"/>
        </w:rPr>
        <w:fldChar w:fldCharType="begin" w:fldLock="1"/>
      </w:r>
      <w:r w:rsidRPr="00146EAB">
        <w:rPr>
          <w:rFonts w:ascii="Book Antiqua" w:eastAsia="Times New Roman" w:hAnsi="Book Antiqua" w:cs="Times New Roman"/>
          <w:b/>
          <w:bCs/>
          <w:color w:val="000000"/>
          <w:lang w:val="en-ID"/>
        </w:rPr>
        <w:instrText>ADDIN CSL_CITATION {"citationItems":[{"id":"ITEM-1","itemData":{"author":[{"dropping-particle":"","family":"UNICEF","given":"","non-dropping-particle":"","parse-names":false,"suffix":""}],"id":"ITEM-1","issued":{"date-parts":[["2020"]]},"title":"PERLINDUNGAN ANAK SAAT PANDEMI COVID 19","type":"article-journal"},"uris":["http://www.mendeley.com/documents/?uuid=bcc8658f-fe00-477f-a98b-9a22b59b5f8e"]}],"mendeley":{"formattedCitation":"(UNICEF, 2020)","plainTextFormattedCitation":"(UNICEF, 2020)","previouslyFormattedCitation":"(UNICEF, 2020)"},"properties":{"noteIndex":0},"schema":"https://github.com/citation-style-language/schema/raw/master/csl-citation.json"}</w:instrText>
      </w:r>
      <w:r w:rsidRPr="00146EAB">
        <w:rPr>
          <w:rFonts w:ascii="Book Antiqua" w:eastAsia="Times New Roman" w:hAnsi="Book Antiqua" w:cs="Times New Roman"/>
          <w:b/>
          <w:bCs/>
          <w:color w:val="000000"/>
          <w:lang w:val="en-ID"/>
        </w:rPr>
        <w:fldChar w:fldCharType="separate"/>
      </w:r>
      <w:r w:rsidRPr="00146EAB">
        <w:rPr>
          <w:rFonts w:ascii="Book Antiqua" w:eastAsia="Times New Roman" w:hAnsi="Book Antiqua" w:cs="Times New Roman"/>
          <w:bCs/>
          <w:color w:val="000000"/>
          <w:lang w:val="en-ID"/>
        </w:rPr>
        <w:t>(UNICEF, 2020)</w:t>
      </w:r>
      <w:r w:rsidRPr="00146EAB">
        <w:rPr>
          <w:rFonts w:ascii="Book Antiqua" w:eastAsia="Times New Roman" w:hAnsi="Book Antiqua" w:cs="Times New Roman"/>
          <w:color w:val="000000"/>
        </w:rPr>
        <w:fldChar w:fldCharType="end"/>
      </w:r>
      <w:r w:rsidRPr="00146EAB">
        <w:rPr>
          <w:rFonts w:ascii="Book Antiqua" w:eastAsia="Times New Roman" w:hAnsi="Book Antiqua" w:cs="Times New Roman"/>
          <w:b/>
          <w:bCs/>
          <w:color w:val="000000"/>
          <w:lang w:val="en-ID"/>
        </w:rPr>
        <w:t>:</w:t>
      </w:r>
    </w:p>
    <w:p w14:paraId="332A5EA0" w14:textId="77777777" w:rsidR="00146EAB" w:rsidRPr="00146EAB" w:rsidRDefault="00146EAB" w:rsidP="00371A45">
      <w:pPr>
        <w:spacing w:after="0" w:line="240" w:lineRule="auto"/>
        <w:ind w:left="426" w:firstLine="720"/>
        <w:jc w:val="both"/>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buruk</w:t>
      </w:r>
      <w:proofErr w:type="spellEnd"/>
      <w:r w:rsidRPr="00146EAB">
        <w:rPr>
          <w:rFonts w:ascii="Book Antiqua" w:eastAsia="Times New Roman" w:hAnsi="Book Antiqua" w:cs="Times New Roman"/>
          <w:color w:val="000000"/>
          <w:lang w:val="en-ID"/>
        </w:rPr>
        <w:t xml:space="preserve"> COVID-19 </w:t>
      </w:r>
      <w:proofErr w:type="spellStart"/>
      <w:r w:rsidRPr="00146EAB">
        <w:rPr>
          <w:rFonts w:ascii="Book Antiqua" w:eastAsia="Times New Roman" w:hAnsi="Book Antiqua" w:cs="Times New Roman"/>
          <w:color w:val="000000"/>
          <w:lang w:val="en-ID"/>
        </w:rPr>
        <w:t>terhadap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pandemic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dirasakan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tahun-tahun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datang</w:t>
      </w:r>
      <w:proofErr w:type="spellEnd"/>
      <w:r w:rsidRPr="00146EAB">
        <w:rPr>
          <w:rFonts w:ascii="Book Antiqua" w:eastAsia="Times New Roman" w:hAnsi="Book Antiqua" w:cs="Times New Roman"/>
          <w:color w:val="000000"/>
          <w:lang w:val="en-ID"/>
        </w:rPr>
        <w:t xml:space="preserve">. Atas </w:t>
      </w:r>
      <w:proofErr w:type="spellStart"/>
      <w:r w:rsidRPr="00146EAB">
        <w:rPr>
          <w:rFonts w:ascii="Book Antiqua" w:eastAsia="Times New Roman" w:hAnsi="Book Antiqua" w:cs="Times New Roman"/>
          <w:color w:val="000000"/>
          <w:lang w:val="en-ID"/>
        </w:rPr>
        <w:t>nama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pemerintah</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seluruh</w:t>
      </w:r>
      <w:proofErr w:type="spellEnd"/>
      <w:r w:rsidRPr="00146EAB">
        <w:rPr>
          <w:rFonts w:ascii="Book Antiqua" w:eastAsia="Times New Roman" w:hAnsi="Book Antiqua" w:cs="Times New Roman"/>
          <w:color w:val="000000"/>
          <w:lang w:val="en-ID"/>
        </w:rPr>
        <w:t xml:space="preserve"> dunia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mengalokasikan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miliaran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dolar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menyelamatkan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ekonomi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Namun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kerugian</w:t>
      </w:r>
      <w:proofErr w:type="spellEnd"/>
      <w:r w:rsidRPr="00146EAB">
        <w:rPr>
          <w:rFonts w:ascii="Book Antiqua" w:eastAsia="Times New Roman" w:hAnsi="Book Antiqua" w:cs="Times New Roman"/>
          <w:color w:val="000000"/>
          <w:lang w:val="en-ID"/>
        </w:rPr>
        <w:t xml:space="preserve"> paling fatal yang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datang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jika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setiap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bangsa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segera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bertindak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i/>
          <w:iCs/>
          <w:color w:val="000000"/>
          <w:lang w:val="en-ID"/>
        </w:rPr>
        <w:t>generasi</w:t>
      </w:r>
      <w:proofErr w:type="spellEnd"/>
      <w:r w:rsidRPr="00146EAB">
        <w:rPr>
          <w:rFonts w:ascii="Book Antiqua" w:eastAsia="Times New Roman" w:hAnsi="Book Antiqua" w:cs="Times New Roman"/>
          <w:i/>
          <w:iCs/>
          <w:color w:val="000000"/>
          <w:lang w:val="en-ID"/>
        </w:rPr>
        <w:t xml:space="preserve"> </w:t>
      </w:r>
      <w:proofErr w:type="spellStart"/>
      <w:r w:rsidRPr="00146EAB">
        <w:rPr>
          <w:rFonts w:ascii="Book Antiqua" w:eastAsia="Times New Roman" w:hAnsi="Book Antiqua" w:cs="Times New Roman"/>
          <w:i/>
          <w:iCs/>
          <w:color w:val="000000"/>
          <w:lang w:val="en-ID"/>
        </w:rPr>
        <w:t>anak</w:t>
      </w:r>
      <w:proofErr w:type="spellEnd"/>
      <w:r w:rsidRPr="00146EAB">
        <w:rPr>
          <w:rFonts w:ascii="Book Antiqua" w:eastAsia="Times New Roman" w:hAnsi="Book Antiqua" w:cs="Times New Roman"/>
          <w:i/>
          <w:iCs/>
          <w:color w:val="000000"/>
          <w:lang w:val="en-ID"/>
        </w:rPr>
        <w:t xml:space="preserve"> </w:t>
      </w:r>
      <w:proofErr w:type="spellStart"/>
      <w:r w:rsidRPr="00146EAB">
        <w:rPr>
          <w:rFonts w:ascii="Book Antiqua" w:eastAsia="Times New Roman" w:hAnsi="Book Antiqua" w:cs="Times New Roman"/>
          <w:i/>
          <w:iCs/>
          <w:color w:val="000000"/>
          <w:lang w:val="en-ID"/>
        </w:rPr>
        <w:t>milenial</w:t>
      </w:r>
      <w:proofErr w:type="spellEnd"/>
      <w:r w:rsidRPr="00146EAB">
        <w:rPr>
          <w:rFonts w:ascii="Book Antiqua" w:eastAsia="Times New Roman" w:hAnsi="Book Antiqua" w:cs="Times New Roman"/>
          <w:i/>
          <w:iCs/>
          <w:color w:val="000000"/>
          <w:lang w:val="en-ID"/>
        </w:rPr>
        <w:t xml:space="preserve"> yang </w:t>
      </w:r>
      <w:proofErr w:type="spellStart"/>
      <w:r w:rsidRPr="00146EAB">
        <w:rPr>
          <w:rFonts w:ascii="Book Antiqua" w:eastAsia="Times New Roman" w:hAnsi="Book Antiqua" w:cs="Times New Roman"/>
          <w:i/>
          <w:iCs/>
          <w:color w:val="000000"/>
          <w:lang w:val="en-ID"/>
        </w:rPr>
        <w:t>akan</w:t>
      </w:r>
      <w:proofErr w:type="spellEnd"/>
      <w:r w:rsidRPr="00146EAB">
        <w:rPr>
          <w:rFonts w:ascii="Book Antiqua" w:eastAsia="Times New Roman" w:hAnsi="Book Antiqua" w:cs="Times New Roman"/>
          <w:i/>
          <w:iCs/>
          <w:color w:val="000000"/>
          <w:lang w:val="en-ID"/>
        </w:rPr>
        <w:t xml:space="preserve"> </w:t>
      </w:r>
      <w:proofErr w:type="spellStart"/>
      <w:r w:rsidRPr="00146EAB">
        <w:rPr>
          <w:rFonts w:ascii="Book Antiqua" w:eastAsia="Times New Roman" w:hAnsi="Book Antiqua" w:cs="Times New Roman"/>
          <w:i/>
          <w:iCs/>
          <w:color w:val="000000"/>
          <w:lang w:val="en-ID"/>
        </w:rPr>
        <w:t>hilang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Kesepakatan</w:t>
      </w:r>
      <w:proofErr w:type="spellEnd"/>
      <w:r w:rsidRPr="00146EAB">
        <w:rPr>
          <w:rFonts w:ascii="Book Antiqua" w:eastAsia="Times New Roman" w:hAnsi="Book Antiqua" w:cs="Times New Roman"/>
          <w:color w:val="000000"/>
          <w:lang w:val="en-ID"/>
        </w:rPr>
        <w:t xml:space="preserve"> 172 negara </w:t>
      </w:r>
      <w:proofErr w:type="spellStart"/>
      <w:r w:rsidRPr="00146EAB">
        <w:rPr>
          <w:rFonts w:ascii="Book Antiqua" w:eastAsia="Times New Roman" w:hAnsi="Book Antiqua" w:cs="Times New Roman"/>
          <w:color w:val="000000"/>
          <w:lang w:val="en-ID"/>
        </w:rPr>
        <w:t>anggota</w:t>
      </w:r>
      <w:proofErr w:type="spellEnd"/>
      <w:r w:rsidRPr="00146EAB">
        <w:rPr>
          <w:rFonts w:ascii="Book Antiqua" w:eastAsia="Times New Roman" w:hAnsi="Book Antiqua" w:cs="Times New Roman"/>
          <w:color w:val="000000"/>
          <w:lang w:val="en-ID"/>
        </w:rPr>
        <w:t xml:space="preserve"> PBB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melindungi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menyepakati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Enam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Rencana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Aksi</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digaungkan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melindungi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terburuk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UNICEF </w:t>
      </w:r>
      <w:proofErr w:type="spellStart"/>
      <w:r w:rsidRPr="00146EAB">
        <w:rPr>
          <w:rFonts w:ascii="Book Antiqua" w:eastAsia="Times New Roman" w:hAnsi="Book Antiqua" w:cs="Times New Roman"/>
          <w:color w:val="000000"/>
          <w:lang w:val="en-ID"/>
        </w:rPr>
        <w:t>mengusulkan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serangkaian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tindakan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praktis</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nyata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melindungi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hak-hak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membangun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kembali</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depan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lebih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Tujuan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akhirnya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menyatukan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kembali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pemahaman</w:t>
      </w:r>
      <w:proofErr w:type="spellEnd"/>
      <w:r w:rsidRPr="00146EAB">
        <w:rPr>
          <w:rFonts w:ascii="Book Antiqua" w:eastAsia="Times New Roman" w:hAnsi="Book Antiqua" w:cs="Times New Roman"/>
          <w:color w:val="000000"/>
          <w:lang w:val="en-ID"/>
        </w:rPr>
        <w:t xml:space="preserve"> dunia pada </w:t>
      </w:r>
      <w:proofErr w:type="spellStart"/>
      <w:r w:rsidRPr="00146EAB">
        <w:rPr>
          <w:rFonts w:ascii="Book Antiqua" w:eastAsia="Times New Roman" w:hAnsi="Book Antiqua" w:cs="Times New Roman"/>
          <w:color w:val="000000"/>
          <w:lang w:val="en-ID"/>
        </w:rPr>
        <w:t>fokus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utama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dan </w:t>
      </w:r>
      <w:proofErr w:type="spellStart"/>
      <w:r w:rsidRPr="00146EAB">
        <w:rPr>
          <w:rFonts w:ascii="Book Antiqua" w:eastAsia="Times New Roman" w:hAnsi="Book Antiqua" w:cs="Times New Roman"/>
          <w:color w:val="000000"/>
          <w:lang w:val="en-ID"/>
        </w:rPr>
        <w:t>kesejahteraan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dunia </w:t>
      </w:r>
      <w:proofErr w:type="spellStart"/>
      <w:r w:rsidRPr="00146EAB">
        <w:rPr>
          <w:rFonts w:ascii="Book Antiqua" w:eastAsia="Times New Roman" w:hAnsi="Book Antiqua" w:cs="Times New Roman"/>
          <w:color w:val="000000"/>
          <w:lang w:val="en-ID"/>
        </w:rPr>
        <w:t>saat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demi masa </w:t>
      </w:r>
      <w:proofErr w:type="spellStart"/>
      <w:r w:rsidRPr="00146EAB">
        <w:rPr>
          <w:rFonts w:ascii="Book Antiqua" w:eastAsia="Times New Roman" w:hAnsi="Book Antiqua" w:cs="Times New Roman"/>
          <w:color w:val="000000"/>
          <w:lang w:val="en-ID"/>
        </w:rPr>
        <w:t>depan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Idealnya</w:t>
      </w:r>
      <w:proofErr w:type="spellEnd"/>
      <w:r w:rsidRPr="00146EAB">
        <w:rPr>
          <w:rFonts w:ascii="Book Antiqua" w:eastAsia="Times New Roman" w:hAnsi="Book Antiqua" w:cs="Times New Roman"/>
          <w:color w:val="000000"/>
          <w:lang w:val="en-ID"/>
        </w:rPr>
        <w:t xml:space="preserve">, 6 </w:t>
      </w:r>
      <w:proofErr w:type="spellStart"/>
      <w:r w:rsidRPr="00146EAB">
        <w:rPr>
          <w:rFonts w:ascii="Book Antiqua" w:eastAsia="Times New Roman" w:hAnsi="Book Antiqua" w:cs="Times New Roman"/>
          <w:color w:val="000000"/>
          <w:lang w:val="en-ID"/>
        </w:rPr>
        <w:t>rencana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cukup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lengkap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menyoroti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hal-hal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perlindungan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Keenam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Rencana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Kerangka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Kerja</w:t>
      </w:r>
      <w:proofErr w:type="spellEnd"/>
      <w:r w:rsidRPr="00146EAB">
        <w:rPr>
          <w:rFonts w:ascii="Book Antiqua" w:eastAsia="Times New Roman" w:hAnsi="Book Antiqua" w:cs="Times New Roman"/>
          <w:color w:val="000000"/>
          <w:lang w:val="en-ID"/>
        </w:rPr>
        <w:t xml:space="preserve"> UNICEF </w:t>
      </w:r>
      <w:proofErr w:type="spellStart"/>
      <w:r w:rsidRPr="00146EAB">
        <w:rPr>
          <w:rFonts w:ascii="Book Antiqua" w:eastAsia="Times New Roman" w:hAnsi="Book Antiqua" w:cs="Times New Roman"/>
          <w:color w:val="000000"/>
          <w:lang w:val="en-ID"/>
        </w:rPr>
        <w:t>tersebut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adalah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sebagai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berikut</w:t>
      </w:r>
      <w:proofErr w:type="spellEnd"/>
      <w:r w:rsidRPr="00146EAB">
        <w:rPr>
          <w:rFonts w:ascii="Book Antiqua" w:eastAsia="Times New Roman" w:hAnsi="Book Antiqua" w:cs="Times New Roman"/>
          <w:color w:val="000000"/>
          <w:lang w:val="en-ID"/>
        </w:rPr>
        <w:t>:</w:t>
      </w:r>
    </w:p>
    <w:p w14:paraId="7B7CFFF4" w14:textId="77777777" w:rsidR="00146EAB" w:rsidRPr="00146EAB" w:rsidRDefault="00146EAB" w:rsidP="00146EAB">
      <w:pPr>
        <w:numPr>
          <w:ilvl w:val="0"/>
          <w:numId w:val="1"/>
        </w:numPr>
        <w:spacing w:after="0" w:line="240" w:lineRule="auto"/>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Memastikan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bahwa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belajar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termasuk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menjembatani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kesenjangan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di dunia digital.</w:t>
      </w:r>
    </w:p>
    <w:p w14:paraId="0574400F" w14:textId="77777777" w:rsidR="00146EAB" w:rsidRPr="00146EAB" w:rsidRDefault="00146EAB" w:rsidP="00146EAB">
      <w:pPr>
        <w:numPr>
          <w:ilvl w:val="0"/>
          <w:numId w:val="1"/>
        </w:numPr>
        <w:spacing w:after="0" w:line="240" w:lineRule="auto"/>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Menjamin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akses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permanen</w:t>
      </w:r>
      <w:proofErr w:type="spellEnd"/>
      <w:r w:rsidRPr="00146EAB">
        <w:rPr>
          <w:rFonts w:ascii="Book Antiqua" w:eastAsia="Times New Roman" w:hAnsi="Book Antiqua" w:cs="Times New Roman"/>
          <w:color w:val="000000"/>
          <w:lang w:val="en-ID"/>
        </w:rPr>
        <w:t xml:space="preserve"> pada </w:t>
      </w:r>
      <w:proofErr w:type="spellStart"/>
      <w:r w:rsidRPr="00146EAB">
        <w:rPr>
          <w:rFonts w:ascii="Book Antiqua" w:eastAsia="Times New Roman" w:hAnsi="Book Antiqua" w:cs="Times New Roman"/>
          <w:color w:val="000000"/>
          <w:lang w:val="en-ID"/>
        </w:rPr>
        <w:t>layanan</w:t>
      </w:r>
      <w:proofErr w:type="spellEnd"/>
      <w:r w:rsidRPr="00146EAB">
        <w:rPr>
          <w:rFonts w:ascii="Book Antiqua" w:eastAsia="Times New Roman" w:hAnsi="Book Antiqua" w:cs="Times New Roman"/>
          <w:color w:val="000000"/>
          <w:lang w:val="en-ID"/>
        </w:rPr>
        <w:t xml:space="preserve"> Kesehatan, </w:t>
      </w:r>
      <w:proofErr w:type="spellStart"/>
      <w:r w:rsidRPr="00146EAB">
        <w:rPr>
          <w:rFonts w:ascii="Book Antiqua" w:eastAsia="Times New Roman" w:hAnsi="Book Antiqua" w:cs="Times New Roman"/>
          <w:color w:val="000000"/>
          <w:lang w:val="en-ID"/>
        </w:rPr>
        <w:t>alokasi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nutrisi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vaksin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terjangkau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tersedia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setiap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w:t>
      </w:r>
    </w:p>
    <w:p w14:paraId="57CA4236" w14:textId="77777777" w:rsidR="00146EAB" w:rsidRPr="00146EAB" w:rsidRDefault="00146EAB" w:rsidP="00146EAB">
      <w:pPr>
        <w:numPr>
          <w:ilvl w:val="0"/>
          <w:numId w:val="1"/>
        </w:numPr>
        <w:spacing w:after="0" w:line="240" w:lineRule="auto"/>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Mendukung</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melindungi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kesehatan</w:t>
      </w:r>
      <w:proofErr w:type="spellEnd"/>
      <w:r w:rsidRPr="00146EAB">
        <w:rPr>
          <w:rFonts w:ascii="Book Antiqua" w:eastAsia="Times New Roman" w:hAnsi="Book Antiqua" w:cs="Times New Roman"/>
          <w:color w:val="000000"/>
          <w:lang w:val="en-ID"/>
        </w:rPr>
        <w:t xml:space="preserve"> mental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remaja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mengakhiri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penyimpangan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berbasis</w:t>
      </w:r>
      <w:proofErr w:type="spellEnd"/>
      <w:r w:rsidRPr="00146EAB">
        <w:rPr>
          <w:rFonts w:ascii="Book Antiqua" w:eastAsia="Times New Roman" w:hAnsi="Book Antiqua" w:cs="Times New Roman"/>
          <w:color w:val="000000"/>
          <w:lang w:val="en-ID"/>
        </w:rPr>
        <w:t xml:space="preserve"> gender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penelantaran</w:t>
      </w:r>
      <w:proofErr w:type="spellEnd"/>
      <w:r w:rsidRPr="00146EAB">
        <w:rPr>
          <w:rFonts w:ascii="Book Antiqua" w:eastAsia="Times New Roman" w:hAnsi="Book Antiqua" w:cs="Times New Roman"/>
          <w:color w:val="000000"/>
          <w:lang w:val="en-ID"/>
        </w:rPr>
        <w:t xml:space="preserve"> pada masa </w:t>
      </w:r>
      <w:proofErr w:type="spellStart"/>
      <w:r w:rsidRPr="00146EAB">
        <w:rPr>
          <w:rFonts w:ascii="Book Antiqua" w:eastAsia="Times New Roman" w:hAnsi="Book Antiqua" w:cs="Times New Roman"/>
          <w:color w:val="000000"/>
          <w:lang w:val="en-ID"/>
        </w:rPr>
        <w:t>kanak-kanak</w:t>
      </w:r>
      <w:proofErr w:type="spellEnd"/>
      <w:r w:rsidRPr="00146EAB">
        <w:rPr>
          <w:rFonts w:ascii="Book Antiqua" w:eastAsia="Times New Roman" w:hAnsi="Book Antiqua" w:cs="Times New Roman"/>
          <w:color w:val="000000"/>
          <w:lang w:val="en-ID"/>
        </w:rPr>
        <w:t>.</w:t>
      </w:r>
    </w:p>
    <w:p w14:paraId="055AE564" w14:textId="77777777" w:rsidR="00146EAB" w:rsidRPr="00146EAB" w:rsidRDefault="00146EAB" w:rsidP="00146EAB">
      <w:pPr>
        <w:numPr>
          <w:ilvl w:val="0"/>
          <w:numId w:val="1"/>
        </w:numPr>
        <w:spacing w:after="0" w:line="240" w:lineRule="auto"/>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lastRenderedPageBreak/>
        <w:t>Meningkatkan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akses</w:t>
      </w:r>
      <w:proofErr w:type="spellEnd"/>
      <w:r w:rsidRPr="00146EAB">
        <w:rPr>
          <w:rFonts w:ascii="Book Antiqua" w:eastAsia="Times New Roman" w:hAnsi="Book Antiqua" w:cs="Times New Roman"/>
          <w:color w:val="000000"/>
          <w:lang w:val="en-ID"/>
        </w:rPr>
        <w:t xml:space="preserve"> air </w:t>
      </w:r>
      <w:proofErr w:type="spellStart"/>
      <w:r w:rsidRPr="00146EAB">
        <w:rPr>
          <w:rFonts w:ascii="Book Antiqua" w:eastAsia="Times New Roman" w:hAnsi="Book Antiqua" w:cs="Times New Roman"/>
          <w:color w:val="000000"/>
          <w:lang w:val="en-ID"/>
        </w:rPr>
        <w:t>bersih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sanitasi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higiene</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mengatasi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degradasi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lingkungan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perubahan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iklim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selama</w:t>
      </w:r>
      <w:proofErr w:type="spellEnd"/>
      <w:r w:rsidRPr="00146EAB">
        <w:rPr>
          <w:rFonts w:ascii="Book Antiqua" w:eastAsia="Times New Roman" w:hAnsi="Book Antiqua" w:cs="Times New Roman"/>
          <w:color w:val="000000"/>
          <w:lang w:val="en-ID"/>
        </w:rPr>
        <w:t xml:space="preserve"> pandemic</w:t>
      </w:r>
    </w:p>
    <w:p w14:paraId="0B1EE3A8" w14:textId="77777777" w:rsidR="00146EAB" w:rsidRPr="00146EAB" w:rsidRDefault="00146EAB" w:rsidP="00146EAB">
      <w:pPr>
        <w:numPr>
          <w:ilvl w:val="0"/>
          <w:numId w:val="1"/>
        </w:numPr>
        <w:spacing w:after="0" w:line="240" w:lineRule="auto"/>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Mengurangi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jumlah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miskin dan </w:t>
      </w:r>
      <w:proofErr w:type="spellStart"/>
      <w:r w:rsidRPr="00146EAB">
        <w:rPr>
          <w:rFonts w:ascii="Book Antiqua" w:eastAsia="Times New Roman" w:hAnsi="Book Antiqua" w:cs="Times New Roman"/>
          <w:color w:val="000000"/>
          <w:lang w:val="en-ID"/>
        </w:rPr>
        <w:t>memastikan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pemulihan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lengkap</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efektif</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semua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w:t>
      </w:r>
    </w:p>
    <w:p w14:paraId="3B104B98" w14:textId="77777777" w:rsidR="00146EAB" w:rsidRPr="00146EAB" w:rsidRDefault="00146EAB" w:rsidP="00146EAB">
      <w:pPr>
        <w:numPr>
          <w:ilvl w:val="0"/>
          <w:numId w:val="1"/>
        </w:numPr>
        <w:spacing w:after="0" w:line="240" w:lineRule="auto"/>
        <w:rPr>
          <w:rFonts w:ascii="Book Antiqua" w:eastAsia="Times New Roman" w:hAnsi="Book Antiqua" w:cs="Times New Roman"/>
          <w:color w:val="000000"/>
          <w:lang w:val="en-ID"/>
        </w:rPr>
      </w:pPr>
      <w:proofErr w:type="spellStart"/>
      <w:r w:rsidRPr="00146EAB">
        <w:rPr>
          <w:rFonts w:ascii="Book Antiqua" w:eastAsia="Times New Roman" w:hAnsi="Book Antiqua" w:cs="Times New Roman"/>
          <w:color w:val="000000"/>
          <w:lang w:val="en-ID"/>
        </w:rPr>
        <w:t>Upaya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berkelanjutan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melindungi</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mendukung</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keluarganya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tengah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konflik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bencana</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kamp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pengungsian</w:t>
      </w:r>
      <w:proofErr w:type="spellEnd"/>
      <w:r w:rsidRPr="00146EAB">
        <w:rPr>
          <w:rFonts w:ascii="Book Antiqua" w:eastAsia="Times New Roman" w:hAnsi="Book Antiqua" w:cs="Times New Roman"/>
          <w:color w:val="000000"/>
          <w:lang w:val="en-ID"/>
        </w:rPr>
        <w:t>.</w:t>
      </w:r>
    </w:p>
    <w:p w14:paraId="1B4E2BD2" w14:textId="77777777" w:rsidR="00A953FC" w:rsidRDefault="00A953FC" w:rsidP="00371A45">
      <w:pPr>
        <w:spacing w:after="0" w:line="240" w:lineRule="auto"/>
        <w:jc w:val="both"/>
        <w:rPr>
          <w:rFonts w:ascii="Book Antiqua" w:eastAsia="Times New Roman" w:hAnsi="Book Antiqua" w:cs="Times New Roman"/>
          <w:b/>
          <w:bCs/>
          <w:color w:val="000000"/>
          <w:lang w:val="en-ID"/>
        </w:rPr>
      </w:pPr>
    </w:p>
    <w:p w14:paraId="1BE04B57" w14:textId="467F4385" w:rsidR="00522876" w:rsidRPr="00A953FC" w:rsidRDefault="00522876" w:rsidP="00371A45">
      <w:pPr>
        <w:spacing w:after="0" w:line="240" w:lineRule="auto"/>
        <w:jc w:val="both"/>
        <w:rPr>
          <w:rFonts w:ascii="Book Antiqua" w:eastAsia="Times New Roman" w:hAnsi="Book Antiqua" w:cs="Times New Roman"/>
          <w:b/>
          <w:bCs/>
          <w:color w:val="000000"/>
          <w:lang w:val="en-ID"/>
        </w:rPr>
      </w:pPr>
      <w:proofErr w:type="spellStart"/>
      <w:r w:rsidRPr="00A953FC">
        <w:rPr>
          <w:rFonts w:ascii="Book Antiqua" w:eastAsia="Times New Roman" w:hAnsi="Book Antiqua" w:cs="Times New Roman"/>
          <w:b/>
          <w:bCs/>
          <w:color w:val="000000"/>
          <w:lang w:val="en-ID"/>
        </w:rPr>
        <w:t>Limitasi</w:t>
      </w:r>
      <w:proofErr w:type="spellEnd"/>
      <w:r w:rsidR="00A953FC">
        <w:rPr>
          <w:rFonts w:ascii="Book Antiqua" w:eastAsia="Times New Roman" w:hAnsi="Book Antiqua" w:cs="Times New Roman"/>
          <w:b/>
          <w:bCs/>
          <w:color w:val="000000"/>
          <w:lang w:val="en-ID"/>
        </w:rPr>
        <w:t xml:space="preserve"> dan </w:t>
      </w:r>
      <w:proofErr w:type="spellStart"/>
      <w:r w:rsidR="00A953FC">
        <w:rPr>
          <w:rFonts w:ascii="Book Antiqua" w:eastAsia="Times New Roman" w:hAnsi="Book Antiqua" w:cs="Times New Roman"/>
          <w:b/>
          <w:bCs/>
          <w:color w:val="000000"/>
          <w:lang w:val="en-ID"/>
        </w:rPr>
        <w:t>Keterbatasan</w:t>
      </w:r>
      <w:proofErr w:type="spellEnd"/>
    </w:p>
    <w:p w14:paraId="6836D1C7" w14:textId="62AD494D" w:rsidR="00EB5FB4" w:rsidRPr="00A953FC" w:rsidRDefault="00CF34C6" w:rsidP="00371A45">
      <w:pPr>
        <w:spacing w:after="0" w:line="240" w:lineRule="auto"/>
        <w:jc w:val="both"/>
        <w:rPr>
          <w:rFonts w:ascii="Book Antiqua" w:hAnsi="Book Antiqua" w:cs="Times New Roman"/>
          <w:bCs/>
          <w:lang w:val="en"/>
        </w:rPr>
      </w:pPr>
      <w:proofErr w:type="spellStart"/>
      <w:r w:rsidRPr="00A953FC">
        <w:rPr>
          <w:rFonts w:ascii="Book Antiqua" w:hAnsi="Book Antiqua" w:cs="Times New Roman"/>
          <w:bCs/>
          <w:lang w:val="en"/>
        </w:rPr>
        <w:t>Studi</w:t>
      </w:r>
      <w:proofErr w:type="spellEnd"/>
      <w:r w:rsidRPr="00A953FC">
        <w:rPr>
          <w:rFonts w:ascii="Book Antiqua" w:hAnsi="Book Antiqua" w:cs="Times New Roman"/>
          <w:bCs/>
          <w:lang w:val="en"/>
        </w:rPr>
        <w:t xml:space="preserve"> review literature </w:t>
      </w:r>
      <w:proofErr w:type="spellStart"/>
      <w:r w:rsidRPr="00A953FC">
        <w:rPr>
          <w:rFonts w:ascii="Book Antiqua" w:hAnsi="Book Antiqua" w:cs="Times New Roman"/>
          <w:bCs/>
          <w:lang w:val="en"/>
        </w:rPr>
        <w:t>ini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memiliki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keterbatasan</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yaitu</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terbatasnya</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penelitian</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mengenai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kesehatan</w:t>
      </w:r>
      <w:proofErr w:type="spellEnd"/>
      <w:r w:rsidRPr="00A953FC">
        <w:rPr>
          <w:rFonts w:ascii="Book Antiqua" w:hAnsi="Book Antiqua" w:cs="Times New Roman"/>
          <w:bCs/>
          <w:lang w:val="en"/>
        </w:rPr>
        <w:t xml:space="preserve"> mental </w:t>
      </w:r>
      <w:proofErr w:type="spellStart"/>
      <w:r w:rsidRPr="00A953FC">
        <w:rPr>
          <w:rFonts w:ascii="Book Antiqua" w:hAnsi="Book Antiqua" w:cs="Times New Roman"/>
          <w:bCs/>
          <w:lang w:val="en"/>
        </w:rPr>
        <w:t>anak</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usia</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dini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selama</w:t>
      </w:r>
      <w:proofErr w:type="spellEnd"/>
      <w:r w:rsidRPr="00A953FC">
        <w:rPr>
          <w:rFonts w:ascii="Book Antiqua" w:hAnsi="Book Antiqua" w:cs="Times New Roman"/>
          <w:bCs/>
          <w:lang w:val="en"/>
        </w:rPr>
        <w:t xml:space="preserve"> masa </w:t>
      </w:r>
      <w:proofErr w:type="spellStart"/>
      <w:r w:rsidRPr="00A953FC">
        <w:rPr>
          <w:rFonts w:ascii="Book Antiqua" w:hAnsi="Book Antiqua" w:cs="Times New Roman"/>
          <w:bCs/>
          <w:lang w:val="en"/>
        </w:rPr>
        <w:t>pandemi</w:t>
      </w:r>
      <w:proofErr w:type="spellEnd"/>
      <w:r w:rsidRPr="00A953FC">
        <w:rPr>
          <w:rFonts w:ascii="Book Antiqua" w:hAnsi="Book Antiqua" w:cs="Times New Roman"/>
          <w:bCs/>
          <w:lang w:val="en"/>
        </w:rPr>
        <w:t xml:space="preserve"> COVID-19 </w:t>
      </w:r>
      <w:proofErr w:type="spellStart"/>
      <w:r w:rsidRPr="00A953FC">
        <w:rPr>
          <w:rFonts w:ascii="Book Antiqua" w:hAnsi="Book Antiqua" w:cs="Times New Roman"/>
          <w:bCs/>
          <w:lang w:val="en"/>
        </w:rPr>
        <w:t>dalam</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konteks</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lokal</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Selain</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itu</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fokus</w:t>
      </w:r>
      <w:proofErr w:type="spellEnd"/>
      <w:r w:rsidRPr="00A953FC">
        <w:rPr>
          <w:rFonts w:ascii="Book Antiqua" w:hAnsi="Book Antiqua" w:cs="Times New Roman"/>
          <w:bCs/>
          <w:lang w:val="en"/>
        </w:rPr>
        <w:t xml:space="preserve"> dan </w:t>
      </w:r>
      <w:proofErr w:type="spellStart"/>
      <w:r w:rsidRPr="00A953FC">
        <w:rPr>
          <w:rFonts w:ascii="Book Antiqua" w:hAnsi="Book Antiqua" w:cs="Times New Roman"/>
          <w:bCs/>
          <w:lang w:val="en"/>
        </w:rPr>
        <w:t>masalah</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penelitian</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ini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hanya</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terbatas</w:t>
      </w:r>
      <w:proofErr w:type="spellEnd"/>
      <w:r w:rsidRPr="00A953FC">
        <w:rPr>
          <w:rFonts w:ascii="Book Antiqua" w:hAnsi="Book Antiqua" w:cs="Times New Roman"/>
          <w:bCs/>
          <w:lang w:val="en"/>
        </w:rPr>
        <w:t xml:space="preserve"> pada </w:t>
      </w:r>
      <w:proofErr w:type="spellStart"/>
      <w:r w:rsidRPr="00A953FC">
        <w:rPr>
          <w:rFonts w:ascii="Book Antiqua" w:hAnsi="Book Antiqua" w:cs="Times New Roman"/>
          <w:bCs/>
          <w:lang w:val="en"/>
        </w:rPr>
        <w:t>peningkatan</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kesehatan</w:t>
      </w:r>
      <w:proofErr w:type="spellEnd"/>
      <w:r w:rsidRPr="00A953FC">
        <w:rPr>
          <w:rFonts w:ascii="Book Antiqua" w:hAnsi="Book Antiqua" w:cs="Times New Roman"/>
          <w:bCs/>
          <w:lang w:val="en"/>
        </w:rPr>
        <w:t xml:space="preserve"> mental </w:t>
      </w:r>
      <w:proofErr w:type="spellStart"/>
      <w:r w:rsidRPr="00A953FC">
        <w:rPr>
          <w:rFonts w:ascii="Book Antiqua" w:hAnsi="Book Antiqua" w:cs="Times New Roman"/>
          <w:bCs/>
          <w:lang w:val="en"/>
        </w:rPr>
        <w:t>anak</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usia</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dini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saja</w:t>
      </w:r>
      <w:proofErr w:type="spellEnd"/>
      <w:r w:rsidRPr="00A953FC">
        <w:rPr>
          <w:rFonts w:ascii="Book Antiqua" w:hAnsi="Book Antiqua" w:cs="Times New Roman"/>
          <w:bCs/>
          <w:lang w:val="en"/>
        </w:rPr>
        <w:t xml:space="preserve">, dan </w:t>
      </w:r>
      <w:proofErr w:type="spellStart"/>
      <w:r w:rsidRPr="00A953FC">
        <w:rPr>
          <w:rFonts w:ascii="Book Antiqua" w:hAnsi="Book Antiqua" w:cs="Times New Roman"/>
          <w:bCs/>
          <w:lang w:val="en"/>
        </w:rPr>
        <w:t>tidak</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mencakupi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kesehatan</w:t>
      </w:r>
      <w:proofErr w:type="spellEnd"/>
      <w:r w:rsidRPr="00A953FC">
        <w:rPr>
          <w:rFonts w:ascii="Book Antiqua" w:hAnsi="Book Antiqua" w:cs="Times New Roman"/>
          <w:bCs/>
          <w:lang w:val="en"/>
        </w:rPr>
        <w:t xml:space="preserve"> badan </w:t>
      </w:r>
      <w:proofErr w:type="spellStart"/>
      <w:r w:rsidRPr="00A953FC">
        <w:rPr>
          <w:rFonts w:ascii="Book Antiqua" w:hAnsi="Book Antiqua" w:cs="Times New Roman"/>
          <w:bCs/>
          <w:lang w:val="en"/>
        </w:rPr>
        <w:t>atau</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kemampuan-kemampuan</w:t>
      </w:r>
      <w:proofErr w:type="spellEnd"/>
      <w:r w:rsidRPr="00A953FC">
        <w:rPr>
          <w:rFonts w:ascii="Book Antiqua" w:hAnsi="Book Antiqua" w:cs="Times New Roman"/>
          <w:bCs/>
          <w:lang w:val="en"/>
        </w:rPr>
        <w:t xml:space="preserve"> yang </w:t>
      </w:r>
      <w:proofErr w:type="spellStart"/>
      <w:r w:rsidRPr="00A953FC">
        <w:rPr>
          <w:rFonts w:ascii="Book Antiqua" w:hAnsi="Book Antiqua" w:cs="Times New Roman"/>
          <w:bCs/>
          <w:lang w:val="en"/>
        </w:rPr>
        <w:t>harus</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dimiliki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seorang</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anak</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usia</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dini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Sebab</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itu</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masih</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terbuka</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luas</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kemungkinan</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untuk</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riset</w:t>
      </w:r>
      <w:proofErr w:type="spellEnd"/>
      <w:r w:rsidRPr="00A953FC">
        <w:rPr>
          <w:rFonts w:ascii="Book Antiqua" w:hAnsi="Book Antiqua" w:cs="Times New Roman"/>
          <w:bCs/>
          <w:lang w:val="en"/>
        </w:rPr>
        <w:t xml:space="preserve"> di </w:t>
      </w:r>
      <w:proofErr w:type="spellStart"/>
      <w:r w:rsidRPr="00A953FC">
        <w:rPr>
          <w:rFonts w:ascii="Book Antiqua" w:hAnsi="Book Antiqua" w:cs="Times New Roman"/>
          <w:bCs/>
          <w:lang w:val="en"/>
        </w:rPr>
        <w:t>kemudian</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hari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mengenai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signifikansi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upaya</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peningkatan</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kesehatan</w:t>
      </w:r>
      <w:proofErr w:type="spellEnd"/>
      <w:r w:rsidRPr="00A953FC">
        <w:rPr>
          <w:rFonts w:ascii="Book Antiqua" w:hAnsi="Book Antiqua" w:cs="Times New Roman"/>
          <w:bCs/>
          <w:lang w:val="en"/>
        </w:rPr>
        <w:t xml:space="preserve"> mental </w:t>
      </w:r>
      <w:proofErr w:type="spellStart"/>
      <w:r w:rsidRPr="00A953FC">
        <w:rPr>
          <w:rFonts w:ascii="Book Antiqua" w:hAnsi="Book Antiqua" w:cs="Times New Roman"/>
          <w:bCs/>
          <w:lang w:val="en"/>
        </w:rPr>
        <w:t>anak</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usia</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dini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melalui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enam</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upaya</w:t>
      </w:r>
      <w:proofErr w:type="spellEnd"/>
      <w:r w:rsidRPr="00A953FC">
        <w:rPr>
          <w:rFonts w:ascii="Book Antiqua" w:hAnsi="Book Antiqua" w:cs="Times New Roman"/>
          <w:bCs/>
          <w:lang w:val="en"/>
        </w:rPr>
        <w:t xml:space="preserve"> yang </w:t>
      </w:r>
      <w:proofErr w:type="spellStart"/>
      <w:r w:rsidRPr="00A953FC">
        <w:rPr>
          <w:rFonts w:ascii="Book Antiqua" w:hAnsi="Book Antiqua" w:cs="Times New Roman"/>
          <w:bCs/>
          <w:lang w:val="en"/>
        </w:rPr>
        <w:t>diusulkan</w:t>
      </w:r>
      <w:proofErr w:type="spellEnd"/>
      <w:r w:rsidRPr="00A953FC">
        <w:rPr>
          <w:rFonts w:ascii="Book Antiqua" w:hAnsi="Book Antiqua" w:cs="Times New Roman"/>
          <w:bCs/>
          <w:lang w:val="en"/>
        </w:rPr>
        <w:t xml:space="preserve"> dan </w:t>
      </w:r>
      <w:proofErr w:type="spellStart"/>
      <w:r w:rsidRPr="00A953FC">
        <w:rPr>
          <w:rFonts w:ascii="Book Antiqua" w:hAnsi="Book Antiqua" w:cs="Times New Roman"/>
          <w:bCs/>
          <w:lang w:val="en"/>
        </w:rPr>
        <w:t>aspek</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kesehatan</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lainnya</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dari</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anak</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usia</w:t>
      </w:r>
      <w:proofErr w:type="spellEnd"/>
      <w:r w:rsidRPr="00A953FC">
        <w:rPr>
          <w:rFonts w:ascii="Book Antiqua" w:hAnsi="Book Antiqua" w:cs="Times New Roman"/>
          <w:bCs/>
          <w:lang w:val="en"/>
        </w:rPr>
        <w:t xml:space="preserve"> </w:t>
      </w:r>
      <w:proofErr w:type="spellStart"/>
      <w:r w:rsidRPr="00A953FC">
        <w:rPr>
          <w:rFonts w:ascii="Book Antiqua" w:hAnsi="Book Antiqua" w:cs="Times New Roman"/>
          <w:bCs/>
          <w:lang w:val="en"/>
        </w:rPr>
        <w:t>dini</w:t>
      </w:r>
      <w:proofErr w:type="spellEnd"/>
      <w:r w:rsidRPr="00A953FC">
        <w:rPr>
          <w:rFonts w:ascii="Book Antiqua" w:hAnsi="Book Antiqua" w:cs="Times New Roman"/>
          <w:bCs/>
          <w:lang w:val="en"/>
        </w:rPr>
        <w:t xml:space="preserve">.  </w:t>
      </w:r>
      <w:r w:rsidR="00EB5FB4" w:rsidRPr="00A953FC">
        <w:rPr>
          <w:rFonts w:ascii="Book Antiqua" w:hAnsi="Book Antiqua" w:cs="Times New Roman"/>
          <w:bCs/>
          <w:lang w:val="en"/>
        </w:rPr>
        <w:t xml:space="preserve"> </w:t>
      </w:r>
    </w:p>
    <w:p w14:paraId="6561CBF2" w14:textId="77777777" w:rsidR="00522876" w:rsidRPr="00522876" w:rsidRDefault="00522876" w:rsidP="00371A45">
      <w:pPr>
        <w:spacing w:after="0" w:line="240" w:lineRule="auto"/>
        <w:jc w:val="both"/>
        <w:rPr>
          <w:rFonts w:ascii="Book Antiqua" w:eastAsia="Times New Roman" w:hAnsi="Book Antiqua" w:cs="Times New Roman"/>
          <w:b/>
          <w:bCs/>
          <w:color w:val="000000"/>
          <w:lang w:val="en-ID"/>
        </w:rPr>
      </w:pPr>
    </w:p>
    <w:p w14:paraId="1A5B3E8C" w14:textId="77777777" w:rsidR="00A953FC" w:rsidRPr="00522876" w:rsidRDefault="00A953FC" w:rsidP="00A953FC">
      <w:pPr>
        <w:spacing w:after="0" w:line="240" w:lineRule="auto"/>
        <w:jc w:val="both"/>
        <w:rPr>
          <w:rFonts w:ascii="Book Antiqua" w:eastAsia="Times New Roman" w:hAnsi="Book Antiqua" w:cs="Times New Roman"/>
          <w:b/>
          <w:bCs/>
          <w:color w:val="000000"/>
          <w:lang w:val="en-ID"/>
        </w:rPr>
      </w:pPr>
      <w:r w:rsidRPr="00522876">
        <w:rPr>
          <w:rFonts w:ascii="Book Antiqua" w:eastAsia="Times New Roman" w:hAnsi="Book Antiqua" w:cs="Times New Roman"/>
          <w:b/>
          <w:bCs/>
          <w:color w:val="000000"/>
          <w:lang w:val="en-ID"/>
        </w:rPr>
        <w:t xml:space="preserve">Kesimpulan dan </w:t>
      </w:r>
      <w:proofErr w:type="spellStart"/>
      <w:r w:rsidRPr="00522876">
        <w:rPr>
          <w:rFonts w:ascii="Book Antiqua" w:eastAsia="Times New Roman" w:hAnsi="Book Antiqua" w:cs="Times New Roman"/>
          <w:b/>
          <w:bCs/>
          <w:color w:val="000000"/>
          <w:lang w:val="en-ID"/>
        </w:rPr>
        <w:t>Rekomendasi</w:t>
      </w:r>
      <w:proofErr w:type="spellEnd"/>
      <w:r w:rsidRPr="00522876">
        <w:rPr>
          <w:rFonts w:ascii="Book Antiqua" w:eastAsia="Times New Roman" w:hAnsi="Book Antiqua" w:cs="Times New Roman"/>
          <w:b/>
          <w:bCs/>
          <w:color w:val="000000"/>
          <w:lang w:val="en-ID"/>
        </w:rPr>
        <w:t>:</w:t>
      </w:r>
    </w:p>
    <w:p w14:paraId="397B3815" w14:textId="77777777" w:rsidR="00A953FC" w:rsidRPr="00371A45" w:rsidRDefault="00A953FC" w:rsidP="00A953FC">
      <w:pPr>
        <w:spacing w:after="0" w:line="240" w:lineRule="auto"/>
        <w:jc w:val="both"/>
        <w:rPr>
          <w:rFonts w:ascii="Book Antiqua" w:eastAsia="Times New Roman" w:hAnsi="Book Antiqua" w:cs="Times New Roman"/>
          <w:color w:val="000000"/>
          <w:lang w:val="en-ID"/>
        </w:rPr>
      </w:pPr>
      <w:r w:rsidRPr="00146EAB">
        <w:rPr>
          <w:rFonts w:ascii="Book Antiqua" w:eastAsia="Times New Roman" w:hAnsi="Book Antiqua" w:cs="Times New Roman"/>
          <w:color w:val="000000"/>
          <w:lang w:val="en-ID"/>
        </w:rPr>
        <w:t xml:space="preserve">Di </w:t>
      </w:r>
      <w:proofErr w:type="spellStart"/>
      <w:r w:rsidRPr="00146EAB">
        <w:rPr>
          <w:rFonts w:ascii="Book Antiqua" w:eastAsia="Times New Roman" w:hAnsi="Book Antiqua" w:cs="Times New Roman"/>
          <w:color w:val="000000"/>
          <w:lang w:val="en-ID"/>
        </w:rPr>
        <w:t>atas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segala-segalanya</w:t>
      </w:r>
      <w:proofErr w:type="spellEnd"/>
      <w:r w:rsidRPr="00146EAB">
        <w:rPr>
          <w:rFonts w:ascii="Book Antiqua" w:eastAsia="Times New Roman" w:hAnsi="Book Antiqua" w:cs="Times New Roman"/>
          <w:color w:val="000000"/>
          <w:lang w:val="en-ID"/>
        </w:rPr>
        <w:t xml:space="preserve">, para </w:t>
      </w:r>
      <w:proofErr w:type="spellStart"/>
      <w:r w:rsidRPr="00146EAB">
        <w:rPr>
          <w:rFonts w:ascii="Book Antiqua" w:eastAsia="Times New Roman" w:hAnsi="Book Antiqua" w:cs="Times New Roman"/>
          <w:color w:val="000000"/>
          <w:lang w:val="en-ID"/>
        </w:rPr>
        <w:t>pembuat</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kebijakan</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setiap</w:t>
      </w:r>
      <w:proofErr w:type="spellEnd"/>
      <w:r w:rsidRPr="00146EAB">
        <w:rPr>
          <w:rFonts w:ascii="Book Antiqua" w:eastAsia="Times New Roman" w:hAnsi="Book Antiqua" w:cs="Times New Roman"/>
          <w:color w:val="000000"/>
          <w:lang w:val="en-ID"/>
        </w:rPr>
        <w:t xml:space="preserve"> negara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memprioritaskan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satu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langkah</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konkrit</w:t>
      </w:r>
      <w:proofErr w:type="spellEnd"/>
      <w:r w:rsidRPr="00146EAB">
        <w:rPr>
          <w:rFonts w:ascii="Book Antiqua" w:eastAsia="Times New Roman" w:hAnsi="Book Antiqua" w:cs="Times New Roman"/>
          <w:color w:val="000000"/>
          <w:lang w:val="en-ID"/>
        </w:rPr>
        <w:t xml:space="preserve"> di </w:t>
      </w:r>
      <w:proofErr w:type="spellStart"/>
      <w:r w:rsidRPr="00146EAB">
        <w:rPr>
          <w:rFonts w:ascii="Book Antiqua" w:eastAsia="Times New Roman" w:hAnsi="Book Antiqua" w:cs="Times New Roman"/>
          <w:color w:val="000000"/>
          <w:lang w:val="en-ID"/>
        </w:rPr>
        <w:t>luar</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pelaksanaan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keenam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rencana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tersebut</w:t>
      </w:r>
      <w:proofErr w:type="spellEnd"/>
      <w:r w:rsidRPr="00146EAB">
        <w:rPr>
          <w:rFonts w:ascii="Book Antiqua" w:eastAsia="Times New Roman" w:hAnsi="Book Antiqua" w:cs="Times New Roman"/>
          <w:color w:val="000000"/>
          <w:lang w:val="en-ID"/>
        </w:rPr>
        <w:t xml:space="preserve"> di negara masing-masing: </w:t>
      </w:r>
      <w:proofErr w:type="spellStart"/>
      <w:r w:rsidRPr="00146EAB">
        <w:rPr>
          <w:rFonts w:ascii="Book Antiqua" w:eastAsia="Times New Roman" w:hAnsi="Book Antiqua" w:cs="Times New Roman"/>
          <w:color w:val="000000"/>
          <w:lang w:val="en-ID"/>
        </w:rPr>
        <w:t>mendengarkan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suara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remaja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melibatkan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pengambilan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keputusan</w:t>
      </w:r>
      <w:proofErr w:type="spellEnd"/>
      <w:r w:rsidRPr="00146EAB">
        <w:rPr>
          <w:rFonts w:ascii="Book Antiqua" w:eastAsia="Times New Roman" w:hAnsi="Book Antiqua" w:cs="Times New Roman"/>
          <w:color w:val="000000"/>
          <w:lang w:val="en-ID"/>
        </w:rPr>
        <w:t xml:space="preserve">. Karena </w:t>
      </w:r>
      <w:proofErr w:type="spellStart"/>
      <w:r w:rsidRPr="00146EAB">
        <w:rPr>
          <w:rFonts w:ascii="Book Antiqua" w:eastAsia="Times New Roman" w:hAnsi="Book Antiqua" w:cs="Times New Roman"/>
          <w:color w:val="000000"/>
          <w:lang w:val="en-ID"/>
        </w:rPr>
        <w:t>anak-anak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kita</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kini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terus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hidup</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bersama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dampak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dari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pandemi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ini</w:t>
      </w:r>
      <w:proofErr w:type="spellEnd"/>
      <w:r w:rsidRPr="00146EAB">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Enam</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ikhtiar</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bersama</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m</w:t>
      </w:r>
      <w:r w:rsidRPr="00522876">
        <w:rPr>
          <w:rFonts w:ascii="Book Antiqua" w:eastAsia="Times New Roman" w:hAnsi="Book Antiqua" w:cs="Times New Roman"/>
          <w:color w:val="000000"/>
          <w:lang w:val="en-ID"/>
        </w:rPr>
        <w:t>enjadi</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teladan</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bagi</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anak-anak</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p</w:t>
      </w:r>
      <w:r w:rsidRPr="00522876">
        <w:rPr>
          <w:rFonts w:ascii="Book Antiqua" w:eastAsia="Times New Roman" w:hAnsi="Book Antiqua" w:cs="Times New Roman"/>
          <w:color w:val="000000"/>
          <w:lang w:val="en-ID"/>
        </w:rPr>
        <w:t>emahaman</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bersama</w:t>
      </w:r>
      <w:proofErr w:type="spellEnd"/>
      <w:r w:rsidRPr="00522876">
        <w:rPr>
          <w:rFonts w:ascii="Book Antiqua" w:eastAsia="Times New Roman" w:hAnsi="Book Antiqua" w:cs="Times New Roman"/>
          <w:color w:val="000000"/>
          <w:lang w:val="en-ID"/>
        </w:rPr>
        <w:t xml:space="preserve"> di </w:t>
      </w:r>
      <w:proofErr w:type="spellStart"/>
      <w:r w:rsidRPr="00522876">
        <w:rPr>
          <w:rFonts w:ascii="Book Antiqua" w:eastAsia="Times New Roman" w:hAnsi="Book Antiqua" w:cs="Times New Roman"/>
          <w:color w:val="000000"/>
          <w:lang w:val="en-ID"/>
        </w:rPr>
        <w:t>antara</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seluruh</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anggota</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masyarakat</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anak</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berhak</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mendapat</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perlindungan</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dari</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tindak</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kekerasan</w:t>
      </w:r>
      <w:proofErr w:type="spellEnd"/>
      <w:r w:rsidRPr="00522876">
        <w:rPr>
          <w:rFonts w:ascii="Book Antiqua" w:eastAsia="Times New Roman" w:hAnsi="Book Antiqua" w:cs="Times New Roman"/>
          <w:color w:val="000000"/>
          <w:lang w:val="en-ID"/>
        </w:rPr>
        <w:t xml:space="preserve"> dan </w:t>
      </w:r>
      <w:proofErr w:type="spellStart"/>
      <w:r w:rsidRPr="00522876">
        <w:rPr>
          <w:rFonts w:ascii="Book Antiqua" w:eastAsia="Times New Roman" w:hAnsi="Book Antiqua" w:cs="Times New Roman"/>
          <w:color w:val="000000"/>
          <w:lang w:val="en-ID"/>
        </w:rPr>
        <w:t>diskriminasi</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Pengasuhan</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Positif</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p</w:t>
      </w:r>
      <w:r w:rsidRPr="00522876">
        <w:rPr>
          <w:rFonts w:ascii="Book Antiqua" w:eastAsia="Times New Roman" w:hAnsi="Book Antiqua" w:cs="Times New Roman"/>
          <w:color w:val="000000"/>
          <w:lang w:val="en-ID"/>
        </w:rPr>
        <w:t>erlunya</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penegakan</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hukum</w:t>
      </w:r>
      <w:proofErr w:type="spellEnd"/>
      <w:r w:rsidRPr="00522876">
        <w:rPr>
          <w:rFonts w:ascii="Book Antiqua" w:eastAsia="Times New Roman" w:hAnsi="Book Antiqua" w:cs="Times New Roman"/>
          <w:color w:val="000000"/>
          <w:lang w:val="en-ID"/>
        </w:rPr>
        <w:t xml:space="preserve"> yang </w:t>
      </w:r>
      <w:proofErr w:type="spellStart"/>
      <w:r w:rsidRPr="00522876">
        <w:rPr>
          <w:rFonts w:ascii="Book Antiqua" w:eastAsia="Times New Roman" w:hAnsi="Book Antiqua" w:cs="Times New Roman"/>
          <w:color w:val="000000"/>
          <w:lang w:val="en-ID"/>
        </w:rPr>
        <w:t>tegas</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dari</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aparat</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penegak</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hukum</w:t>
      </w:r>
      <w:proofErr w:type="spellEnd"/>
      <w:r>
        <w:rPr>
          <w:rFonts w:ascii="Book Antiqua" w:eastAsia="Times New Roman" w:hAnsi="Book Antiqua" w:cs="Times New Roman"/>
          <w:color w:val="000000"/>
          <w:lang w:val="en-ID"/>
        </w:rPr>
        <w:t xml:space="preserve">, </w:t>
      </w:r>
      <w:r w:rsidRPr="00522876">
        <w:rPr>
          <w:rFonts w:ascii="Book Antiqua" w:eastAsia="Times New Roman" w:hAnsi="Book Antiqua" w:cs="Times New Roman"/>
          <w:i/>
          <w:iCs/>
          <w:color w:val="000000"/>
          <w:lang w:val="en-ID"/>
        </w:rPr>
        <w:t>Mindfulness</w:t>
      </w:r>
      <w:r>
        <w:rPr>
          <w:rFonts w:ascii="Book Antiqua" w:eastAsia="Times New Roman" w:hAnsi="Book Antiqua" w:cs="Times New Roman"/>
          <w:i/>
          <w:iCs/>
          <w:color w:val="000000"/>
          <w:lang w:val="en-ID"/>
        </w:rPr>
        <w:t xml:space="preserve">, </w:t>
      </w:r>
      <w:r w:rsidRPr="00522876">
        <w:rPr>
          <w:rFonts w:ascii="Book Antiqua" w:eastAsia="Times New Roman" w:hAnsi="Book Antiqua" w:cs="Times New Roman"/>
          <w:color w:val="000000"/>
          <w:lang w:val="en-ID"/>
        </w:rPr>
        <w:t xml:space="preserve">dan </w:t>
      </w:r>
      <w:proofErr w:type="spellStart"/>
      <w:r w:rsidRPr="00522876">
        <w:rPr>
          <w:rFonts w:ascii="Book Antiqua" w:eastAsia="Times New Roman" w:hAnsi="Book Antiqua" w:cs="Times New Roman"/>
          <w:color w:val="000000"/>
          <w:lang w:val="en-ID"/>
        </w:rPr>
        <w:t>Enam</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Rencana</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Aksi</w:t>
      </w:r>
      <w:proofErr w:type="spellEnd"/>
      <w:r w:rsidRPr="00522876">
        <w:rPr>
          <w:rFonts w:ascii="Book Antiqua" w:eastAsia="Times New Roman" w:hAnsi="Book Antiqua" w:cs="Times New Roman"/>
          <w:color w:val="000000"/>
          <w:lang w:val="en-ID"/>
        </w:rPr>
        <w:t xml:space="preserve"> </w:t>
      </w:r>
      <w:proofErr w:type="spellStart"/>
      <w:r w:rsidRPr="00522876">
        <w:rPr>
          <w:rFonts w:ascii="Book Antiqua" w:eastAsia="Times New Roman" w:hAnsi="Book Antiqua" w:cs="Times New Roman"/>
          <w:color w:val="000000"/>
          <w:lang w:val="en-ID"/>
        </w:rPr>
        <w:t>Perlindungan</w:t>
      </w:r>
      <w:proofErr w:type="spellEnd"/>
      <w:r w:rsidRPr="00522876">
        <w:rPr>
          <w:rFonts w:ascii="Book Antiqua" w:eastAsia="Times New Roman" w:hAnsi="Book Antiqua" w:cs="Times New Roman"/>
          <w:color w:val="000000"/>
          <w:lang w:val="en-ID"/>
        </w:rPr>
        <w:t xml:space="preserve"> Anak di Masa </w:t>
      </w:r>
      <w:proofErr w:type="spellStart"/>
      <w:r w:rsidRPr="00522876">
        <w:rPr>
          <w:rFonts w:ascii="Book Antiqua" w:eastAsia="Times New Roman" w:hAnsi="Book Antiqua" w:cs="Times New Roman"/>
          <w:color w:val="000000"/>
          <w:lang w:val="en-ID"/>
        </w:rPr>
        <w:t>Pandemi</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perlu</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didukung</w:t>
      </w:r>
      <w:proofErr w:type="spellEnd"/>
      <w:r>
        <w:rPr>
          <w:rFonts w:ascii="Book Antiqua" w:eastAsia="Times New Roman" w:hAnsi="Book Antiqua" w:cs="Times New Roman"/>
          <w:color w:val="000000"/>
          <w:lang w:val="en-ID"/>
        </w:rPr>
        <w:t xml:space="preserve"> dan </w:t>
      </w:r>
      <w:proofErr w:type="spellStart"/>
      <w:r>
        <w:rPr>
          <w:rFonts w:ascii="Book Antiqua" w:eastAsia="Times New Roman" w:hAnsi="Book Antiqua" w:cs="Times New Roman"/>
          <w:color w:val="000000"/>
          <w:lang w:val="en-ID"/>
        </w:rPr>
        <w:t>diimplementasikan</w:t>
      </w:r>
      <w:proofErr w:type="spellEnd"/>
      <w:r>
        <w:rPr>
          <w:rFonts w:ascii="Book Antiqua" w:eastAsia="Times New Roman" w:hAnsi="Book Antiqua" w:cs="Times New Roman"/>
          <w:color w:val="000000"/>
          <w:lang w:val="en-ID"/>
        </w:rPr>
        <w:t xml:space="preserve"> oleh </w:t>
      </w:r>
      <w:proofErr w:type="spellStart"/>
      <w:r>
        <w:rPr>
          <w:rFonts w:ascii="Book Antiqua" w:eastAsia="Times New Roman" w:hAnsi="Book Antiqua" w:cs="Times New Roman"/>
          <w:color w:val="000000"/>
          <w:lang w:val="en-ID"/>
        </w:rPr>
        <w:t>setiap</w:t>
      </w:r>
      <w:proofErr w:type="spellEnd"/>
      <w:r>
        <w:rPr>
          <w:rFonts w:ascii="Book Antiqua" w:eastAsia="Times New Roman" w:hAnsi="Book Antiqua" w:cs="Times New Roman"/>
          <w:color w:val="000000"/>
          <w:lang w:val="en-ID"/>
        </w:rPr>
        <w:t xml:space="preserve"> stakeholder: orang </w:t>
      </w:r>
      <w:proofErr w:type="spellStart"/>
      <w:r>
        <w:rPr>
          <w:rFonts w:ascii="Book Antiqua" w:eastAsia="Times New Roman" w:hAnsi="Book Antiqua" w:cs="Times New Roman"/>
          <w:color w:val="000000"/>
          <w:lang w:val="en-ID"/>
        </w:rPr>
        <w:t>tua</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pendidik</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pemerintah</w:t>
      </w:r>
      <w:proofErr w:type="spellEnd"/>
      <w:r>
        <w:rPr>
          <w:rFonts w:ascii="Book Antiqua" w:eastAsia="Times New Roman" w:hAnsi="Book Antiqua" w:cs="Times New Roman"/>
          <w:color w:val="000000"/>
          <w:lang w:val="en-ID"/>
        </w:rPr>
        <w:t xml:space="preserve"> dan </w:t>
      </w:r>
      <w:proofErr w:type="spellStart"/>
      <w:r>
        <w:rPr>
          <w:rFonts w:ascii="Book Antiqua" w:eastAsia="Times New Roman" w:hAnsi="Book Antiqua" w:cs="Times New Roman"/>
          <w:color w:val="000000"/>
          <w:lang w:val="en-ID"/>
        </w:rPr>
        <w:t>masyarakat</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luas</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dalam</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memperhatikan</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kesehatan</w:t>
      </w:r>
      <w:proofErr w:type="spellEnd"/>
      <w:r>
        <w:rPr>
          <w:rFonts w:ascii="Book Antiqua" w:eastAsia="Times New Roman" w:hAnsi="Book Antiqua" w:cs="Times New Roman"/>
          <w:color w:val="000000"/>
          <w:lang w:val="en-ID"/>
        </w:rPr>
        <w:t xml:space="preserve"> mental </w:t>
      </w:r>
      <w:proofErr w:type="spellStart"/>
      <w:r>
        <w:rPr>
          <w:rFonts w:ascii="Book Antiqua" w:eastAsia="Times New Roman" w:hAnsi="Book Antiqua" w:cs="Times New Roman"/>
          <w:color w:val="000000"/>
          <w:lang w:val="en-ID"/>
        </w:rPr>
        <w:t>anak</w:t>
      </w:r>
      <w:proofErr w:type="spellEnd"/>
      <w:r>
        <w:rPr>
          <w:rFonts w:ascii="Book Antiqua" w:eastAsia="Times New Roman" w:hAnsi="Book Antiqua" w:cs="Times New Roman"/>
          <w:color w:val="000000"/>
          <w:lang w:val="en-ID"/>
        </w:rPr>
        <w:t>. Anak-Anak</w:t>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diikutsertakan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dalam</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keputusan-keputusan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mempengaruhi</w:t>
      </w:r>
      <w:proofErr w:type="spellEnd"/>
      <w:r w:rsidRPr="00146EAB">
        <w:rPr>
          <w:rFonts w:ascii="Book Antiqua" w:eastAsia="Times New Roman" w:hAnsi="Book Antiqua" w:cs="Times New Roman"/>
          <w:color w:val="000000"/>
          <w:lang w:val="en-ID"/>
        </w:rPr>
        <w:t xml:space="preserve"> masa </w:t>
      </w:r>
      <w:proofErr w:type="spellStart"/>
      <w:r w:rsidRPr="00146EAB">
        <w:rPr>
          <w:rFonts w:ascii="Book Antiqua" w:eastAsia="Times New Roman" w:hAnsi="Book Antiqua" w:cs="Times New Roman"/>
          <w:color w:val="000000"/>
          <w:lang w:val="en-ID"/>
        </w:rPr>
        <w:t>depan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w:t>
      </w:r>
      <w:r>
        <w:rPr>
          <w:rFonts w:ascii="Book Antiqua" w:eastAsia="Times New Roman" w:hAnsi="Book Antiqua" w:cs="Times New Roman"/>
          <w:color w:val="000000"/>
          <w:lang w:val="en-ID"/>
        </w:rPr>
        <w:t xml:space="preserve">Dan, </w:t>
      </w:r>
      <w:proofErr w:type="spellStart"/>
      <w:r>
        <w:rPr>
          <w:rFonts w:ascii="Book Antiqua" w:eastAsia="Times New Roman" w:hAnsi="Book Antiqua" w:cs="Times New Roman"/>
          <w:color w:val="000000"/>
          <w:lang w:val="en-ID"/>
        </w:rPr>
        <w:t>u</w:t>
      </w:r>
      <w:r w:rsidRPr="00146EAB">
        <w:rPr>
          <w:rFonts w:ascii="Book Antiqua" w:eastAsia="Times New Roman" w:hAnsi="Book Antiqua" w:cs="Times New Roman"/>
          <w:color w:val="000000"/>
          <w:lang w:val="en-ID"/>
        </w:rPr>
        <w:t>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memenuhi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janji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bersama</w:t>
      </w:r>
      <w:proofErr w:type="spellEnd"/>
      <w:r w:rsidRPr="00146EAB">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serta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tidak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meninggalkan</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lain</w:t>
      </w:r>
      <w:r>
        <w:rPr>
          <w:rFonts w:ascii="Book Antiqua" w:eastAsia="Times New Roman" w:hAnsi="Book Antiqua" w:cs="Times New Roman"/>
          <w:color w:val="000000"/>
          <w:lang w:val="en-ID"/>
        </w:rPr>
        <w:t>nya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tindakan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prioritas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harus</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diambil</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untuk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memenuhi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kebutuhan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remaja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terpinggirkan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perempuan</w:t>
      </w:r>
      <w:proofErr w:type="spellEnd"/>
      <w:r w:rsidRPr="00146EAB">
        <w:rPr>
          <w:rFonts w:ascii="Book Antiqua" w:eastAsia="Times New Roman" w:hAnsi="Book Antiqua" w:cs="Times New Roman"/>
          <w:color w:val="000000"/>
          <w:lang w:val="en-ID"/>
        </w:rPr>
        <w:t xml:space="preserve"> dan </w:t>
      </w:r>
      <w:proofErr w:type="spellStart"/>
      <w:r w:rsidRPr="00146EAB">
        <w:rPr>
          <w:rFonts w:ascii="Book Antiqua" w:eastAsia="Times New Roman" w:hAnsi="Book Antiqua" w:cs="Times New Roman"/>
          <w:color w:val="000000"/>
          <w:lang w:val="en-ID"/>
        </w:rPr>
        <w:t>anak</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usia</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dini</w:t>
      </w:r>
      <w:proofErr w:type="spellEnd"/>
      <w:r>
        <w:rPr>
          <w:rFonts w:ascii="Book Antiqua" w:eastAsia="Times New Roman" w:hAnsi="Book Antiqua" w:cs="Times New Roman"/>
          <w:color w:val="000000"/>
          <w:lang w:val="en-ID"/>
        </w:rPr>
        <w:t>-</w:t>
      </w:r>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mereka</w:t>
      </w:r>
      <w:proofErr w:type="spellEnd"/>
      <w:r w:rsidRPr="00146EAB">
        <w:rPr>
          <w:rFonts w:ascii="Book Antiqua" w:eastAsia="Times New Roman" w:hAnsi="Book Antiqua" w:cs="Times New Roman"/>
          <w:color w:val="000000"/>
          <w:lang w:val="en-ID"/>
        </w:rPr>
        <w:t xml:space="preserve"> yang </w:t>
      </w:r>
      <w:proofErr w:type="spellStart"/>
      <w:r w:rsidRPr="00146EAB">
        <w:rPr>
          <w:rFonts w:ascii="Book Antiqua" w:eastAsia="Times New Roman" w:hAnsi="Book Antiqua" w:cs="Times New Roman"/>
          <w:color w:val="000000"/>
          <w:lang w:val="en-ID"/>
        </w:rPr>
        <w:t>menghadapi</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kemiskinan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pengucilan</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atau</w:t>
      </w:r>
      <w:proofErr w:type="spellEnd"/>
      <w:r w:rsidRPr="00146EAB">
        <w:rPr>
          <w:rFonts w:ascii="Book Antiqua" w:eastAsia="Times New Roman" w:hAnsi="Book Antiqua" w:cs="Times New Roman"/>
          <w:color w:val="000000"/>
          <w:lang w:val="en-ID"/>
        </w:rPr>
        <w:t xml:space="preserve"> </w:t>
      </w:r>
      <w:proofErr w:type="spellStart"/>
      <w:r w:rsidRPr="00146EAB">
        <w:rPr>
          <w:rFonts w:ascii="Book Antiqua" w:eastAsia="Times New Roman" w:hAnsi="Book Antiqua" w:cs="Times New Roman"/>
          <w:color w:val="000000"/>
          <w:lang w:val="en-ID"/>
        </w:rPr>
        <w:t>kekerasan</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dalam</w:t>
      </w:r>
      <w:proofErr w:type="spellEnd"/>
      <w:r>
        <w:rPr>
          <w:rFonts w:ascii="Book Antiqua" w:eastAsia="Times New Roman" w:hAnsi="Book Antiqua" w:cs="Times New Roman"/>
          <w:color w:val="000000"/>
          <w:lang w:val="en-ID"/>
        </w:rPr>
        <w:t xml:space="preserve"> </w:t>
      </w:r>
      <w:proofErr w:type="spellStart"/>
      <w:r>
        <w:rPr>
          <w:rFonts w:ascii="Book Antiqua" w:eastAsia="Times New Roman" w:hAnsi="Book Antiqua" w:cs="Times New Roman"/>
          <w:color w:val="000000"/>
          <w:lang w:val="en-ID"/>
        </w:rPr>
        <w:t>rumah</w:t>
      </w:r>
      <w:proofErr w:type="spellEnd"/>
      <w:r w:rsidRPr="00146EAB">
        <w:rPr>
          <w:rFonts w:ascii="Book Antiqua" w:eastAsia="Times New Roman" w:hAnsi="Book Antiqua" w:cs="Times New Roman"/>
          <w:color w:val="000000"/>
          <w:lang w:val="en-ID"/>
        </w:rPr>
        <w:t>.</w:t>
      </w:r>
      <w:r>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Itulah</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tantangan</w:t>
      </w:r>
      <w:proofErr w:type="spellEnd"/>
      <w:r w:rsidRPr="00371A45">
        <w:rPr>
          <w:rFonts w:ascii="Book Antiqua" w:eastAsia="Times New Roman" w:hAnsi="Book Antiqua" w:cs="Times New Roman"/>
          <w:color w:val="000000"/>
          <w:lang w:val="en-ID"/>
        </w:rPr>
        <w:t xml:space="preserve"> yang </w:t>
      </w:r>
      <w:proofErr w:type="spellStart"/>
      <w:r w:rsidRPr="00371A45">
        <w:rPr>
          <w:rFonts w:ascii="Book Antiqua" w:eastAsia="Times New Roman" w:hAnsi="Book Antiqua" w:cs="Times New Roman"/>
          <w:color w:val="000000"/>
          <w:lang w:val="en-ID"/>
        </w:rPr>
        <w:t>harus</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dihadapi</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semua</w:t>
      </w:r>
      <w:proofErr w:type="spellEnd"/>
      <w:r w:rsidRPr="00371A45">
        <w:rPr>
          <w:rFonts w:ascii="Book Antiqua" w:eastAsia="Times New Roman" w:hAnsi="Book Antiqua" w:cs="Times New Roman"/>
          <w:color w:val="000000"/>
          <w:lang w:val="en-ID"/>
        </w:rPr>
        <w:t xml:space="preserve"> negara </w:t>
      </w:r>
      <w:proofErr w:type="spellStart"/>
      <w:r w:rsidRPr="00371A45">
        <w:rPr>
          <w:rFonts w:ascii="Book Antiqua" w:eastAsia="Times New Roman" w:hAnsi="Book Antiqua" w:cs="Times New Roman"/>
          <w:color w:val="000000"/>
          <w:lang w:val="en-ID"/>
        </w:rPr>
        <w:t>saat</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ini</w:t>
      </w:r>
      <w:proofErr w:type="spellEnd"/>
      <w:r w:rsidRPr="00371A45">
        <w:rPr>
          <w:rFonts w:ascii="Book Antiqua" w:eastAsia="Times New Roman" w:hAnsi="Book Antiqua" w:cs="Times New Roman"/>
          <w:color w:val="000000"/>
          <w:lang w:val="en-ID"/>
        </w:rPr>
        <w:t xml:space="preserve">. Demi masa </w:t>
      </w:r>
      <w:proofErr w:type="spellStart"/>
      <w:r w:rsidRPr="00371A45">
        <w:rPr>
          <w:rFonts w:ascii="Book Antiqua" w:eastAsia="Times New Roman" w:hAnsi="Book Antiqua" w:cs="Times New Roman"/>
          <w:color w:val="000000"/>
          <w:lang w:val="en-ID"/>
        </w:rPr>
        <w:t>depan</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anak</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kehidupan</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pasca</w:t>
      </w:r>
      <w:proofErr w:type="spellEnd"/>
      <w:r w:rsidRPr="00371A45">
        <w:rPr>
          <w:rFonts w:ascii="Book Antiqua" w:eastAsia="Times New Roman" w:hAnsi="Book Antiqua" w:cs="Times New Roman"/>
          <w:color w:val="000000"/>
          <w:lang w:val="en-ID"/>
        </w:rPr>
        <w:t xml:space="preserve"> COVID-19 </w:t>
      </w:r>
      <w:proofErr w:type="spellStart"/>
      <w:r w:rsidRPr="00371A45">
        <w:rPr>
          <w:rFonts w:ascii="Book Antiqua" w:eastAsia="Times New Roman" w:hAnsi="Book Antiqua" w:cs="Times New Roman"/>
          <w:color w:val="000000"/>
          <w:lang w:val="en-ID"/>
        </w:rPr>
        <w:t>atau</w:t>
      </w:r>
      <w:proofErr w:type="spellEnd"/>
      <w:r w:rsidRPr="00371A45">
        <w:rPr>
          <w:rFonts w:ascii="Book Antiqua" w:eastAsia="Times New Roman" w:hAnsi="Book Antiqua" w:cs="Times New Roman"/>
          <w:color w:val="000000"/>
          <w:lang w:val="en-ID"/>
        </w:rPr>
        <w:t xml:space="preserve"> Era New Normal </w:t>
      </w:r>
      <w:proofErr w:type="spellStart"/>
      <w:r w:rsidRPr="00371A45">
        <w:rPr>
          <w:rFonts w:ascii="Book Antiqua" w:eastAsia="Times New Roman" w:hAnsi="Book Antiqua" w:cs="Times New Roman"/>
          <w:color w:val="000000"/>
          <w:lang w:val="en-ID"/>
        </w:rPr>
        <w:t>tidak</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pernah</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akan</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cukup</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baik</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untuk</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anak</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Semua</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kembali</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ada</w:t>
      </w:r>
      <w:proofErr w:type="spellEnd"/>
      <w:r w:rsidRPr="00371A45">
        <w:rPr>
          <w:rFonts w:ascii="Book Antiqua" w:eastAsia="Times New Roman" w:hAnsi="Book Antiqua" w:cs="Times New Roman"/>
          <w:color w:val="000000"/>
          <w:lang w:val="en-ID"/>
        </w:rPr>
        <w:t xml:space="preserve"> di </w:t>
      </w:r>
      <w:proofErr w:type="spellStart"/>
      <w:r w:rsidRPr="00371A45">
        <w:rPr>
          <w:rFonts w:ascii="Book Antiqua" w:eastAsia="Times New Roman" w:hAnsi="Book Antiqua" w:cs="Times New Roman"/>
          <w:color w:val="000000"/>
          <w:lang w:val="en-ID"/>
        </w:rPr>
        <w:t>tangan</w:t>
      </w:r>
      <w:proofErr w:type="spellEnd"/>
      <w:r w:rsidRPr="00371A45">
        <w:rPr>
          <w:rFonts w:ascii="Book Antiqua" w:eastAsia="Times New Roman" w:hAnsi="Book Antiqua" w:cs="Times New Roman"/>
          <w:color w:val="000000"/>
          <w:lang w:val="en-ID"/>
        </w:rPr>
        <w:t xml:space="preserve"> orang </w:t>
      </w:r>
      <w:proofErr w:type="spellStart"/>
      <w:r w:rsidRPr="00371A45">
        <w:rPr>
          <w:rFonts w:ascii="Book Antiqua" w:eastAsia="Times New Roman" w:hAnsi="Book Antiqua" w:cs="Times New Roman"/>
          <w:color w:val="000000"/>
          <w:lang w:val="en-ID"/>
        </w:rPr>
        <w:t>tua</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pemerintah</w:t>
      </w:r>
      <w:proofErr w:type="spellEnd"/>
      <w:r w:rsidRPr="00371A45">
        <w:rPr>
          <w:rFonts w:ascii="Book Antiqua" w:eastAsia="Times New Roman" w:hAnsi="Book Antiqua" w:cs="Times New Roman"/>
          <w:color w:val="000000"/>
          <w:lang w:val="en-ID"/>
        </w:rPr>
        <w:t xml:space="preserve"> dan </w:t>
      </w:r>
      <w:proofErr w:type="spellStart"/>
      <w:r w:rsidRPr="00371A45">
        <w:rPr>
          <w:rFonts w:ascii="Book Antiqua" w:eastAsia="Times New Roman" w:hAnsi="Book Antiqua" w:cs="Times New Roman"/>
          <w:color w:val="000000"/>
          <w:lang w:val="en-ID"/>
        </w:rPr>
        <w:t>lembaga</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lainnya</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untuk</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mengatur</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ulang</w:t>
      </w:r>
      <w:proofErr w:type="spellEnd"/>
      <w:r w:rsidRPr="00371A45">
        <w:rPr>
          <w:rFonts w:ascii="Book Antiqua" w:eastAsia="Times New Roman" w:hAnsi="Book Antiqua" w:cs="Times New Roman"/>
          <w:color w:val="000000"/>
          <w:lang w:val="en-ID"/>
        </w:rPr>
        <w:t xml:space="preserve"> dan </w:t>
      </w:r>
      <w:proofErr w:type="spellStart"/>
      <w:r w:rsidRPr="00371A45">
        <w:rPr>
          <w:rFonts w:ascii="Book Antiqua" w:eastAsia="Times New Roman" w:hAnsi="Book Antiqua" w:cs="Times New Roman"/>
          <w:color w:val="000000"/>
          <w:lang w:val="en-ID"/>
        </w:rPr>
        <w:t>menorehkan</w:t>
      </w:r>
      <w:proofErr w:type="spellEnd"/>
      <w:r w:rsidRPr="00371A45">
        <w:rPr>
          <w:rFonts w:ascii="Book Antiqua" w:eastAsia="Times New Roman" w:hAnsi="Book Antiqua" w:cs="Times New Roman"/>
          <w:color w:val="000000"/>
          <w:lang w:val="en-ID"/>
        </w:rPr>
        <w:t xml:space="preserve"> masa </w:t>
      </w:r>
      <w:proofErr w:type="spellStart"/>
      <w:r w:rsidRPr="00371A45">
        <w:rPr>
          <w:rFonts w:ascii="Book Antiqua" w:eastAsia="Times New Roman" w:hAnsi="Book Antiqua" w:cs="Times New Roman"/>
          <w:color w:val="000000"/>
          <w:lang w:val="en-ID"/>
        </w:rPr>
        <w:t>depan</w:t>
      </w:r>
      <w:proofErr w:type="spellEnd"/>
      <w:r w:rsidRPr="00371A45">
        <w:rPr>
          <w:rFonts w:ascii="Book Antiqua" w:eastAsia="Times New Roman" w:hAnsi="Book Antiqua" w:cs="Times New Roman"/>
          <w:color w:val="000000"/>
          <w:lang w:val="en-ID"/>
        </w:rPr>
        <w:t xml:space="preserve"> yang </w:t>
      </w:r>
      <w:proofErr w:type="spellStart"/>
      <w:r w:rsidRPr="00371A45">
        <w:rPr>
          <w:rFonts w:ascii="Book Antiqua" w:eastAsia="Times New Roman" w:hAnsi="Book Antiqua" w:cs="Times New Roman"/>
          <w:color w:val="000000"/>
          <w:lang w:val="en-ID"/>
        </w:rPr>
        <w:t>lebih</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baik</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bagi</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anak-anak</w:t>
      </w:r>
      <w:proofErr w:type="spellEnd"/>
      <w:r w:rsidRPr="00371A45">
        <w:rPr>
          <w:rFonts w:ascii="Book Antiqua" w:eastAsia="Times New Roman" w:hAnsi="Book Antiqua" w:cs="Times New Roman"/>
          <w:color w:val="000000"/>
          <w:lang w:val="en-ID"/>
        </w:rPr>
        <w:t xml:space="preserve"> dan </w:t>
      </w:r>
      <w:proofErr w:type="spellStart"/>
      <w:r w:rsidRPr="00371A45">
        <w:rPr>
          <w:rFonts w:ascii="Book Antiqua" w:eastAsia="Times New Roman" w:hAnsi="Book Antiqua" w:cs="Times New Roman"/>
          <w:color w:val="000000"/>
          <w:lang w:val="en-ID"/>
        </w:rPr>
        <w:t>remaja</w:t>
      </w:r>
      <w:proofErr w:type="spellEnd"/>
      <w:r w:rsidRPr="00371A45">
        <w:rPr>
          <w:rFonts w:ascii="Book Antiqua" w:eastAsia="Times New Roman" w:hAnsi="Book Antiqua" w:cs="Times New Roman"/>
          <w:color w:val="000000"/>
          <w:lang w:val="en-ID"/>
        </w:rPr>
        <w:t xml:space="preserve"> di era </w:t>
      </w:r>
      <w:proofErr w:type="spellStart"/>
      <w:r w:rsidRPr="00371A45">
        <w:rPr>
          <w:rFonts w:ascii="Book Antiqua" w:eastAsia="Times New Roman" w:hAnsi="Book Antiqua" w:cs="Times New Roman"/>
          <w:color w:val="000000"/>
          <w:lang w:val="en-ID"/>
        </w:rPr>
        <w:t>globalisasi</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saat</w:t>
      </w:r>
      <w:proofErr w:type="spellEnd"/>
      <w:r w:rsidRPr="00371A45">
        <w:rPr>
          <w:rFonts w:ascii="Book Antiqua" w:eastAsia="Times New Roman" w:hAnsi="Book Antiqua" w:cs="Times New Roman"/>
          <w:color w:val="000000"/>
          <w:lang w:val="en-ID"/>
        </w:rPr>
        <w:t xml:space="preserve"> </w:t>
      </w:r>
      <w:proofErr w:type="spellStart"/>
      <w:r w:rsidRPr="00371A45">
        <w:rPr>
          <w:rFonts w:ascii="Book Antiqua" w:eastAsia="Times New Roman" w:hAnsi="Book Antiqua" w:cs="Times New Roman"/>
          <w:color w:val="000000"/>
          <w:lang w:val="en-ID"/>
        </w:rPr>
        <w:t>ini</w:t>
      </w:r>
      <w:proofErr w:type="spellEnd"/>
      <w:r w:rsidRPr="00371A45">
        <w:rPr>
          <w:rFonts w:ascii="Book Antiqua" w:eastAsia="Times New Roman" w:hAnsi="Book Antiqua" w:cs="Times New Roman"/>
          <w:color w:val="000000"/>
          <w:lang w:val="en-ID"/>
        </w:rPr>
        <w:t>.</w:t>
      </w:r>
    </w:p>
    <w:p w14:paraId="311ED0EF" w14:textId="77777777" w:rsidR="00A953FC" w:rsidRDefault="00A953FC" w:rsidP="00A953FC">
      <w:pPr>
        <w:spacing w:after="0" w:line="240" w:lineRule="auto"/>
        <w:jc w:val="both"/>
        <w:rPr>
          <w:rFonts w:ascii="Book Antiqua" w:eastAsia="Times New Roman" w:hAnsi="Book Antiqua" w:cs="Times New Roman"/>
          <w:b/>
          <w:bCs/>
          <w:color w:val="000000"/>
          <w:sz w:val="28"/>
          <w:szCs w:val="28"/>
        </w:rPr>
      </w:pPr>
    </w:p>
    <w:p w14:paraId="1264CF01" w14:textId="47235273" w:rsidR="00A953FC" w:rsidRDefault="00A953FC" w:rsidP="00A953FC">
      <w:pPr>
        <w:spacing w:after="0" w:line="240" w:lineRule="auto"/>
        <w:jc w:val="both"/>
        <w:rPr>
          <w:rFonts w:ascii="Book Antiqua" w:eastAsia="Times New Roman" w:hAnsi="Book Antiqua" w:cs="Times New Roman"/>
          <w:color w:val="000000"/>
        </w:rPr>
      </w:pPr>
      <w:proofErr w:type="spellStart"/>
      <w:r w:rsidRPr="00146EAB">
        <w:rPr>
          <w:rFonts w:ascii="Book Antiqua" w:eastAsia="Times New Roman" w:hAnsi="Book Antiqua" w:cs="Times New Roman"/>
          <w:b/>
          <w:bCs/>
          <w:color w:val="000000"/>
          <w:sz w:val="28"/>
          <w:szCs w:val="28"/>
        </w:rPr>
        <w:t>Ucapan</w:t>
      </w:r>
      <w:proofErr w:type="spellEnd"/>
      <w:r w:rsidRPr="00146EAB">
        <w:rPr>
          <w:rFonts w:ascii="Book Antiqua" w:eastAsia="Times New Roman" w:hAnsi="Book Antiqua" w:cs="Times New Roman"/>
          <w:b/>
          <w:bCs/>
          <w:color w:val="000000"/>
          <w:sz w:val="28"/>
          <w:szCs w:val="28"/>
        </w:rPr>
        <w:t xml:space="preserve"> </w:t>
      </w:r>
      <w:proofErr w:type="spellStart"/>
      <w:r w:rsidRPr="00146EAB">
        <w:rPr>
          <w:rFonts w:ascii="Book Antiqua" w:eastAsia="Times New Roman" w:hAnsi="Book Antiqua" w:cs="Times New Roman"/>
          <w:b/>
          <w:bCs/>
          <w:color w:val="000000"/>
          <w:sz w:val="28"/>
          <w:szCs w:val="28"/>
        </w:rPr>
        <w:t>Terima</w:t>
      </w:r>
      <w:proofErr w:type="spellEnd"/>
      <w:r w:rsidRPr="00146EAB">
        <w:rPr>
          <w:rFonts w:ascii="Book Antiqua" w:eastAsia="Times New Roman" w:hAnsi="Book Antiqua" w:cs="Times New Roman"/>
          <w:b/>
          <w:bCs/>
          <w:color w:val="000000"/>
          <w:sz w:val="28"/>
          <w:szCs w:val="28"/>
        </w:rPr>
        <w:t xml:space="preserve"> Kasih </w:t>
      </w:r>
    </w:p>
    <w:p w14:paraId="4066019A" w14:textId="77777777" w:rsidR="00A953FC" w:rsidRPr="00146EAB" w:rsidRDefault="00A953FC" w:rsidP="00A953FC">
      <w:pPr>
        <w:spacing w:after="0" w:line="240" w:lineRule="auto"/>
        <w:jc w:val="both"/>
        <w:rPr>
          <w:rFonts w:ascii="Times New Roman" w:eastAsia="Times New Roman" w:hAnsi="Times New Roman" w:cs="Times New Roman"/>
          <w:sz w:val="24"/>
          <w:szCs w:val="24"/>
        </w:rPr>
      </w:pPr>
      <w:r>
        <w:rPr>
          <w:rFonts w:ascii="Book Antiqua" w:eastAsia="Times New Roman" w:hAnsi="Book Antiqua" w:cs="Times New Roman"/>
          <w:color w:val="000000"/>
        </w:rPr>
        <w:tab/>
      </w:r>
      <w:proofErr w:type="spellStart"/>
      <w:r>
        <w:rPr>
          <w:rFonts w:ascii="Book Antiqua" w:eastAsia="Times New Roman" w:hAnsi="Book Antiqua" w:cs="Times New Roman"/>
          <w:color w:val="000000"/>
        </w:rPr>
        <w:t>Terima</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kasih</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berlimpah</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penulis</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sampaikan</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kepada</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pihak</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penerbit</w:t>
      </w:r>
      <w:proofErr w:type="spellEnd"/>
      <w:r>
        <w:rPr>
          <w:rFonts w:ascii="Book Antiqua" w:eastAsia="Times New Roman" w:hAnsi="Book Antiqua" w:cs="Times New Roman"/>
          <w:color w:val="000000"/>
        </w:rPr>
        <w:t xml:space="preserve"> yang </w:t>
      </w:r>
      <w:proofErr w:type="spellStart"/>
      <w:r>
        <w:rPr>
          <w:rFonts w:ascii="Book Antiqua" w:eastAsia="Times New Roman" w:hAnsi="Book Antiqua" w:cs="Times New Roman"/>
          <w:color w:val="000000"/>
        </w:rPr>
        <w:t>sudi</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mengakomodir</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penelitian</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ini</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Tak</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lupa</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penulis</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berterima</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kasih</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kepada</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rekan-rekan</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dosen</w:t>
      </w:r>
      <w:proofErr w:type="spellEnd"/>
      <w:r>
        <w:rPr>
          <w:rFonts w:ascii="Book Antiqua" w:eastAsia="Times New Roman" w:hAnsi="Book Antiqua" w:cs="Times New Roman"/>
          <w:color w:val="000000"/>
        </w:rPr>
        <w:t xml:space="preserve"> dan </w:t>
      </w:r>
      <w:proofErr w:type="spellStart"/>
      <w:r>
        <w:rPr>
          <w:rFonts w:ascii="Book Antiqua" w:eastAsia="Times New Roman" w:hAnsi="Book Antiqua" w:cs="Times New Roman"/>
          <w:color w:val="000000"/>
        </w:rPr>
        <w:t>sahabat</w:t>
      </w:r>
      <w:proofErr w:type="spellEnd"/>
      <w:r>
        <w:rPr>
          <w:rFonts w:ascii="Book Antiqua" w:eastAsia="Times New Roman" w:hAnsi="Book Antiqua" w:cs="Times New Roman"/>
          <w:color w:val="000000"/>
        </w:rPr>
        <w:t xml:space="preserve"> di Program </w:t>
      </w:r>
      <w:proofErr w:type="spellStart"/>
      <w:r>
        <w:rPr>
          <w:rFonts w:ascii="Book Antiqua" w:eastAsia="Times New Roman" w:hAnsi="Book Antiqua" w:cs="Times New Roman"/>
          <w:color w:val="000000"/>
        </w:rPr>
        <w:t>Studi</w:t>
      </w:r>
      <w:proofErr w:type="spellEnd"/>
      <w:r>
        <w:rPr>
          <w:rFonts w:ascii="Book Antiqua" w:eastAsia="Times New Roman" w:hAnsi="Book Antiqua" w:cs="Times New Roman"/>
          <w:color w:val="000000"/>
        </w:rPr>
        <w:t xml:space="preserve"> PG PAUD UNIKA Indonesia St. Paulus </w:t>
      </w:r>
      <w:proofErr w:type="spellStart"/>
      <w:r>
        <w:rPr>
          <w:rFonts w:ascii="Book Antiqua" w:eastAsia="Times New Roman" w:hAnsi="Book Antiqua" w:cs="Times New Roman"/>
          <w:color w:val="000000"/>
        </w:rPr>
        <w:t>Ruteng</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untuk</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segala</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bantuan</w:t>
      </w:r>
      <w:proofErr w:type="spellEnd"/>
      <w:r>
        <w:rPr>
          <w:rFonts w:ascii="Book Antiqua" w:eastAsia="Times New Roman" w:hAnsi="Book Antiqua" w:cs="Times New Roman"/>
          <w:color w:val="000000"/>
        </w:rPr>
        <w:t xml:space="preserve"> dan </w:t>
      </w:r>
      <w:proofErr w:type="spellStart"/>
      <w:r>
        <w:rPr>
          <w:rFonts w:ascii="Book Antiqua" w:eastAsia="Times New Roman" w:hAnsi="Book Antiqua" w:cs="Times New Roman"/>
          <w:color w:val="000000"/>
        </w:rPr>
        <w:t>kerja</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samanya</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sampai</w:t>
      </w:r>
      <w:proofErr w:type="spellEnd"/>
      <w:r>
        <w:rPr>
          <w:rFonts w:ascii="Book Antiqua" w:eastAsia="Times New Roman" w:hAnsi="Book Antiqua" w:cs="Times New Roman"/>
          <w:color w:val="000000"/>
        </w:rPr>
        <w:t xml:space="preserve"> tulisan </w:t>
      </w:r>
      <w:proofErr w:type="spellStart"/>
      <w:r>
        <w:rPr>
          <w:rFonts w:ascii="Book Antiqua" w:eastAsia="Times New Roman" w:hAnsi="Book Antiqua" w:cs="Times New Roman"/>
          <w:color w:val="000000"/>
        </w:rPr>
        <w:t>ini</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berhasil</w:t>
      </w:r>
      <w:proofErr w:type="spellEnd"/>
      <w:r>
        <w:rPr>
          <w:rFonts w:ascii="Book Antiqua" w:eastAsia="Times New Roman" w:hAnsi="Book Antiqua" w:cs="Times New Roman"/>
          <w:color w:val="000000"/>
        </w:rPr>
        <w:t xml:space="preserve"> </w:t>
      </w:r>
      <w:proofErr w:type="spellStart"/>
      <w:r>
        <w:rPr>
          <w:rFonts w:ascii="Book Antiqua" w:eastAsia="Times New Roman" w:hAnsi="Book Antiqua" w:cs="Times New Roman"/>
          <w:color w:val="000000"/>
        </w:rPr>
        <w:t>diterbitkan</w:t>
      </w:r>
      <w:proofErr w:type="spellEnd"/>
      <w:r>
        <w:rPr>
          <w:rFonts w:ascii="Book Antiqua" w:eastAsia="Times New Roman" w:hAnsi="Book Antiqua" w:cs="Times New Roman"/>
          <w:color w:val="000000"/>
        </w:rPr>
        <w:t xml:space="preserve">. </w:t>
      </w:r>
    </w:p>
    <w:p w14:paraId="3139A5CA" w14:textId="77777777" w:rsidR="00A953FC" w:rsidRDefault="00A953FC" w:rsidP="00371A45">
      <w:pPr>
        <w:spacing w:after="0" w:line="240" w:lineRule="auto"/>
        <w:jc w:val="both"/>
        <w:rPr>
          <w:rFonts w:ascii="Book Antiqua" w:eastAsia="Times New Roman" w:hAnsi="Book Antiqua" w:cs="Times New Roman"/>
          <w:b/>
          <w:bCs/>
          <w:color w:val="000000"/>
          <w:lang w:val="en-ID"/>
        </w:rPr>
      </w:pPr>
    </w:p>
    <w:p w14:paraId="7B30DC75" w14:textId="72D303B6" w:rsidR="00146EAB" w:rsidRPr="00146EAB" w:rsidRDefault="00146EAB" w:rsidP="00522876">
      <w:pPr>
        <w:spacing w:after="0" w:line="240" w:lineRule="auto"/>
        <w:jc w:val="both"/>
        <w:rPr>
          <w:rFonts w:ascii="Book Antiqua" w:eastAsia="Times New Roman" w:hAnsi="Book Antiqua" w:cs="Times New Roman"/>
          <w:color w:val="000000"/>
          <w:lang w:val="en-ID"/>
        </w:rPr>
      </w:pPr>
    </w:p>
    <w:p w14:paraId="1C867755" w14:textId="06421B6C" w:rsidR="00146EAB" w:rsidRDefault="00146EAB" w:rsidP="00146EAB">
      <w:pPr>
        <w:spacing w:after="0" w:line="240" w:lineRule="auto"/>
        <w:rPr>
          <w:rFonts w:ascii="Book Antiqua" w:eastAsia="Times New Roman" w:hAnsi="Book Antiqua" w:cs="Times New Roman"/>
          <w:b/>
          <w:bCs/>
          <w:color w:val="000000"/>
          <w:lang w:val="en-ID"/>
        </w:rPr>
      </w:pPr>
    </w:p>
    <w:p w14:paraId="3122B35C" w14:textId="1B47A1F2" w:rsidR="00A953FC" w:rsidRDefault="00A953FC" w:rsidP="00146EAB">
      <w:pPr>
        <w:spacing w:after="0" w:line="240" w:lineRule="auto"/>
        <w:rPr>
          <w:rFonts w:ascii="Book Antiqua" w:eastAsia="Times New Roman" w:hAnsi="Book Antiqua" w:cs="Times New Roman"/>
          <w:b/>
          <w:bCs/>
          <w:color w:val="000000"/>
          <w:lang w:val="en-ID"/>
        </w:rPr>
      </w:pPr>
    </w:p>
    <w:p w14:paraId="261C8C5E" w14:textId="3041C89E" w:rsidR="00A953FC" w:rsidRDefault="00A953FC" w:rsidP="00146EAB">
      <w:pPr>
        <w:spacing w:after="0" w:line="240" w:lineRule="auto"/>
        <w:rPr>
          <w:rFonts w:ascii="Book Antiqua" w:eastAsia="Times New Roman" w:hAnsi="Book Antiqua" w:cs="Times New Roman"/>
          <w:b/>
          <w:bCs/>
          <w:color w:val="000000"/>
          <w:lang w:val="en-ID"/>
        </w:rPr>
      </w:pPr>
    </w:p>
    <w:p w14:paraId="66BA2066" w14:textId="0D79E271" w:rsidR="00A953FC" w:rsidRDefault="00A953FC" w:rsidP="00146EAB">
      <w:pPr>
        <w:spacing w:after="0" w:line="240" w:lineRule="auto"/>
        <w:rPr>
          <w:rFonts w:ascii="Book Antiqua" w:eastAsia="Times New Roman" w:hAnsi="Book Antiqua" w:cs="Times New Roman"/>
          <w:b/>
          <w:bCs/>
          <w:color w:val="000000"/>
          <w:lang w:val="en-ID"/>
        </w:rPr>
      </w:pPr>
    </w:p>
    <w:p w14:paraId="2F4109E7" w14:textId="77777777" w:rsidR="00146EAB" w:rsidRPr="00146EAB" w:rsidRDefault="00146EAB" w:rsidP="00146EAB">
      <w:pPr>
        <w:spacing w:after="0" w:line="240" w:lineRule="auto"/>
        <w:jc w:val="both"/>
        <w:rPr>
          <w:rFonts w:ascii="Times New Roman" w:eastAsia="Times New Roman" w:hAnsi="Times New Roman" w:cs="Times New Roman"/>
          <w:sz w:val="24"/>
          <w:szCs w:val="24"/>
        </w:rPr>
      </w:pPr>
      <w:proofErr w:type="spellStart"/>
      <w:r w:rsidRPr="00146EAB">
        <w:rPr>
          <w:rFonts w:ascii="Book Antiqua" w:eastAsia="Times New Roman" w:hAnsi="Book Antiqua" w:cs="Times New Roman"/>
          <w:b/>
          <w:bCs/>
          <w:color w:val="000000"/>
        </w:rPr>
        <w:lastRenderedPageBreak/>
        <w:t>Penulisan</w:t>
      </w:r>
      <w:proofErr w:type="spellEnd"/>
      <w:r w:rsidRPr="00146EAB">
        <w:rPr>
          <w:rFonts w:ascii="Book Antiqua" w:eastAsia="Times New Roman" w:hAnsi="Book Antiqua" w:cs="Times New Roman"/>
          <w:b/>
          <w:bCs/>
          <w:color w:val="000000"/>
        </w:rPr>
        <w:t xml:space="preserve"> Daftar Pustaka</w:t>
      </w:r>
    </w:p>
    <w:p w14:paraId="6D25B629"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b/>
          <w:bCs/>
          <w:lang w:val="en-ID"/>
        </w:rPr>
        <w:fldChar w:fldCharType="begin" w:fldLock="1"/>
      </w:r>
      <w:r w:rsidRPr="00371A45">
        <w:rPr>
          <w:rFonts w:ascii="Book Antiqua" w:eastAsia="Calibri" w:hAnsi="Book Antiqua" w:cs="Times New Roman"/>
          <w:b/>
          <w:bCs/>
          <w:lang w:val="en-ID"/>
        </w:rPr>
        <w:instrText xml:space="preserve">ADDIN Mendeley Bibliography CSL_BIBLIOGRAPHY </w:instrText>
      </w:r>
      <w:r w:rsidRPr="00371A45">
        <w:rPr>
          <w:rFonts w:ascii="Book Antiqua" w:eastAsia="Calibri" w:hAnsi="Book Antiqua" w:cs="Times New Roman"/>
          <w:b/>
          <w:bCs/>
          <w:lang w:val="en-ID"/>
        </w:rPr>
        <w:fldChar w:fldCharType="separate"/>
      </w:r>
      <w:r w:rsidRPr="00371A45">
        <w:rPr>
          <w:rFonts w:ascii="Book Antiqua" w:eastAsia="Calibri" w:hAnsi="Book Antiqua" w:cs="Times New Roman"/>
          <w:noProof/>
          <w:lang w:val="en-ID"/>
        </w:rPr>
        <w:t xml:space="preserve">Abbas A.M., Fathy S.K., Mohamed A. M., Omar F. A., F. S. K. (2021). </w:t>
      </w:r>
      <w:r w:rsidRPr="00371A45">
        <w:rPr>
          <w:rFonts w:ascii="Book Antiqua" w:eastAsia="Calibri" w:hAnsi="Book Antiqua" w:cs="Times New Roman"/>
          <w:i/>
          <w:iCs/>
          <w:noProof/>
          <w:lang w:val="en-ID"/>
        </w:rPr>
        <w:t>Effect of COVID-19 Pandemic on Children’s Mental Health</w:t>
      </w:r>
      <w:r w:rsidRPr="00371A45">
        <w:rPr>
          <w:rFonts w:ascii="Book Antiqua" w:eastAsia="Calibri" w:hAnsi="Book Antiqua" w:cs="Times New Roman"/>
          <w:noProof/>
          <w:lang w:val="en-ID"/>
        </w:rPr>
        <w:t>. https://www.researchgate.net/publication/344385590</w:t>
      </w:r>
    </w:p>
    <w:p w14:paraId="5ACA3B87"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Alifia, U., Barasa, A. R., Bima, L., Pramana, R. P., Revina, S., &amp; ... (2020). </w:t>
      </w:r>
      <w:r w:rsidRPr="00371A45">
        <w:rPr>
          <w:rFonts w:ascii="Book Antiqua" w:eastAsia="Calibri" w:hAnsi="Book Antiqua" w:cs="Times New Roman"/>
          <w:i/>
          <w:iCs/>
          <w:noProof/>
          <w:lang w:val="en-ID"/>
        </w:rPr>
        <w:t>Belajar dari Rumah: Potret Ketimpangan Pembelajaran pada Masa Pandemi COVID-19. Smeru Institute,(1), 1–8</w:t>
      </w:r>
      <w:r w:rsidRPr="00371A45">
        <w:rPr>
          <w:rFonts w:ascii="Book Antiqua" w:eastAsia="Calibri" w:hAnsi="Book Antiqua" w:cs="Times New Roman"/>
          <w:noProof/>
          <w:lang w:val="en-ID"/>
        </w:rPr>
        <w:t>.</w:t>
      </w:r>
    </w:p>
    <w:p w14:paraId="1B5A94F8"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Amalatul, J. I. (2021). </w:t>
      </w:r>
      <w:r w:rsidRPr="00371A45">
        <w:rPr>
          <w:rFonts w:ascii="Book Antiqua" w:eastAsia="Calibri" w:hAnsi="Book Antiqua" w:cs="Times New Roman"/>
          <w:i/>
          <w:iCs/>
          <w:noProof/>
          <w:lang w:val="en-ID"/>
        </w:rPr>
        <w:t>Perlindungan Bagi Anak Yang Berhadapan Dengan Hukum Di Kabupaten Pamekasan (Studi Komparatif Hukum Islam Dan Hukum Positif)</w:t>
      </w:r>
      <w:r w:rsidRPr="00371A45">
        <w:rPr>
          <w:rFonts w:ascii="Book Antiqua" w:eastAsia="Calibri" w:hAnsi="Book Antiqua" w:cs="Times New Roman"/>
          <w:noProof/>
          <w:lang w:val="en-ID"/>
        </w:rPr>
        <w:t>. etheses.iainmadura.ac.id. http://etheses.iainmadura.ac.id/id/eprint/1433</w:t>
      </w:r>
    </w:p>
    <w:p w14:paraId="7D11A949"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Astini, B. I. (2021). PERAN ORANG TUA DALAM PEMBELAJARAN DARI RUMAH MASA PANDEMI COVID-19. </w:t>
      </w:r>
      <w:r w:rsidRPr="00371A45">
        <w:rPr>
          <w:rFonts w:ascii="Book Antiqua" w:eastAsia="Calibri" w:hAnsi="Book Antiqua" w:cs="Times New Roman"/>
          <w:i/>
          <w:iCs/>
          <w:noProof/>
          <w:lang w:val="en-ID"/>
        </w:rPr>
        <w:t>Ibtida’iy: Jurnal Prodi PGMI</w:t>
      </w:r>
      <w:r w:rsidRPr="00371A45">
        <w:rPr>
          <w:rFonts w:ascii="Book Antiqua" w:eastAsia="Calibri" w:hAnsi="Book Antiqua" w:cs="Times New Roman"/>
          <w:noProof/>
          <w:lang w:val="en-ID"/>
        </w:rPr>
        <w:t>. http://journal.ummat.ac.id/index.php/ibtidaiy/article/view/5202</w:t>
      </w:r>
    </w:p>
    <w:p w14:paraId="29984264"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Ayuningtias, P. (2019). </w:t>
      </w:r>
      <w:r w:rsidRPr="00371A45">
        <w:rPr>
          <w:rFonts w:ascii="Book Antiqua" w:eastAsia="Calibri" w:hAnsi="Book Antiqua" w:cs="Times New Roman"/>
          <w:i/>
          <w:iCs/>
          <w:noProof/>
          <w:lang w:val="en-ID"/>
        </w:rPr>
        <w:t>Hubungan Psikologi dan Kesehatan Mental</w:t>
      </w:r>
      <w:r w:rsidRPr="00371A45">
        <w:rPr>
          <w:rFonts w:ascii="Book Antiqua" w:eastAsia="Calibri" w:hAnsi="Book Antiqua" w:cs="Times New Roman"/>
          <w:noProof/>
          <w:lang w:val="en-ID"/>
        </w:rPr>
        <w:t>. http://putri-ayuningtyas.blogspot.com/2012/03/hubungan-psikologi-dan-kesehatan-mental_18.html</w:t>
      </w:r>
    </w:p>
    <w:p w14:paraId="5137CD52"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Bagus, A., &amp; Ekaningtyas, N. L. D. (2021). Strategi Orang Tua Dalam Mendampingi Anak Usia Dini Belajar Daring Di Rumah. In </w:t>
      </w:r>
      <w:r w:rsidRPr="00371A45">
        <w:rPr>
          <w:rFonts w:ascii="Book Antiqua" w:eastAsia="Calibri" w:hAnsi="Book Antiqua" w:cs="Times New Roman"/>
          <w:i/>
          <w:iCs/>
          <w:noProof/>
          <w:lang w:val="en-ID"/>
        </w:rPr>
        <w:t>Pratama Widya: Jurnal …</w:t>
      </w:r>
      <w:r w:rsidRPr="00371A45">
        <w:rPr>
          <w:rFonts w:ascii="Book Antiqua" w:eastAsia="Calibri" w:hAnsi="Book Antiqua" w:cs="Times New Roman"/>
          <w:noProof/>
          <w:lang w:val="en-ID"/>
        </w:rPr>
        <w:t>. ojs.uhnsugriwa.ac.id. http://ojs.uhnsugriwa.ac.id/index.php/PW/article/download/698/401</w:t>
      </w:r>
    </w:p>
    <w:p w14:paraId="64CC9835"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Chairina, A., &amp; Primana, L. (2022). </w:t>
      </w:r>
      <w:r w:rsidRPr="00371A45">
        <w:rPr>
          <w:rFonts w:ascii="Book Antiqua" w:eastAsia="Calibri" w:hAnsi="Book Antiqua" w:cs="Times New Roman"/>
          <w:i/>
          <w:iCs/>
          <w:noProof/>
          <w:lang w:val="en-ID"/>
        </w:rPr>
        <w:t>Efikasi diri sebagai mediator antara strength-based parenting dan academic buoyancy pada masa pandemi COVID-19</w:t>
      </w:r>
      <w:r w:rsidRPr="00371A45">
        <w:rPr>
          <w:rFonts w:ascii="Book Antiqua" w:eastAsia="Calibri" w:hAnsi="Book Antiqua" w:cs="Times New Roman"/>
          <w:noProof/>
          <w:lang w:val="en-ID"/>
        </w:rPr>
        <w:t>. jurnal.untag-sby.ac.id. http://jurnal.untag-sby.ac.id/index.php/persona/article/download/5508/4738</w:t>
      </w:r>
    </w:p>
    <w:p w14:paraId="17F805CB"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FINANCIAL, Q. (2020). </w:t>
      </w:r>
      <w:r w:rsidRPr="00371A45">
        <w:rPr>
          <w:rFonts w:ascii="Book Antiqua" w:eastAsia="Calibri" w:hAnsi="Book Antiqua" w:cs="Times New Roman"/>
          <w:i/>
          <w:iCs/>
          <w:noProof/>
          <w:lang w:val="en-ID"/>
        </w:rPr>
        <w:t>Survei: 52% Orang Tua Mengalami Stres Selama Pandemi Karena Alasan Finansial – Apa yang Harus Dilakukan?</w:t>
      </w:r>
      <w:r w:rsidRPr="00371A45">
        <w:rPr>
          <w:rFonts w:ascii="Book Antiqua" w:eastAsia="Calibri" w:hAnsi="Book Antiqua" w:cs="Times New Roman"/>
          <w:noProof/>
          <w:lang w:val="en-ID"/>
        </w:rPr>
        <w:t xml:space="preserve"> https://qmfinancial.com/2020/04/orang-tua-mengalami-stres/</w:t>
      </w:r>
    </w:p>
    <w:p w14:paraId="2102FCBD"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Fitroh, S. F., Oktavianingsih, E., &amp; ... (2022). Evaluasi Kepuasan Program Mindful Parenting dalam Pemahaman Orang Tua dan Guru tentang Pengasuhan. In </w:t>
      </w:r>
      <w:r w:rsidRPr="00371A45">
        <w:rPr>
          <w:rFonts w:ascii="Book Antiqua" w:eastAsia="Calibri" w:hAnsi="Book Antiqua" w:cs="Times New Roman"/>
          <w:i/>
          <w:iCs/>
          <w:noProof/>
          <w:lang w:val="en-ID"/>
        </w:rPr>
        <w:t>Jurnal Obsesi: Jurnal …</w:t>
      </w:r>
      <w:r w:rsidRPr="00371A45">
        <w:rPr>
          <w:rFonts w:ascii="Book Antiqua" w:eastAsia="Calibri" w:hAnsi="Book Antiqua" w:cs="Times New Roman"/>
          <w:noProof/>
          <w:lang w:val="en-ID"/>
        </w:rPr>
        <w:t>. scholar.archive.org. https://scholar.archive.org/work/x3b2e5srz5eshh2qjc2xhxwdee/access/wayback/https://obsesi.or.id/index.php/obsesi/article/download/2400/pdf</w:t>
      </w:r>
    </w:p>
    <w:p w14:paraId="0AA696C9"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GARNIKA, E., ROHIYATUN, B. Q. R., &amp; ... (2021). PENYULUHAN PENDIDIKAN DAN PENGASUHAN POSITIF DIMASA PANDEMI COVID-19. </w:t>
      </w:r>
      <w:r w:rsidRPr="00371A45">
        <w:rPr>
          <w:rFonts w:ascii="Book Antiqua" w:eastAsia="Calibri" w:hAnsi="Book Antiqua" w:cs="Times New Roman"/>
          <w:i/>
          <w:iCs/>
          <w:noProof/>
          <w:lang w:val="en-ID"/>
        </w:rPr>
        <w:t>COMMUNITY: Jurnal …</w:t>
      </w:r>
      <w:r w:rsidRPr="00371A45">
        <w:rPr>
          <w:rFonts w:ascii="Book Antiqua" w:eastAsia="Calibri" w:hAnsi="Book Antiqua" w:cs="Times New Roman"/>
          <w:noProof/>
          <w:lang w:val="en-ID"/>
        </w:rPr>
        <w:t>. https://jurnalp4i.com/index.php/community/article/view/136</w:t>
      </w:r>
    </w:p>
    <w:p w14:paraId="33F3525F"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Gomes, F. De. (2021). </w:t>
      </w:r>
      <w:r w:rsidRPr="00371A45">
        <w:rPr>
          <w:rFonts w:ascii="Book Antiqua" w:eastAsia="Calibri" w:hAnsi="Book Antiqua" w:cs="Times New Roman"/>
          <w:i/>
          <w:iCs/>
          <w:noProof/>
          <w:lang w:val="en-ID"/>
        </w:rPr>
        <w:t>Urgensitas Mindful Parenting Bagi Orang Tua AUD Pada Masa Pandemi COVID-19</w:t>
      </w:r>
      <w:r w:rsidRPr="00371A45">
        <w:rPr>
          <w:rFonts w:ascii="Book Antiqua" w:eastAsia="Calibri" w:hAnsi="Book Antiqua" w:cs="Times New Roman"/>
          <w:noProof/>
          <w:lang w:val="en-ID"/>
        </w:rPr>
        <w:t>. Perenial Institute.</w:t>
      </w:r>
    </w:p>
    <w:p w14:paraId="18ABC694"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Kandedes, I. (2020). Kekerasan Terhadap Anak Di Masa Pandemi Covid-19. </w:t>
      </w:r>
      <w:r w:rsidRPr="00371A45">
        <w:rPr>
          <w:rFonts w:ascii="Book Antiqua" w:eastAsia="Calibri" w:hAnsi="Book Antiqua" w:cs="Times New Roman"/>
          <w:i/>
          <w:iCs/>
          <w:noProof/>
          <w:lang w:val="en-ID"/>
        </w:rPr>
        <w:t>Jurnal Harkat: Media Komunikasi Gender</w:t>
      </w:r>
      <w:r w:rsidRPr="00371A45">
        <w:rPr>
          <w:rFonts w:ascii="Book Antiqua" w:eastAsia="Calibri" w:hAnsi="Book Antiqua" w:cs="Times New Roman"/>
          <w:noProof/>
          <w:lang w:val="en-ID"/>
        </w:rPr>
        <w:t>. https://garuda.kemdikbud.go.id/documents/detail/1798588</w:t>
      </w:r>
    </w:p>
    <w:p w14:paraId="50303B58" w14:textId="77777777" w:rsidR="00522876" w:rsidRPr="00274132" w:rsidRDefault="00522876" w:rsidP="0052287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274132">
        <w:rPr>
          <w:rFonts w:ascii="Times New Roman" w:hAnsi="Times New Roman" w:cs="Times New Roman"/>
          <w:noProof/>
          <w:sz w:val="24"/>
          <w:szCs w:val="24"/>
          <w:lang w:val="en"/>
        </w:rPr>
        <w:t xml:space="preserve">Kitchenham, B., Pearl Brereton, O., Budgen, D., Turner, M., Bailey, J., &amp; Linkman, S. (2009). Systematic literature reviews in software engineering - A systematic literature review. </w:t>
      </w:r>
      <w:r w:rsidRPr="00274132">
        <w:rPr>
          <w:rFonts w:ascii="Times New Roman" w:hAnsi="Times New Roman" w:cs="Times New Roman"/>
          <w:i/>
          <w:iCs/>
          <w:noProof/>
          <w:sz w:val="24"/>
          <w:szCs w:val="24"/>
          <w:lang w:val="en"/>
        </w:rPr>
        <w:t>Information and Software Technology</w:t>
      </w:r>
      <w:r w:rsidRPr="00274132">
        <w:rPr>
          <w:rFonts w:ascii="Times New Roman" w:hAnsi="Times New Roman" w:cs="Times New Roman"/>
          <w:noProof/>
          <w:sz w:val="24"/>
          <w:szCs w:val="24"/>
          <w:lang w:val="en"/>
        </w:rPr>
        <w:t xml:space="preserve">, </w:t>
      </w:r>
      <w:r w:rsidRPr="00274132">
        <w:rPr>
          <w:rFonts w:ascii="Times New Roman" w:hAnsi="Times New Roman" w:cs="Times New Roman"/>
          <w:i/>
          <w:iCs/>
          <w:noProof/>
          <w:sz w:val="24"/>
          <w:szCs w:val="24"/>
          <w:lang w:val="en"/>
        </w:rPr>
        <w:t>51</w:t>
      </w:r>
      <w:r w:rsidRPr="00274132">
        <w:rPr>
          <w:rFonts w:ascii="Times New Roman" w:hAnsi="Times New Roman" w:cs="Times New Roman"/>
          <w:noProof/>
          <w:sz w:val="24"/>
          <w:szCs w:val="24"/>
          <w:lang w:val="en"/>
        </w:rPr>
        <w:t>(1), 7–15. https://doi.org/10.1016/j.infsof.2008.09.009</w:t>
      </w:r>
    </w:p>
    <w:p w14:paraId="10EDDADC" w14:textId="1186A3BC"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KOMPAS.com. (2020a). </w:t>
      </w:r>
      <w:r w:rsidRPr="00371A45">
        <w:rPr>
          <w:rFonts w:ascii="Book Antiqua" w:eastAsia="Calibri" w:hAnsi="Book Antiqua" w:cs="Times New Roman"/>
          <w:i/>
          <w:iCs/>
          <w:noProof/>
          <w:lang w:val="en-ID"/>
        </w:rPr>
        <w:t>6 Tips Jaga Stabilitas Mental Anak Selama Pandemi Covid-19</w:t>
      </w:r>
      <w:r w:rsidRPr="00371A45">
        <w:rPr>
          <w:rFonts w:ascii="Book Antiqua" w:eastAsia="Calibri" w:hAnsi="Book Antiqua" w:cs="Times New Roman"/>
          <w:noProof/>
          <w:lang w:val="en-ID"/>
        </w:rPr>
        <w:t>. https://www.kompas.com/edu/read/2020/04/17/181616871/6-tips-jaga-stabilitas-mental-anak-selama-pandemi-covid-19?page=all</w:t>
      </w:r>
    </w:p>
    <w:p w14:paraId="0FF1DB27"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KOMPAS.com. (2020b). </w:t>
      </w:r>
      <w:r w:rsidRPr="00371A45">
        <w:rPr>
          <w:rFonts w:ascii="Book Antiqua" w:eastAsia="Calibri" w:hAnsi="Book Antiqua" w:cs="Times New Roman"/>
          <w:i/>
          <w:iCs/>
          <w:noProof/>
          <w:lang w:val="en-ID"/>
        </w:rPr>
        <w:t>Apa itu Belajar dari Rumah? Melihat Kembali Konsep Awal...</w:t>
      </w:r>
      <w:r w:rsidRPr="00371A45">
        <w:rPr>
          <w:rFonts w:ascii="Book Antiqua" w:eastAsia="Calibri" w:hAnsi="Book Antiqua" w:cs="Times New Roman"/>
          <w:noProof/>
          <w:lang w:val="en-ID"/>
        </w:rPr>
        <w:t xml:space="preserve"> https://edukasi.kompas.com/read/2020/04/14/163041771/apa-itu-belajar-dari-rumah-melihat-kembali-konsep-awal?page=all).</w:t>
      </w:r>
    </w:p>
    <w:p w14:paraId="4C71279B"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Machmud, H. (2021). Membingkai Kepribadian Anak dengan Pola Asuh pada Masa Covid 19. </w:t>
      </w:r>
      <w:r w:rsidRPr="00371A45">
        <w:rPr>
          <w:rFonts w:ascii="Book Antiqua" w:eastAsia="Calibri" w:hAnsi="Book Antiqua" w:cs="Times New Roman"/>
          <w:i/>
          <w:iCs/>
          <w:noProof/>
          <w:lang w:val="en-ID"/>
        </w:rPr>
        <w:lastRenderedPageBreak/>
        <w:t>Murhum: Jurnal Pendidikan Anak Usia Dini</w:t>
      </w:r>
      <w:r w:rsidRPr="00371A45">
        <w:rPr>
          <w:rFonts w:ascii="Book Antiqua" w:eastAsia="Calibri" w:hAnsi="Book Antiqua" w:cs="Times New Roman"/>
          <w:noProof/>
          <w:lang w:val="en-ID"/>
        </w:rPr>
        <w:t>. https://murhum.ppjpaud.org/index.php/murhum/article/view/24</w:t>
      </w:r>
    </w:p>
    <w:p w14:paraId="2C09473E"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Mulfiani, T. N., &amp; Mayar, F. (2021). Peran Keluarga Terhadap Kekerasan Anak pada Masa Pandemi Covid-19. </w:t>
      </w:r>
      <w:r w:rsidRPr="00371A45">
        <w:rPr>
          <w:rFonts w:ascii="Book Antiqua" w:eastAsia="Calibri" w:hAnsi="Book Antiqua" w:cs="Times New Roman"/>
          <w:i/>
          <w:iCs/>
          <w:noProof/>
          <w:lang w:val="en-ID"/>
        </w:rPr>
        <w:t>Jurnal Pendidikan Tambusai</w:t>
      </w:r>
      <w:r w:rsidRPr="00371A45">
        <w:rPr>
          <w:rFonts w:ascii="Book Antiqua" w:eastAsia="Calibri" w:hAnsi="Book Antiqua" w:cs="Times New Roman"/>
          <w:noProof/>
          <w:lang w:val="en-ID"/>
        </w:rPr>
        <w:t>. https://www.jptam.org/index.php/jptam/article/view/2237</w:t>
      </w:r>
    </w:p>
    <w:p w14:paraId="7AFED882"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OECD. (2020). </w:t>
      </w:r>
      <w:r w:rsidRPr="00371A45">
        <w:rPr>
          <w:rFonts w:ascii="Book Antiqua" w:eastAsia="Calibri" w:hAnsi="Book Antiqua" w:cs="Times New Roman"/>
          <w:i/>
          <w:iCs/>
          <w:noProof/>
          <w:lang w:val="en-ID"/>
        </w:rPr>
        <w:t>No Title</w:t>
      </w:r>
      <w:r w:rsidRPr="00371A45">
        <w:rPr>
          <w:rFonts w:ascii="Book Antiqua" w:eastAsia="Calibri" w:hAnsi="Book Antiqua" w:cs="Times New Roman"/>
          <w:noProof/>
          <w:lang w:val="en-ID"/>
        </w:rPr>
        <w:t>. The COVID-19 pandemic is harming health, social and material well-being of children  worldwide,  with  the  poorest  children,  including  homeless  children and children in detention, hit hardest. School closures, social distancing and confinement  incre</w:t>
      </w:r>
    </w:p>
    <w:p w14:paraId="1DC4DBE7"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Palmin, B. (2020). </w:t>
      </w:r>
      <w:r w:rsidRPr="00371A45">
        <w:rPr>
          <w:rFonts w:ascii="Book Antiqua" w:eastAsia="Calibri" w:hAnsi="Book Antiqua" w:cs="Times New Roman"/>
          <w:i/>
          <w:iCs/>
          <w:noProof/>
          <w:lang w:val="en-ID"/>
        </w:rPr>
        <w:t>Pengasuhan Positif dalam Pengelolaan Kegiatan Belajar dari Rumah bagi Anak Usia Dini di Masa Pandemi Covid-19</w:t>
      </w:r>
      <w:r w:rsidRPr="00371A45">
        <w:rPr>
          <w:rFonts w:ascii="Book Antiqua" w:eastAsia="Calibri" w:hAnsi="Book Antiqua" w:cs="Times New Roman"/>
          <w:noProof/>
          <w:lang w:val="en-ID"/>
        </w:rPr>
        <w:t>. Perennial Institute.</w:t>
      </w:r>
    </w:p>
    <w:p w14:paraId="2434FD51"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i/>
          <w:iCs/>
          <w:noProof/>
          <w:lang w:val="en-ID"/>
        </w:rPr>
        <w:t>Peraturan Menteri Pendidikan dan Kebudayaan Nomor 137 Tahun 2014</w:t>
      </w:r>
      <w:r w:rsidRPr="00371A45">
        <w:rPr>
          <w:rFonts w:ascii="Book Antiqua" w:eastAsia="Calibri" w:hAnsi="Book Antiqua" w:cs="Times New Roman"/>
          <w:noProof/>
          <w:lang w:val="en-ID"/>
        </w:rPr>
        <w:t>. (2014).</w:t>
      </w:r>
    </w:p>
    <w:p w14:paraId="1FE6E272"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PUSTAKA.COM, K. (2019). </w:t>
      </w:r>
      <w:r w:rsidRPr="00371A45">
        <w:rPr>
          <w:rFonts w:ascii="Book Antiqua" w:eastAsia="Calibri" w:hAnsi="Book Antiqua" w:cs="Times New Roman"/>
          <w:i/>
          <w:iCs/>
          <w:noProof/>
          <w:lang w:val="en-ID"/>
        </w:rPr>
        <w:t>Pengertian, Prinsip dan Indikator Kesehatan Mental</w:t>
      </w:r>
      <w:r w:rsidRPr="00371A45">
        <w:rPr>
          <w:rFonts w:ascii="Book Antiqua" w:eastAsia="Calibri" w:hAnsi="Book Antiqua" w:cs="Times New Roman"/>
          <w:noProof/>
          <w:lang w:val="en-ID"/>
        </w:rPr>
        <w:t>. https://www.kajianpustaka.com/2019/05/pengertian-prinsip-dan-indikator-kesehatan-mental.html</w:t>
      </w:r>
    </w:p>
    <w:p w14:paraId="7789F6F8"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Ramadhan, A. (2022). Laporan Kasus Kekerasan terhadap Anak dan Perempuan Meningkat 3 Tahun Terakhir Artikel ini telah tayang di Kompas.com dengan judul “Laporan Kasus Kekerasan terhadap Anak dan Perempuan Meningkat 3 Tahun Terakhir”, Klik untuk baca: https://nasional.kompas.c. </w:t>
      </w:r>
      <w:r w:rsidRPr="00371A45">
        <w:rPr>
          <w:rFonts w:ascii="Book Antiqua" w:eastAsia="Calibri" w:hAnsi="Book Antiqua" w:cs="Times New Roman"/>
          <w:i/>
          <w:iCs/>
          <w:noProof/>
          <w:lang w:val="en-ID"/>
        </w:rPr>
        <w:t>KOMPAS.COM</w:t>
      </w:r>
      <w:r w:rsidRPr="00371A45">
        <w:rPr>
          <w:rFonts w:ascii="Book Antiqua" w:eastAsia="Calibri" w:hAnsi="Book Antiqua" w:cs="Times New Roman"/>
          <w:noProof/>
          <w:lang w:val="en-ID"/>
        </w:rPr>
        <w:t>. https://nasional.kompas.com/read/2022/01/20/12435801/laporan-kasus-kekerasan-terhadap-anak-dan-perempuan-meningkat-3-tahun</w:t>
      </w:r>
    </w:p>
    <w:p w14:paraId="02D473D8"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Ramadhani, N. (2022). Inilah Kenapa Menjaga Kesehatan Mental itu sangat penting. In </w:t>
      </w:r>
      <w:r w:rsidRPr="00371A45">
        <w:rPr>
          <w:rFonts w:ascii="Book Antiqua" w:eastAsia="Calibri" w:hAnsi="Book Antiqua" w:cs="Times New Roman"/>
          <w:i/>
          <w:iCs/>
          <w:noProof/>
          <w:lang w:val="en-ID"/>
        </w:rPr>
        <w:t>Kisi Kisi Artikel</w:t>
      </w:r>
      <w:r w:rsidRPr="00371A45">
        <w:rPr>
          <w:rFonts w:ascii="Book Antiqua" w:eastAsia="Calibri" w:hAnsi="Book Antiqua" w:cs="Times New Roman"/>
          <w:noProof/>
          <w:lang w:val="en-ID"/>
        </w:rPr>
        <w:t>.</w:t>
      </w:r>
    </w:p>
    <w:p w14:paraId="2B6CE0BD"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Semiun, Y. (2020). </w:t>
      </w:r>
      <w:r w:rsidRPr="00371A45">
        <w:rPr>
          <w:rFonts w:ascii="Book Antiqua" w:eastAsia="Calibri" w:hAnsi="Book Antiqua" w:cs="Times New Roman"/>
          <w:i/>
          <w:iCs/>
          <w:noProof/>
          <w:lang w:val="en-ID"/>
        </w:rPr>
        <w:t>Kesehatan Mental 2.</w:t>
      </w:r>
      <w:r w:rsidRPr="00371A45">
        <w:rPr>
          <w:rFonts w:ascii="Book Antiqua" w:eastAsia="Calibri" w:hAnsi="Book Antiqua" w:cs="Times New Roman"/>
          <w:noProof/>
          <w:lang w:val="en-ID"/>
        </w:rPr>
        <w:t xml:space="preserve"> Kanisius.</w:t>
      </w:r>
    </w:p>
    <w:p w14:paraId="0AF68024"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Shokair, Z. M. dan Hamza, E. G. A. (2020). Family Violence and Its Impact on Children’s Mental Health During COVID-19 Pandemic. </w:t>
      </w:r>
      <w:r w:rsidRPr="00371A45">
        <w:rPr>
          <w:rFonts w:ascii="Book Antiqua" w:eastAsia="Calibri" w:hAnsi="Book Antiqua" w:cs="Times New Roman"/>
          <w:i/>
          <w:iCs/>
          <w:noProof/>
          <w:lang w:val="en-ID"/>
        </w:rPr>
        <w:t>International Journal of Instructional Technology and Educational Studies (IJITES)</w:t>
      </w:r>
      <w:r w:rsidRPr="00371A45">
        <w:rPr>
          <w:rFonts w:ascii="Book Antiqua" w:eastAsia="Calibri" w:hAnsi="Book Antiqua" w:cs="Times New Roman"/>
          <w:noProof/>
          <w:lang w:val="en-ID"/>
        </w:rPr>
        <w:t xml:space="preserve">, </w:t>
      </w:r>
      <w:r w:rsidRPr="00371A45">
        <w:rPr>
          <w:rFonts w:ascii="Book Antiqua" w:eastAsia="Calibri" w:hAnsi="Book Antiqua" w:cs="Times New Roman"/>
          <w:i/>
          <w:iCs/>
          <w:noProof/>
          <w:lang w:val="en-ID"/>
        </w:rPr>
        <w:t>1</w:t>
      </w:r>
      <w:r w:rsidRPr="00371A45">
        <w:rPr>
          <w:rFonts w:ascii="Book Antiqua" w:eastAsia="Calibri" w:hAnsi="Book Antiqua" w:cs="Times New Roman"/>
          <w:noProof/>
          <w:lang w:val="en-ID"/>
        </w:rPr>
        <w:t>(3).</w:t>
      </w:r>
    </w:p>
    <w:p w14:paraId="2D9EA884"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Silmi, I. S., Daud, M., &amp; Indahari, N. A. (2022). Efektivitas Pelatihan Positive Parenting Terhadap Penurunan Kecenderungan Perilaku Kekerasan Orang Tua Pada Anak di Kota Makassar. </w:t>
      </w:r>
      <w:r w:rsidRPr="00371A45">
        <w:rPr>
          <w:rFonts w:ascii="Book Antiqua" w:eastAsia="Calibri" w:hAnsi="Book Antiqua" w:cs="Times New Roman"/>
          <w:i/>
          <w:iCs/>
          <w:noProof/>
          <w:lang w:val="en-ID"/>
        </w:rPr>
        <w:t>PESHUM: Jurnal Pendidikan …</w:t>
      </w:r>
      <w:r w:rsidRPr="00371A45">
        <w:rPr>
          <w:rFonts w:ascii="Book Antiqua" w:eastAsia="Calibri" w:hAnsi="Book Antiqua" w:cs="Times New Roman"/>
          <w:noProof/>
          <w:lang w:val="en-ID"/>
        </w:rPr>
        <w:t>. http://ulilalbabinstitute.com/index.php/PESHUM/article/view/439</w:t>
      </w:r>
    </w:p>
    <w:p w14:paraId="3AB395B6"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Suminar, D. R., &amp; Hamidah, H. (2021). Membangun kesehatan mental anak usia dini dengan pengasuhan positif. </w:t>
      </w:r>
      <w:r w:rsidRPr="00371A45">
        <w:rPr>
          <w:rFonts w:ascii="Book Antiqua" w:eastAsia="Calibri" w:hAnsi="Book Antiqua" w:cs="Times New Roman"/>
          <w:i/>
          <w:iCs/>
          <w:noProof/>
          <w:lang w:val="en-ID"/>
        </w:rPr>
        <w:t>Indonesia Berdaya</w:t>
      </w:r>
      <w:r w:rsidRPr="00371A45">
        <w:rPr>
          <w:rFonts w:ascii="Book Antiqua" w:eastAsia="Calibri" w:hAnsi="Book Antiqua" w:cs="Times New Roman"/>
          <w:noProof/>
          <w:lang w:val="en-ID"/>
        </w:rPr>
        <w:t>. https://www.ukinstitute.org/journals/ib/article/view/75</w:t>
      </w:r>
    </w:p>
    <w:p w14:paraId="38F51446" w14:textId="77777777" w:rsidR="00522876" w:rsidRPr="00274132" w:rsidRDefault="00522876" w:rsidP="0052287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274132">
        <w:rPr>
          <w:rFonts w:ascii="Times New Roman" w:hAnsi="Times New Roman" w:cs="Times New Roman"/>
          <w:noProof/>
          <w:sz w:val="24"/>
          <w:szCs w:val="24"/>
          <w:lang w:val="en"/>
        </w:rPr>
        <w:t xml:space="preserve">Triandini, E., Jayanatha, S., Indrawan, A., Werla Putra, G., &amp; Iswara, B. (2019). Systematic Literature Review Methods for Platform Identification and Information System Development Methods in Indonesia. </w:t>
      </w:r>
      <w:r w:rsidRPr="00274132">
        <w:rPr>
          <w:rFonts w:ascii="Times New Roman" w:hAnsi="Times New Roman" w:cs="Times New Roman"/>
          <w:i/>
          <w:iCs/>
          <w:noProof/>
          <w:sz w:val="24"/>
          <w:szCs w:val="24"/>
          <w:lang w:val="en"/>
        </w:rPr>
        <w:t>Indonesian Journal of Information Systems,</w:t>
      </w:r>
      <w:r w:rsidRPr="00274132">
        <w:rPr>
          <w:rFonts w:ascii="Times New Roman" w:hAnsi="Times New Roman" w:cs="Times New Roman"/>
          <w:noProof/>
          <w:sz w:val="24"/>
          <w:szCs w:val="24"/>
          <w:lang w:val="en"/>
        </w:rPr>
        <w:t xml:space="preserve"> </w:t>
      </w:r>
      <w:r w:rsidRPr="00274132">
        <w:rPr>
          <w:rFonts w:ascii="Times New Roman" w:hAnsi="Times New Roman" w:cs="Times New Roman"/>
          <w:sz w:val="24"/>
          <w:szCs w:val="24"/>
          <w:lang w:val="en"/>
        </w:rPr>
        <w:t xml:space="preserve"> </w:t>
      </w:r>
      <w:r w:rsidRPr="00274132">
        <w:rPr>
          <w:rFonts w:ascii="Times New Roman" w:hAnsi="Times New Roman" w:cs="Times New Roman"/>
          <w:i/>
          <w:iCs/>
          <w:noProof/>
          <w:sz w:val="24"/>
          <w:szCs w:val="24"/>
          <w:lang w:val="en"/>
        </w:rPr>
        <w:t>1</w:t>
      </w:r>
      <w:r w:rsidRPr="00274132">
        <w:rPr>
          <w:rFonts w:ascii="Times New Roman" w:hAnsi="Times New Roman" w:cs="Times New Roman"/>
          <w:noProof/>
          <w:sz w:val="24"/>
          <w:szCs w:val="24"/>
          <w:lang w:val="en"/>
        </w:rPr>
        <w:t>(2), 63. https://doi.org/10.24002/ijis.v1i2.1916</w:t>
      </w:r>
    </w:p>
    <w:p w14:paraId="16834515" w14:textId="7D9C205E"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i/>
          <w:iCs/>
          <w:noProof/>
          <w:lang w:val="en-ID"/>
        </w:rPr>
        <w:t>UNDANG-UNDANG REPUBLIK INDONESIA NOMOR 20 TAHUN 2003 TENTANG SISTEM PENDIDIKAN NASIONAL</w:t>
      </w:r>
      <w:r w:rsidRPr="00371A45">
        <w:rPr>
          <w:rFonts w:ascii="Book Antiqua" w:eastAsia="Calibri" w:hAnsi="Book Antiqua" w:cs="Times New Roman"/>
          <w:noProof/>
          <w:lang w:val="en-ID"/>
        </w:rPr>
        <w:t>. (2003). https://pmpk.kemdikbud.go.id/assets/docs/UU_2003_No_20_-_Sistem_Pendidikan_Nasional.pdf</w:t>
      </w:r>
    </w:p>
    <w:p w14:paraId="44FDE190"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UNICEF. (2020). </w:t>
      </w:r>
      <w:r w:rsidRPr="00371A45">
        <w:rPr>
          <w:rFonts w:ascii="Book Antiqua" w:eastAsia="Calibri" w:hAnsi="Book Antiqua" w:cs="Times New Roman"/>
          <w:i/>
          <w:iCs/>
          <w:noProof/>
          <w:lang w:val="en-ID"/>
        </w:rPr>
        <w:t>PERLINDUNGAN ANAK SAAT PANDEMI COVID 19</w:t>
      </w:r>
      <w:r w:rsidRPr="00371A45">
        <w:rPr>
          <w:rFonts w:ascii="Book Antiqua" w:eastAsia="Calibri" w:hAnsi="Book Antiqua" w:cs="Times New Roman"/>
          <w:noProof/>
          <w:lang w:val="en-ID"/>
        </w:rPr>
        <w:t>. https://www.unicef.org/indonesia/media/5601/file/Perlindungan anak di tengah pandemi COVID-19.pdf</w:t>
      </w:r>
    </w:p>
    <w:p w14:paraId="5AC32E39"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UNICEF. (2022). </w:t>
      </w:r>
      <w:r w:rsidRPr="00371A45">
        <w:rPr>
          <w:rFonts w:ascii="Book Antiqua" w:eastAsia="Calibri" w:hAnsi="Book Antiqua" w:cs="Times New Roman"/>
          <w:i/>
          <w:iCs/>
          <w:noProof/>
          <w:lang w:val="en-ID"/>
        </w:rPr>
        <w:t xml:space="preserve">Averting a lost COVID generation A six-point plan to respond, recover and reimagine </w:t>
      </w:r>
      <w:r w:rsidRPr="00371A45">
        <w:rPr>
          <w:rFonts w:ascii="Book Antiqua" w:eastAsia="Calibri" w:hAnsi="Book Antiqua" w:cs="Times New Roman"/>
          <w:i/>
          <w:iCs/>
          <w:noProof/>
          <w:lang w:val="en-ID"/>
        </w:rPr>
        <w:lastRenderedPageBreak/>
        <w:t>a post-pandemic world for every child</w:t>
      </w:r>
      <w:r w:rsidRPr="00371A45">
        <w:rPr>
          <w:rFonts w:ascii="Book Antiqua" w:eastAsia="Calibri" w:hAnsi="Book Antiqua" w:cs="Times New Roman"/>
          <w:noProof/>
          <w:lang w:val="en-ID"/>
        </w:rPr>
        <w:t>. UNICEF. https://www.unicef.org/media/86881/file/Averting-a-lost-covid-generation-world-childrens-day-data-and-advocacy-brief-2020.pdf</w:t>
      </w:r>
    </w:p>
    <w:p w14:paraId="0CD1238A" w14:textId="77777777" w:rsidR="00371A45" w:rsidRPr="00371A45" w:rsidRDefault="00371A45" w:rsidP="00371A45">
      <w:pPr>
        <w:widowControl w:val="0"/>
        <w:autoSpaceDE w:val="0"/>
        <w:autoSpaceDN w:val="0"/>
        <w:adjustRightInd w:val="0"/>
        <w:spacing w:after="0" w:line="240" w:lineRule="auto"/>
        <w:ind w:left="480" w:hanging="480"/>
        <w:rPr>
          <w:rFonts w:ascii="Book Antiqua" w:eastAsia="Calibri" w:hAnsi="Book Antiqua" w:cs="Times New Roman"/>
          <w:noProof/>
          <w:lang w:val="en-ID"/>
        </w:rPr>
      </w:pPr>
      <w:r w:rsidRPr="00371A45">
        <w:rPr>
          <w:rFonts w:ascii="Book Antiqua" w:eastAsia="Calibri" w:hAnsi="Book Antiqua" w:cs="Times New Roman"/>
          <w:noProof/>
          <w:lang w:val="en-ID"/>
        </w:rPr>
        <w:t xml:space="preserve">UNICEF Division of Commu. (2020). </w:t>
      </w:r>
      <w:r w:rsidRPr="00371A45">
        <w:rPr>
          <w:rFonts w:ascii="Book Antiqua" w:eastAsia="Calibri" w:hAnsi="Book Antiqua" w:cs="Times New Roman"/>
          <w:i/>
          <w:iCs/>
          <w:noProof/>
          <w:lang w:val="en-ID"/>
        </w:rPr>
        <w:t>Coronavirus having major impact on young people with mental health needs</w:t>
      </w:r>
      <w:r w:rsidRPr="00371A45">
        <w:rPr>
          <w:rFonts w:ascii="Book Antiqua" w:eastAsia="Calibri" w:hAnsi="Book Antiqua" w:cs="Times New Roman"/>
          <w:noProof/>
          <w:lang w:val="en-ID"/>
        </w:rPr>
        <w:t>. https://www.youngminds.org.uk/about-us/media-centre/press-releases/coronavirus-having-major-impact-on-young-people-with-mental-health-needs/</w:t>
      </w:r>
    </w:p>
    <w:p w14:paraId="4CEC2914" w14:textId="2226F30F" w:rsidR="00522876" w:rsidRPr="00274132" w:rsidRDefault="00371A45" w:rsidP="00522876">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371A45">
        <w:rPr>
          <w:rFonts w:ascii="Book Antiqua" w:eastAsia="Calibri" w:hAnsi="Book Antiqua" w:cs="Times New Roman"/>
          <w:b/>
          <w:bCs/>
          <w:lang w:val="en-ID"/>
        </w:rPr>
        <w:fldChar w:fldCharType="end"/>
      </w:r>
      <w:r w:rsidR="00522876" w:rsidRPr="00522876">
        <w:rPr>
          <w:rFonts w:ascii="Times New Roman" w:hAnsi="Times New Roman" w:cs="Times New Roman"/>
          <w:noProof/>
          <w:sz w:val="24"/>
          <w:szCs w:val="24"/>
          <w:lang w:val="en"/>
        </w:rPr>
        <w:t xml:space="preserve"> </w:t>
      </w:r>
      <w:r w:rsidR="00522876" w:rsidRPr="00274132">
        <w:rPr>
          <w:rFonts w:ascii="Times New Roman" w:hAnsi="Times New Roman" w:cs="Times New Roman"/>
          <w:noProof/>
          <w:sz w:val="24"/>
          <w:szCs w:val="24"/>
          <w:lang w:val="en"/>
        </w:rPr>
        <w:t xml:space="preserve">Wahono, R. S. (2007). A Systematic Literature Review of Software Defect Prediction: Research Trends, Datasets, Methods and Frameworks. </w:t>
      </w:r>
      <w:r w:rsidR="00522876" w:rsidRPr="00274132">
        <w:rPr>
          <w:rFonts w:ascii="Times New Roman" w:hAnsi="Times New Roman" w:cs="Times New Roman"/>
          <w:i/>
          <w:iCs/>
          <w:noProof/>
          <w:sz w:val="24"/>
          <w:szCs w:val="24"/>
          <w:lang w:val="en"/>
        </w:rPr>
        <w:t>Journal of Software Engineering</w:t>
      </w:r>
      <w:r w:rsidR="00522876" w:rsidRPr="00274132">
        <w:rPr>
          <w:rFonts w:ascii="Times New Roman" w:hAnsi="Times New Roman" w:cs="Times New Roman"/>
          <w:noProof/>
          <w:sz w:val="24"/>
          <w:szCs w:val="24"/>
          <w:lang w:val="en"/>
        </w:rPr>
        <w:t xml:space="preserve">, </w:t>
      </w:r>
      <w:r w:rsidR="00522876" w:rsidRPr="00274132">
        <w:rPr>
          <w:rFonts w:ascii="Times New Roman" w:hAnsi="Times New Roman" w:cs="Times New Roman"/>
          <w:i/>
          <w:iCs/>
          <w:noProof/>
          <w:sz w:val="24"/>
          <w:szCs w:val="24"/>
          <w:lang w:val="en"/>
        </w:rPr>
        <w:t>1</w:t>
      </w:r>
      <w:r w:rsidR="00522876" w:rsidRPr="00274132">
        <w:rPr>
          <w:rFonts w:ascii="Times New Roman" w:hAnsi="Times New Roman" w:cs="Times New Roman"/>
          <w:noProof/>
          <w:sz w:val="24"/>
          <w:szCs w:val="24"/>
          <w:lang w:val="en"/>
        </w:rPr>
        <w:t>(1), 1–16. https://doi.org/10.3923/jse.2007.1.12</w:t>
      </w:r>
    </w:p>
    <w:p w14:paraId="4E4D2F03" w14:textId="1AF0C7A0" w:rsidR="00146EAB" w:rsidRPr="00146EAB" w:rsidRDefault="00146EAB" w:rsidP="00371A45">
      <w:pPr>
        <w:spacing w:after="0" w:line="240" w:lineRule="auto"/>
        <w:rPr>
          <w:rFonts w:ascii="Times New Roman" w:eastAsia="Times New Roman" w:hAnsi="Times New Roman" w:cs="Times New Roman"/>
          <w:sz w:val="24"/>
          <w:szCs w:val="24"/>
        </w:rPr>
      </w:pPr>
    </w:p>
    <w:p w14:paraId="076B1DBB" w14:textId="77777777" w:rsidR="00A953FC" w:rsidRDefault="00A953FC" w:rsidP="00146EAB">
      <w:pPr>
        <w:spacing w:after="0" w:line="240" w:lineRule="auto"/>
        <w:ind w:firstLine="709"/>
        <w:jc w:val="both"/>
        <w:rPr>
          <w:rFonts w:ascii="Book Antiqua" w:eastAsia="Times New Roman" w:hAnsi="Book Antiqua" w:cs="Times New Roman"/>
          <w:color w:val="000000"/>
          <w:highlight w:val="yellow"/>
        </w:rPr>
      </w:pPr>
    </w:p>
    <w:p w14:paraId="0E129A19" w14:textId="77777777" w:rsidR="001872C0" w:rsidRDefault="001872C0"/>
    <w:sectPr w:rsidR="001872C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C61696B"/>
    <w:multiLevelType w:val="hybridMultilevel"/>
    <w:tmpl w:val="D1AC3D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287505B"/>
    <w:multiLevelType w:val="hybridMultilevel"/>
    <w:tmpl w:val="F182AD7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8A325A"/>
    <w:multiLevelType w:val="hybridMultilevel"/>
    <w:tmpl w:val="CE96FDB6"/>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35792657"/>
    <w:multiLevelType w:val="hybridMultilevel"/>
    <w:tmpl w:val="4BC8B4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26B0BDD"/>
    <w:multiLevelType w:val="hybridMultilevel"/>
    <w:tmpl w:val="90045B4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5BF815BC"/>
    <w:multiLevelType w:val="hybridMultilevel"/>
    <w:tmpl w:val="47EC95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E3F0422"/>
    <w:multiLevelType w:val="hybridMultilevel"/>
    <w:tmpl w:val="16700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28806650">
    <w:abstractNumId w:val="4"/>
  </w:num>
  <w:num w:numId="2" w16cid:durableId="2069649765">
    <w:abstractNumId w:val="0"/>
  </w:num>
  <w:num w:numId="3" w16cid:durableId="558708496">
    <w:abstractNumId w:val="1"/>
  </w:num>
  <w:num w:numId="4" w16cid:durableId="321086467">
    <w:abstractNumId w:val="5"/>
  </w:num>
  <w:num w:numId="5" w16cid:durableId="677658803">
    <w:abstractNumId w:val="3"/>
  </w:num>
  <w:num w:numId="6" w16cid:durableId="654258843">
    <w:abstractNumId w:val="6"/>
  </w:num>
  <w:num w:numId="7" w16cid:durableId="12066002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EAB"/>
    <w:rsid w:val="00146EAB"/>
    <w:rsid w:val="001872C0"/>
    <w:rsid w:val="001F329E"/>
    <w:rsid w:val="00364D91"/>
    <w:rsid w:val="00371A45"/>
    <w:rsid w:val="00522876"/>
    <w:rsid w:val="006928D1"/>
    <w:rsid w:val="006E139F"/>
    <w:rsid w:val="009A6776"/>
    <w:rsid w:val="009E20A6"/>
    <w:rsid w:val="00A953FC"/>
    <w:rsid w:val="00B504EE"/>
    <w:rsid w:val="00C76784"/>
    <w:rsid w:val="00CB0293"/>
    <w:rsid w:val="00CF34C6"/>
    <w:rsid w:val="00CF523A"/>
    <w:rsid w:val="00E1020E"/>
    <w:rsid w:val="00EB5FB4"/>
    <w:rsid w:val="00ED0BE0"/>
    <w:rsid w:val="00FA14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98A5F"/>
  <w15:chartTrackingRefBased/>
  <w15:docId w15:val="{9D063248-B5A0-4536-AF6F-6855C062C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146EA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46EAB"/>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46EA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146EAB"/>
  </w:style>
  <w:style w:type="paragraph" w:styleId="NoSpacing">
    <w:name w:val="No Spacing"/>
    <w:uiPriority w:val="1"/>
    <w:qFormat/>
    <w:rsid w:val="00146EAB"/>
    <w:pPr>
      <w:spacing w:after="0" w:line="240" w:lineRule="auto"/>
    </w:pPr>
    <w:rPr>
      <w:rFonts w:ascii="Calibri" w:eastAsia="Calibri" w:hAnsi="Calibri" w:cs="Times New Roman"/>
      <w:lang w:val="en-ID"/>
    </w:rPr>
  </w:style>
  <w:style w:type="paragraph" w:styleId="ListParagraph">
    <w:name w:val="List Paragraph"/>
    <w:basedOn w:val="Normal"/>
    <w:link w:val="ListParagraphChar"/>
    <w:uiPriority w:val="34"/>
    <w:qFormat/>
    <w:rsid w:val="00146EAB"/>
    <w:pPr>
      <w:ind w:left="720"/>
      <w:contextualSpacing/>
    </w:pPr>
  </w:style>
  <w:style w:type="character" w:customStyle="1" w:styleId="ListParagraphChar">
    <w:name w:val="List Paragraph Char"/>
    <w:link w:val="ListParagraph"/>
    <w:uiPriority w:val="34"/>
    <w:rsid w:val="006E13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36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1484</TotalTime>
  <Pages>15</Pages>
  <Words>14997</Words>
  <Characters>85486</Characters>
  <Application>Microsoft Office Word</Application>
  <DocSecurity>0</DocSecurity>
  <Lines>712</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USER</cp:lastModifiedBy>
  <cp:revision>3</cp:revision>
  <dcterms:created xsi:type="dcterms:W3CDTF">2023-01-05T03:57:00Z</dcterms:created>
  <dcterms:modified xsi:type="dcterms:W3CDTF">2023-01-07T12:49:00Z</dcterms:modified>
</cp:coreProperties>
</file>