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61875D" w14:textId="394DA3B3" w:rsidR="006C0BDA" w:rsidRPr="006B3D02" w:rsidRDefault="006C0BDA" w:rsidP="006C0BDA">
      <w:pPr>
        <w:spacing w:after="0" w:line="240" w:lineRule="auto"/>
        <w:ind w:firstLine="1440"/>
        <w:jc w:val="both"/>
        <w:rPr>
          <w:rFonts w:ascii="Book Antiqua" w:hAnsi="Book Antiqua" w:cs="Times New Roman"/>
        </w:rPr>
      </w:pPr>
      <w:r w:rsidRPr="006B3D02">
        <w:rPr>
          <w:rFonts w:ascii="Book Antiqua" w:hAnsi="Book Antiqua" w:cs="Times New Roman"/>
          <w:b/>
          <w:bCs/>
          <w:lang w:val="en-US"/>
        </w:rPr>
        <w:drawing>
          <wp:anchor distT="0" distB="0" distL="114300" distR="114300" simplePos="0" relativeHeight="251658240" behindDoc="1" locked="0" layoutInCell="1" allowOverlap="1" wp14:anchorId="63E2FC45" wp14:editId="1EADB6BD">
            <wp:simplePos x="0" y="0"/>
            <wp:positionH relativeFrom="margin">
              <wp:posOffset>47625</wp:posOffset>
            </wp:positionH>
            <wp:positionV relativeFrom="paragraph">
              <wp:posOffset>-128905</wp:posOffset>
            </wp:positionV>
            <wp:extent cx="658495" cy="658495"/>
            <wp:effectExtent l="0" t="0" r="8255" b="825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pic:spPr>
                </pic:pic>
              </a:graphicData>
            </a:graphic>
            <wp14:sizeRelH relativeFrom="page">
              <wp14:pctWidth>0</wp14:pctWidth>
            </wp14:sizeRelH>
            <wp14:sizeRelV relativeFrom="page">
              <wp14:pctHeight>0</wp14:pctHeight>
            </wp14:sizeRelV>
          </wp:anchor>
        </w:drawing>
      </w:r>
      <w:r w:rsidRPr="006B3D02">
        <w:rPr>
          <w:rFonts w:ascii="Book Antiqua" w:hAnsi="Book Antiqua" w:cs="Times New Roman"/>
        </w:rPr>
        <w:t>Volume X Issue XX (2022) Pages XX-XX</w:t>
      </w:r>
    </w:p>
    <w:p w14:paraId="155F4412" w14:textId="04BA6280" w:rsidR="006C0BDA" w:rsidRPr="006B3D02" w:rsidRDefault="006C0BDA" w:rsidP="006C0BDA">
      <w:pPr>
        <w:spacing w:after="0" w:line="240" w:lineRule="auto"/>
        <w:ind w:firstLine="1440"/>
        <w:jc w:val="both"/>
        <w:rPr>
          <w:rFonts w:ascii="Book Antiqua" w:hAnsi="Book Antiqua" w:cs="Times New Roman"/>
        </w:rPr>
      </w:pPr>
      <w:r w:rsidRPr="006B3D02">
        <w:rPr>
          <w:rFonts w:ascii="Book Antiqua" w:hAnsi="Book Antiqua" w:cs="Times New Roman"/>
          <w:b/>
          <w:bCs/>
        </w:rPr>
        <w:t>Jurnal Obsesi : Jurnal Pendidikan Anak Usia Dini</w:t>
      </w:r>
      <w:r w:rsidRPr="006B3D02">
        <w:rPr>
          <w:rFonts w:ascii="Book Antiqua" w:hAnsi="Book Antiqua" w:cs="Times New Roman"/>
        </w:rPr>
        <w:t xml:space="preserve"> </w:t>
      </w:r>
    </w:p>
    <w:p w14:paraId="61BAF01E" w14:textId="4B2AE2DB" w:rsidR="00415A65" w:rsidRPr="006B3D02" w:rsidRDefault="006C0BDA" w:rsidP="00483472">
      <w:pPr>
        <w:spacing w:after="0" w:line="240" w:lineRule="auto"/>
        <w:ind w:firstLine="1440"/>
        <w:jc w:val="both"/>
        <w:rPr>
          <w:rFonts w:ascii="Book Antiqua" w:hAnsi="Book Antiqua" w:cs="Times New Roman"/>
          <w:b/>
          <w:bCs/>
        </w:rPr>
      </w:pPr>
      <w:r w:rsidRPr="006B3D02">
        <w:rPr>
          <w:rFonts w:ascii="Book Antiqua" w:hAnsi="Book Antiqua" w:cs="Times New Roman"/>
        </w:rPr>
        <w:t>ISSN: 2549-8959 (Online) 2356-1327 (Print)</w:t>
      </w:r>
    </w:p>
    <w:p w14:paraId="541123A9" w14:textId="083C9BDF" w:rsidR="0012630F" w:rsidRPr="006B3D02" w:rsidRDefault="00E42393" w:rsidP="00B53E3B">
      <w:pPr>
        <w:spacing w:after="0" w:line="240" w:lineRule="auto"/>
        <w:rPr>
          <w:rFonts w:ascii="Book Antiqua" w:hAnsi="Book Antiqua" w:cs="Times New Roman"/>
          <w:b/>
          <w:bCs/>
          <w:sz w:val="36"/>
          <w:szCs w:val="36"/>
        </w:rPr>
      </w:pPr>
      <w:r w:rsidRPr="006B3D02">
        <w:rPr>
          <w:rFonts w:ascii="Book Antiqua" w:hAnsi="Book Antiqua" w:cs="Times New Roman"/>
          <w:lang w:val="en-US"/>
        </w:rPr>
        <mc:AlternateContent>
          <mc:Choice Requires="wps">
            <w:drawing>
              <wp:anchor distT="0" distB="0" distL="114300" distR="114300" simplePos="0" relativeHeight="251659264" behindDoc="0" locked="0" layoutInCell="1" allowOverlap="1" wp14:anchorId="52FD2D44" wp14:editId="34F61587">
                <wp:simplePos x="0" y="0"/>
                <wp:positionH relativeFrom="margin">
                  <wp:posOffset>878254</wp:posOffset>
                </wp:positionH>
                <wp:positionV relativeFrom="paragraph">
                  <wp:posOffset>7766</wp:posOffset>
                </wp:positionV>
                <wp:extent cx="4800600" cy="9525"/>
                <wp:effectExtent l="0" t="0" r="19050" b="28575"/>
                <wp:wrapNone/>
                <wp:docPr id="7" name="Straight Connector 7"/>
                <wp:cNvGraphicFramePr/>
                <a:graphic xmlns:a="http://schemas.openxmlformats.org/drawingml/2006/main">
                  <a:graphicData uri="http://schemas.microsoft.com/office/word/2010/wordprocessingShape">
                    <wps:wsp>
                      <wps:cNvCnPr/>
                      <wps:spPr>
                        <a:xfrm flipV="1">
                          <a:off x="0" y="0"/>
                          <a:ext cx="4800600"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045684" id="Straight Connector 7"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9.15pt,.6pt" to="447.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" strokecolor="black [3213]" strokeweight="1.5pt">
                <v:stroke joinstyle="miter"/>
                <w10:wrap anchorx="margin"/>
              </v:line>
            </w:pict>
          </mc:Fallback>
        </mc:AlternateContent>
      </w:r>
      <w:r w:rsidR="00C572E7" w:rsidRPr="006B3D02">
        <w:rPr>
          <w:rFonts w:ascii="Book Antiqua" w:hAnsi="Book Antiqua" w:cs="Times New Roman"/>
          <w:b/>
          <w:bCs/>
          <w:sz w:val="36"/>
          <w:szCs w:val="36"/>
        </w:rPr>
        <w:t xml:space="preserve">ANALISIS </w:t>
      </w:r>
      <w:r w:rsidR="005251C0" w:rsidRPr="006B3D02">
        <w:rPr>
          <w:rFonts w:ascii="Book Antiqua" w:hAnsi="Book Antiqua" w:cs="Times New Roman"/>
          <w:b/>
          <w:bCs/>
          <w:sz w:val="36"/>
          <w:szCs w:val="36"/>
        </w:rPr>
        <w:t xml:space="preserve">PEMBELAJARAN KREATIVITAS SENI </w:t>
      </w:r>
      <w:r w:rsidR="004B3D1D" w:rsidRPr="006B3D02">
        <w:rPr>
          <w:rFonts w:ascii="Book Antiqua" w:hAnsi="Book Antiqua" w:cs="Times New Roman"/>
          <w:b/>
          <w:bCs/>
          <w:sz w:val="36"/>
          <w:szCs w:val="36"/>
        </w:rPr>
        <w:t xml:space="preserve">RUPA </w:t>
      </w:r>
      <w:r w:rsidR="005251C0" w:rsidRPr="006B3D02">
        <w:rPr>
          <w:rFonts w:ascii="Book Antiqua" w:hAnsi="Book Antiqua" w:cs="Times New Roman"/>
          <w:b/>
          <w:bCs/>
          <w:sz w:val="36"/>
          <w:szCs w:val="36"/>
        </w:rPr>
        <w:t xml:space="preserve">MELALUI </w:t>
      </w:r>
      <w:r w:rsidR="00F374C1" w:rsidRPr="006B3D02">
        <w:rPr>
          <w:rFonts w:ascii="Book Antiqua" w:hAnsi="Book Antiqua" w:cs="Times New Roman"/>
          <w:b/>
          <w:bCs/>
          <w:sz w:val="36"/>
          <w:szCs w:val="36"/>
        </w:rPr>
        <w:t xml:space="preserve">PENGGUNAAN BAHAN SISA </w:t>
      </w:r>
      <w:r w:rsidR="004F648F" w:rsidRPr="006B3D02">
        <w:rPr>
          <w:rFonts w:ascii="Book Antiqua" w:hAnsi="Book Antiqua" w:cs="Times New Roman"/>
          <w:b/>
          <w:bCs/>
          <w:sz w:val="36"/>
          <w:szCs w:val="36"/>
        </w:rPr>
        <w:t>DI TK BINA PUTRA</w:t>
      </w:r>
      <w:r w:rsidR="00C60C1C" w:rsidRPr="006B3D02">
        <w:rPr>
          <w:rFonts w:ascii="Book Antiqua" w:hAnsi="Book Antiqua" w:cs="Times New Roman"/>
          <w:b/>
          <w:bCs/>
          <w:sz w:val="36"/>
          <w:szCs w:val="36"/>
        </w:rPr>
        <w:t xml:space="preserve"> DESA NGADIREJO</w:t>
      </w:r>
    </w:p>
    <w:p w14:paraId="557F7E02" w14:textId="1711F1D0" w:rsidR="00B53E3B" w:rsidRPr="006B3D02" w:rsidRDefault="00B53E3B" w:rsidP="00B53E3B">
      <w:pPr>
        <w:spacing w:after="0" w:line="240" w:lineRule="auto"/>
        <w:rPr>
          <w:rFonts w:ascii="Book Antiqua" w:hAnsi="Book Antiqua" w:cs="Times New Roman"/>
          <w:b/>
          <w:bCs/>
        </w:rPr>
      </w:pPr>
    </w:p>
    <w:p w14:paraId="26767F4C" w14:textId="27FA659E" w:rsidR="00B53E3B" w:rsidRPr="00EF783F" w:rsidRDefault="00B53E3B" w:rsidP="00B53E3B">
      <w:pPr>
        <w:spacing w:after="0" w:line="240" w:lineRule="auto"/>
        <w:rPr>
          <w:rFonts w:ascii="Book Antiqua" w:hAnsi="Book Antiqua" w:cs="Times New Roman"/>
          <w:b/>
          <w:bCs/>
          <w:color w:val="000000"/>
          <w:vertAlign w:val="superscript"/>
          <w:lang w:val="en-US"/>
        </w:rPr>
      </w:pPr>
      <w:r w:rsidRPr="006B3D02">
        <w:rPr>
          <w:rFonts w:ascii="Book Antiqua" w:hAnsi="Book Antiqua" w:cs="Times New Roman"/>
          <w:b/>
          <w:bCs/>
        </w:rPr>
        <w:t>Winnuly</w:t>
      </w:r>
      <w:r w:rsidRPr="006B3D02">
        <w:rPr>
          <w:rFonts w:ascii="Book Antiqua" w:hAnsi="Book Antiqua" w:cs="Times New Roman"/>
          <w:b/>
          <w:bCs/>
          <w:vertAlign w:val="superscript"/>
        </w:rPr>
        <w:t>1</w:t>
      </w:r>
      <w:r w:rsidRPr="006B3D02">
        <w:rPr>
          <w:rFonts w:ascii="Book Antiqua" w:hAnsi="Book Antiqua" w:cs="Times New Roman"/>
          <w:b/>
          <w:bCs/>
          <w:color w:val="000000"/>
          <w:vertAlign w:val="superscript"/>
        </w:rPr>
        <w:sym w:font="Wingdings" w:char="F02A"/>
      </w:r>
      <w:r w:rsidR="00EF783F">
        <w:rPr>
          <w:rFonts w:ascii="Book Antiqua" w:hAnsi="Book Antiqua" w:cs="Times New Roman"/>
          <w:b/>
          <w:bCs/>
          <w:color w:val="000000"/>
          <w:vertAlign w:val="superscript"/>
          <w:lang w:val="en-US"/>
        </w:rPr>
        <w:t xml:space="preserve">, </w:t>
      </w:r>
      <w:r w:rsidR="00EF783F" w:rsidRPr="00EF783F">
        <w:rPr>
          <w:rFonts w:ascii="Book Antiqua" w:hAnsi="Book Antiqua" w:cs="Times New Roman"/>
          <w:b/>
          <w:bCs/>
          <w:color w:val="000000"/>
          <w:lang w:val="en-US"/>
        </w:rPr>
        <w:t>Joko Pamungkas</w:t>
      </w:r>
      <w:r w:rsidR="00EF783F" w:rsidRPr="00EF783F">
        <w:rPr>
          <w:rFonts w:ascii="Book Antiqua" w:hAnsi="Book Antiqua" w:cs="Times New Roman"/>
          <w:b/>
          <w:bCs/>
          <w:color w:val="000000"/>
          <w:vertAlign w:val="superscript"/>
          <w:lang w:val="en-US"/>
        </w:rPr>
        <w:t>2</w:t>
      </w:r>
    </w:p>
    <w:p w14:paraId="28742E21" w14:textId="4C191D56" w:rsidR="00B53E3B" w:rsidRDefault="00B53E3B" w:rsidP="00B53E3B">
      <w:pPr>
        <w:spacing w:after="0" w:line="240" w:lineRule="auto"/>
        <w:rPr>
          <w:rFonts w:ascii="Book Antiqua" w:hAnsi="Book Antiqua" w:cs="Times New Roman"/>
          <w:color w:val="000000"/>
          <w:vertAlign w:val="superscript"/>
        </w:rPr>
      </w:pPr>
      <w:r w:rsidRPr="006B3D02">
        <w:rPr>
          <w:rFonts w:ascii="Book Antiqua" w:hAnsi="Book Antiqua" w:cs="Times New Roman"/>
          <w:color w:val="000000"/>
        </w:rPr>
        <w:t>Pendidikan Anak Usia Dini, Universitas Negeri Yogyakarta, Indonesia</w:t>
      </w:r>
      <w:r w:rsidRPr="006B3D02">
        <w:rPr>
          <w:rFonts w:ascii="Book Antiqua" w:hAnsi="Book Antiqua" w:cs="Times New Roman"/>
          <w:color w:val="000000"/>
          <w:vertAlign w:val="superscript"/>
        </w:rPr>
        <w:t>(1)</w:t>
      </w:r>
    </w:p>
    <w:p w14:paraId="7A875C42" w14:textId="0F8FDE8C" w:rsidR="00EF783F" w:rsidRPr="00EF783F" w:rsidRDefault="00EF783F" w:rsidP="00B53E3B">
      <w:pPr>
        <w:spacing w:after="0" w:line="240" w:lineRule="auto"/>
        <w:rPr>
          <w:rFonts w:ascii="Book Antiqua" w:hAnsi="Book Antiqua" w:cs="Times New Roman"/>
          <w:color w:val="000000"/>
          <w:vertAlign w:val="superscript"/>
          <w:lang w:val="en-US"/>
        </w:rPr>
      </w:pPr>
      <w:r w:rsidRPr="006B3D02">
        <w:rPr>
          <w:rFonts w:ascii="Book Antiqua" w:hAnsi="Book Antiqua" w:cs="Times New Roman"/>
          <w:color w:val="000000"/>
        </w:rPr>
        <w:t>Pendidikan Anak Usia Dini, Universitas Negeri Yogyakarta, Indonesia</w:t>
      </w:r>
      <w:r w:rsidRPr="006B3D02">
        <w:rPr>
          <w:rFonts w:ascii="Book Antiqua" w:hAnsi="Book Antiqua" w:cs="Times New Roman"/>
          <w:color w:val="000000"/>
          <w:vertAlign w:val="superscript"/>
        </w:rPr>
        <w:t>(</w:t>
      </w:r>
      <w:r>
        <w:rPr>
          <w:rFonts w:ascii="Book Antiqua" w:hAnsi="Book Antiqua" w:cs="Times New Roman"/>
          <w:color w:val="000000"/>
          <w:vertAlign w:val="superscript"/>
          <w:lang w:val="en-US"/>
        </w:rPr>
        <w:t>2)</w:t>
      </w:r>
    </w:p>
    <w:p w14:paraId="4A0FB98C" w14:textId="02B3A226" w:rsidR="00B53E3B" w:rsidRPr="006B3D02" w:rsidRDefault="00B53E3B" w:rsidP="00B53E3B">
      <w:pPr>
        <w:spacing w:after="0" w:line="240" w:lineRule="auto"/>
        <w:rPr>
          <w:rFonts w:ascii="Book Antiqua" w:hAnsi="Book Antiqua" w:cs="Times New Roman"/>
        </w:rPr>
      </w:pPr>
      <w:r w:rsidRPr="006B3D02">
        <w:rPr>
          <w:rFonts w:ascii="Book Antiqua" w:hAnsi="Book Antiqua" w:cs="Times New Roman"/>
          <w:color w:val="000000"/>
        </w:rPr>
        <w:t>DOI: ……………………………………………..</w:t>
      </w:r>
    </w:p>
    <w:p w14:paraId="1B0FC424" w14:textId="46E467E7" w:rsidR="001E0BF4" w:rsidRPr="006B3D02" w:rsidRDefault="001E0BF4" w:rsidP="006C0BDA">
      <w:pPr>
        <w:spacing w:after="0" w:line="240" w:lineRule="auto"/>
        <w:jc w:val="center"/>
        <w:rPr>
          <w:rFonts w:ascii="Book Antiqua" w:hAnsi="Book Antiqua" w:cs="Times New Roman"/>
        </w:rPr>
      </w:pPr>
    </w:p>
    <w:p w14:paraId="39BD6EBB" w14:textId="4B31A91D" w:rsidR="001E0BF4" w:rsidRPr="006B3D02" w:rsidRDefault="002E1223" w:rsidP="006C0BDA">
      <w:pPr>
        <w:spacing w:after="0" w:line="240" w:lineRule="auto"/>
        <w:jc w:val="both"/>
        <w:rPr>
          <w:rFonts w:ascii="Book Antiqua" w:hAnsi="Book Antiqua" w:cs="Times New Roman"/>
          <w:b/>
          <w:bCs/>
          <w:sz w:val="28"/>
          <w:szCs w:val="28"/>
        </w:rPr>
      </w:pPr>
      <w:r w:rsidRPr="006B3D02">
        <w:rPr>
          <w:rFonts w:ascii="Book Antiqua" w:hAnsi="Book Antiqua" w:cs="Times New Roman"/>
          <w:b/>
          <w:bCs/>
          <w:sz w:val="28"/>
          <w:szCs w:val="28"/>
        </w:rPr>
        <w:t>Abstrak</w:t>
      </w:r>
    </w:p>
    <w:p w14:paraId="46579CDA" w14:textId="18363912" w:rsidR="002E1223" w:rsidRPr="006B3D02" w:rsidRDefault="00D17F0C" w:rsidP="006C0BDA">
      <w:pPr>
        <w:spacing w:after="0" w:line="240" w:lineRule="auto"/>
        <w:jc w:val="both"/>
        <w:rPr>
          <w:rFonts w:ascii="Book Antiqua" w:hAnsi="Book Antiqua" w:cs="Times New Roman"/>
        </w:rPr>
      </w:pPr>
      <w:r w:rsidRPr="006B3D02">
        <w:rPr>
          <w:rFonts w:ascii="Book Antiqua" w:hAnsi="Book Antiqua" w:cs="Times New Roman"/>
        </w:rPr>
        <w:t xml:space="preserve">Pembelajaran </w:t>
      </w:r>
      <w:r w:rsidR="00585EA3" w:rsidRPr="006B3D02">
        <w:rPr>
          <w:rFonts w:ascii="Book Antiqua" w:hAnsi="Book Antiqua" w:cs="Times New Roman"/>
        </w:rPr>
        <w:t xml:space="preserve">Kreativitas Seni Rupa </w:t>
      </w:r>
      <w:r w:rsidR="00307BB2" w:rsidRPr="006B3D02">
        <w:rPr>
          <w:rFonts w:ascii="Book Antiqua" w:hAnsi="Book Antiqua" w:cs="Times New Roman"/>
          <w:lang w:val="en-US"/>
        </w:rPr>
        <w:t xml:space="preserve">pada </w:t>
      </w:r>
      <w:r w:rsidR="00585EA3" w:rsidRPr="006B3D02">
        <w:rPr>
          <w:rFonts w:ascii="Book Antiqua" w:hAnsi="Book Antiqua" w:cs="Times New Roman"/>
          <w:lang w:val="en-US"/>
        </w:rPr>
        <w:t xml:space="preserve">Pendidikan Anak Usia Dini </w:t>
      </w:r>
      <w:r w:rsidR="00307BB2" w:rsidRPr="006B3D02">
        <w:rPr>
          <w:rFonts w:ascii="Book Antiqua" w:hAnsi="Book Antiqua" w:cs="Times New Roman"/>
          <w:lang w:val="en-US"/>
        </w:rPr>
        <w:t xml:space="preserve">didesain </w:t>
      </w:r>
      <w:r w:rsidR="00585EA3">
        <w:rPr>
          <w:rFonts w:ascii="Book Antiqua" w:hAnsi="Book Antiqua" w:cs="Times New Roman"/>
          <w:lang w:val="en-US"/>
        </w:rPr>
        <w:t>sebagai upaya</w:t>
      </w:r>
      <w:r w:rsidR="00307BB2" w:rsidRPr="006B3D02">
        <w:rPr>
          <w:rFonts w:ascii="Book Antiqua" w:hAnsi="Book Antiqua" w:cs="Times New Roman"/>
          <w:lang w:val="en-US"/>
        </w:rPr>
        <w:t xml:space="preserve"> melatih anak agar dapat berkreasi membuat sebuah karya sesuai dengan ide dan pikiran dengan penggunaan media maupun bahan sebagai sarana penyalur pembelajaran. Penelitian ini bertujuan untuk menganalisis pembelajaran kreativitas seni rupa melalui penggunaan bahan sisa pada anak usia dini</w:t>
      </w:r>
      <w:r w:rsidR="00585EA3">
        <w:rPr>
          <w:rFonts w:ascii="Book Antiqua" w:hAnsi="Book Antiqua" w:cs="Times New Roman"/>
          <w:lang w:val="en-US"/>
        </w:rPr>
        <w:t xml:space="preserve"> di TK Bina Putra Desa Ngadirejo</w:t>
      </w:r>
      <w:r w:rsidR="00307BB2" w:rsidRPr="006B3D02">
        <w:rPr>
          <w:rFonts w:ascii="Book Antiqua" w:hAnsi="Book Antiqua" w:cs="Times New Roman"/>
          <w:lang w:val="en-US"/>
        </w:rPr>
        <w:t xml:space="preserve">. </w:t>
      </w:r>
      <w:r w:rsidR="009C7D97" w:rsidRPr="006B3D02">
        <w:rPr>
          <w:rFonts w:ascii="Book Antiqua" w:hAnsi="Book Antiqua" w:cs="Times New Roman"/>
          <w:lang w:val="en-US"/>
        </w:rPr>
        <w:t xml:space="preserve">Penelitian </w:t>
      </w:r>
      <w:r w:rsidR="00BB5E37" w:rsidRPr="006B3D02">
        <w:rPr>
          <w:rFonts w:ascii="Book Antiqua" w:hAnsi="Book Antiqua" w:cs="Times New Roman"/>
          <w:lang w:val="en-US"/>
        </w:rPr>
        <w:t xml:space="preserve">ini </w:t>
      </w:r>
      <w:r w:rsidR="00585EA3">
        <w:rPr>
          <w:rFonts w:ascii="Book Antiqua" w:hAnsi="Book Antiqua" w:cs="Times New Roman"/>
          <w:lang w:val="en-US"/>
        </w:rPr>
        <w:t>merupakan</w:t>
      </w:r>
      <w:r w:rsidR="00BB5E37" w:rsidRPr="006B3D02">
        <w:rPr>
          <w:rFonts w:ascii="Book Antiqua" w:hAnsi="Book Antiqua" w:cs="Times New Roman"/>
          <w:lang w:val="en-US"/>
        </w:rPr>
        <w:t xml:space="preserve"> </w:t>
      </w:r>
      <w:r w:rsidR="00585EA3">
        <w:rPr>
          <w:rFonts w:ascii="Book Antiqua" w:hAnsi="Book Antiqua" w:cs="Times New Roman"/>
          <w:lang w:val="en-US"/>
        </w:rPr>
        <w:t xml:space="preserve">penelitian dengan </w:t>
      </w:r>
      <w:r w:rsidR="009C7D97" w:rsidRPr="006B3D02">
        <w:rPr>
          <w:rFonts w:ascii="Book Antiqua" w:hAnsi="Book Antiqua" w:cs="Times New Roman"/>
        </w:rPr>
        <w:t xml:space="preserve">metode </w:t>
      </w:r>
      <w:r w:rsidR="009C7D97" w:rsidRPr="006B3D02">
        <w:rPr>
          <w:rFonts w:ascii="Book Antiqua" w:hAnsi="Book Antiqua" w:cs="Times New Roman"/>
          <w:lang w:val="en-US"/>
        </w:rPr>
        <w:t>penelitian deskriptif ku</w:t>
      </w:r>
      <w:r w:rsidR="00BB5E37" w:rsidRPr="006B3D02">
        <w:rPr>
          <w:rFonts w:ascii="Book Antiqua" w:hAnsi="Book Antiqua" w:cs="Times New Roman"/>
          <w:lang w:val="en-US"/>
        </w:rPr>
        <w:t>a</w:t>
      </w:r>
      <w:r w:rsidR="009C7D97" w:rsidRPr="006B3D02">
        <w:rPr>
          <w:rFonts w:ascii="Book Antiqua" w:hAnsi="Book Antiqua" w:cs="Times New Roman"/>
        </w:rPr>
        <w:t>l</w:t>
      </w:r>
      <w:r w:rsidR="00BB5E37" w:rsidRPr="006B3D02">
        <w:rPr>
          <w:rFonts w:ascii="Book Antiqua" w:hAnsi="Book Antiqua" w:cs="Times New Roman"/>
          <w:lang w:val="en-US"/>
        </w:rPr>
        <w:t xml:space="preserve">itatif dengan </w:t>
      </w:r>
      <w:r w:rsidR="00585EA3">
        <w:rPr>
          <w:rFonts w:ascii="Book Antiqua" w:hAnsi="Book Antiqua" w:cs="Times New Roman"/>
          <w:lang w:val="en-US"/>
        </w:rPr>
        <w:t>melakukan pengamatan</w:t>
      </w:r>
      <w:r w:rsidR="00BB5E37" w:rsidRPr="006B3D02">
        <w:rPr>
          <w:rFonts w:ascii="Book Antiqua" w:hAnsi="Book Antiqua" w:cs="Times New Roman"/>
          <w:lang w:val="en-US"/>
        </w:rPr>
        <w:t xml:space="preserve"> aktivitas untuk memperoleh data fakta serta menganalisisnya dengan tepat. </w:t>
      </w:r>
      <w:r w:rsidR="009C7D97" w:rsidRPr="006B3D02">
        <w:rPr>
          <w:rFonts w:ascii="Book Antiqua" w:hAnsi="Book Antiqua" w:cs="Times New Roman"/>
          <w:lang w:val="en-US"/>
        </w:rPr>
        <w:t xml:space="preserve">Pengumpulan </w:t>
      </w:r>
      <w:r w:rsidR="00BB5E37" w:rsidRPr="006B3D02">
        <w:rPr>
          <w:rFonts w:ascii="Book Antiqua" w:hAnsi="Book Antiqua" w:cs="Times New Roman"/>
          <w:lang w:val="en-US"/>
        </w:rPr>
        <w:t xml:space="preserve">data menggunakan </w:t>
      </w:r>
      <w:r w:rsidR="009C7D97" w:rsidRPr="006B3D02">
        <w:rPr>
          <w:rFonts w:ascii="Book Antiqua" w:hAnsi="Book Antiqua" w:cs="Times New Roman"/>
        </w:rPr>
        <w:t xml:space="preserve">teknik </w:t>
      </w:r>
      <w:r w:rsidR="00BB5E37" w:rsidRPr="006B3D02">
        <w:rPr>
          <w:rFonts w:ascii="Book Antiqua" w:hAnsi="Book Antiqua" w:cs="Times New Roman"/>
          <w:lang w:val="en-US"/>
        </w:rPr>
        <w:t xml:space="preserve">triangulasi (Observasi, Wawancara dan Dokumentasi) </w:t>
      </w:r>
      <w:r w:rsidR="00E234D2" w:rsidRPr="006B3D02">
        <w:rPr>
          <w:rFonts w:ascii="Book Antiqua" w:hAnsi="Book Antiqua" w:cs="Times New Roman"/>
          <w:lang w:val="en-US"/>
        </w:rPr>
        <w:t xml:space="preserve">dengan </w:t>
      </w:r>
      <w:r w:rsidR="00E234D2" w:rsidRPr="006B3D02">
        <w:rPr>
          <w:rFonts w:ascii="Book Antiqua" w:hAnsi="Book Antiqua" w:cs="Times New Roman"/>
        </w:rPr>
        <w:t>Teknik analisis data yang digunakan</w:t>
      </w:r>
      <w:r w:rsidR="00E234D2" w:rsidRPr="006B3D02">
        <w:rPr>
          <w:rFonts w:ascii="Book Antiqua" w:hAnsi="Book Antiqua" w:cs="Times New Roman"/>
          <w:lang w:val="en-US"/>
        </w:rPr>
        <w:t xml:space="preserve"> dengan pengumpulan data, reduksi data, display data, veri</w:t>
      </w:r>
      <w:r w:rsidR="008069DA">
        <w:rPr>
          <w:rFonts w:ascii="Book Antiqua" w:hAnsi="Book Antiqua" w:cs="Times New Roman"/>
          <w:lang w:val="en-US"/>
        </w:rPr>
        <w:t>v</w:t>
      </w:r>
      <w:r w:rsidR="00E234D2" w:rsidRPr="006B3D02">
        <w:rPr>
          <w:rFonts w:ascii="Book Antiqua" w:hAnsi="Book Antiqua" w:cs="Times New Roman"/>
          <w:lang w:val="en-US"/>
        </w:rPr>
        <w:t xml:space="preserve">ikasi dan penegasan kesimpulan. Hasil </w:t>
      </w:r>
      <w:r w:rsidR="00E225E2" w:rsidRPr="006B3D02">
        <w:rPr>
          <w:rFonts w:ascii="Book Antiqua" w:hAnsi="Book Antiqua" w:cs="Times New Roman"/>
        </w:rPr>
        <w:t xml:space="preserve">dari </w:t>
      </w:r>
      <w:r w:rsidR="00E234D2" w:rsidRPr="006B3D02">
        <w:rPr>
          <w:rFonts w:ascii="Book Antiqua" w:hAnsi="Book Antiqua" w:cs="Times New Roman"/>
          <w:lang w:val="en-US"/>
        </w:rPr>
        <w:t xml:space="preserve">penelitian menunjukan bahwa </w:t>
      </w:r>
      <w:r w:rsidR="00E225E2" w:rsidRPr="006B3D02">
        <w:rPr>
          <w:rFonts w:ascii="Book Antiqua" w:hAnsi="Book Antiqua" w:cs="Times New Roman"/>
        </w:rPr>
        <w:t xml:space="preserve">bahan </w:t>
      </w:r>
      <w:r w:rsidR="00E234D2" w:rsidRPr="006B3D02">
        <w:rPr>
          <w:rFonts w:ascii="Book Antiqua" w:hAnsi="Book Antiqua" w:cs="Times New Roman"/>
        </w:rPr>
        <w:t xml:space="preserve">sisa bermanfaat dalam pembelajaran kreativitas seni rupa </w:t>
      </w:r>
      <w:r w:rsidR="002E1223" w:rsidRPr="006B3D02">
        <w:rPr>
          <w:rFonts w:ascii="Book Antiqua" w:hAnsi="Book Antiqua" w:cs="Times New Roman"/>
          <w:lang w:val="en-US"/>
        </w:rPr>
        <w:t>pada anak kelompok B di TK Bina Putra Desa Ngadirejo</w:t>
      </w:r>
      <w:r w:rsidR="00E234D2" w:rsidRPr="006B3D02">
        <w:rPr>
          <w:rFonts w:ascii="Book Antiqua" w:hAnsi="Book Antiqua" w:cs="Times New Roman"/>
        </w:rPr>
        <w:t>, dengan penggunaan bahan sisa anak dapat membuat sebuat karya seni rupa sesuai dengan ide dan imajinasi yang ada pada pikiran anak.</w:t>
      </w:r>
    </w:p>
    <w:p w14:paraId="07EB205B" w14:textId="77777777" w:rsidR="00415A65" w:rsidRPr="006B3D02" w:rsidRDefault="00415A65" w:rsidP="006C0BDA">
      <w:pPr>
        <w:spacing w:after="0" w:line="240" w:lineRule="auto"/>
        <w:jc w:val="both"/>
        <w:rPr>
          <w:rFonts w:ascii="Book Antiqua" w:hAnsi="Book Antiqua" w:cs="Times New Roman"/>
        </w:rPr>
      </w:pPr>
    </w:p>
    <w:p w14:paraId="0B927DB1" w14:textId="12A38655" w:rsidR="002E1223" w:rsidRPr="006B3D02" w:rsidRDefault="002E1223" w:rsidP="006C0BDA">
      <w:pPr>
        <w:spacing w:after="0" w:line="240" w:lineRule="auto"/>
        <w:jc w:val="both"/>
        <w:rPr>
          <w:rFonts w:ascii="Book Antiqua" w:hAnsi="Book Antiqua" w:cs="Times New Roman"/>
          <w:lang w:val="en-US"/>
        </w:rPr>
      </w:pPr>
      <w:r w:rsidRPr="006B3D02">
        <w:rPr>
          <w:rFonts w:ascii="Book Antiqua" w:hAnsi="Book Antiqua" w:cs="Times New Roman"/>
          <w:b/>
          <w:bCs/>
          <w:lang w:val="en-US"/>
        </w:rPr>
        <w:t>Kata Kunci</w:t>
      </w:r>
      <w:r w:rsidRPr="006B3D02">
        <w:rPr>
          <w:rFonts w:ascii="Book Antiqua" w:hAnsi="Book Antiqua" w:cs="Times New Roman"/>
          <w:lang w:val="en-US"/>
        </w:rPr>
        <w:t xml:space="preserve"> : </w:t>
      </w:r>
      <w:r w:rsidRPr="006B3D02">
        <w:rPr>
          <w:rFonts w:ascii="Book Antiqua" w:hAnsi="Book Antiqua" w:cs="Times New Roman"/>
          <w:i/>
          <w:lang w:val="en-US"/>
        </w:rPr>
        <w:t>Seni Rupa; Kreativitas; Bahan Sisa; Pendidikan Anak Usia Dini</w:t>
      </w:r>
    </w:p>
    <w:p w14:paraId="2665324A" w14:textId="1346F855" w:rsidR="002E1223" w:rsidRPr="006B3D02" w:rsidRDefault="002E1223" w:rsidP="006C0BDA">
      <w:pPr>
        <w:spacing w:after="0" w:line="240" w:lineRule="auto"/>
        <w:jc w:val="both"/>
        <w:rPr>
          <w:rFonts w:ascii="Book Antiqua" w:hAnsi="Book Antiqua" w:cs="Times New Roman"/>
          <w:lang w:val="en-US"/>
        </w:rPr>
      </w:pPr>
    </w:p>
    <w:p w14:paraId="24B1983E" w14:textId="16395377" w:rsidR="002E1223" w:rsidRPr="00644578" w:rsidRDefault="002E1223" w:rsidP="006C0BDA">
      <w:pPr>
        <w:spacing w:after="0" w:line="240" w:lineRule="auto"/>
        <w:jc w:val="both"/>
        <w:rPr>
          <w:rFonts w:ascii="Book Antiqua" w:hAnsi="Book Antiqua" w:cs="Times New Roman"/>
          <w:b/>
          <w:bCs/>
          <w:sz w:val="28"/>
          <w:szCs w:val="28"/>
          <w:lang w:val="en-US"/>
        </w:rPr>
      </w:pPr>
      <w:r w:rsidRPr="00644578">
        <w:rPr>
          <w:rFonts w:ascii="Book Antiqua" w:hAnsi="Book Antiqua" w:cs="Times New Roman"/>
          <w:b/>
          <w:bCs/>
          <w:sz w:val="28"/>
          <w:szCs w:val="28"/>
          <w:lang w:val="en-US"/>
        </w:rPr>
        <w:t>Abstract</w:t>
      </w:r>
    </w:p>
    <w:p w14:paraId="0609B019" w14:textId="33CE62AE" w:rsidR="00415A65" w:rsidRDefault="00644578" w:rsidP="006C0BDA">
      <w:pPr>
        <w:spacing w:after="0" w:line="240" w:lineRule="auto"/>
        <w:jc w:val="both"/>
        <w:rPr>
          <w:rFonts w:ascii="Book Antiqua" w:hAnsi="Book Antiqua" w:cs="Times New Roman"/>
          <w:lang w:val="en-US"/>
        </w:rPr>
      </w:pPr>
      <w:r w:rsidRPr="00644578">
        <w:rPr>
          <w:rFonts w:ascii="Book Antiqua" w:hAnsi="Book Antiqua" w:cs="Times New Roman"/>
          <w:lang w:val="en-US"/>
        </w:rPr>
        <w:t>Fine Art Creativity Learning in Early Childhood Education is designed as an effort to train children to be creative in making a work according to their ideas and thoughts by using media and materials as a means of channeling learning. This study aims to analyze the learning of Fine Art Creativity through the use of Leftover Materials at an early age in Bina Putra Kindergarten, Ngadirejo Village. This research is a research with qualitative descriptive method by observing activities to obtain data and analyze it appropriately. Data collection uses triangulation techniques (Observation, Interview and Documentation) with data analysis techniques used with data collection, data reduction, data display, verification and affirmation of conclusions. The results of the study show that waste materials are useful in Learning Fine Art Creativity for Group B Children at Bina Putra Kindergarten, Ngadirejo Village, with the use of leftover materials children can make a work of art according to the ideas and imaginations that exist in the child's mind.</w:t>
      </w:r>
    </w:p>
    <w:p w14:paraId="6D7E8019" w14:textId="77777777" w:rsidR="00644578" w:rsidRPr="00644578" w:rsidRDefault="00644578" w:rsidP="006C0BDA">
      <w:pPr>
        <w:spacing w:after="0" w:line="240" w:lineRule="auto"/>
        <w:jc w:val="both"/>
        <w:rPr>
          <w:rFonts w:ascii="Book Antiqua" w:hAnsi="Book Antiqua" w:cs="Times New Roman"/>
          <w:lang w:val="en-US"/>
        </w:rPr>
      </w:pPr>
    </w:p>
    <w:p w14:paraId="68F81DBB" w14:textId="0F9C5114" w:rsidR="002E1223" w:rsidRPr="006B3D02" w:rsidRDefault="002E1223" w:rsidP="006C0BDA">
      <w:pPr>
        <w:spacing w:after="0" w:line="240" w:lineRule="auto"/>
        <w:jc w:val="both"/>
        <w:rPr>
          <w:rFonts w:ascii="Book Antiqua" w:hAnsi="Book Antiqua" w:cs="Times New Roman"/>
          <w:lang w:val="en-US"/>
        </w:rPr>
      </w:pPr>
      <w:r w:rsidRPr="006B3D02">
        <w:rPr>
          <w:rFonts w:ascii="Book Antiqua" w:hAnsi="Book Antiqua" w:cs="Times New Roman"/>
          <w:b/>
          <w:bCs/>
          <w:lang w:val="en-US"/>
        </w:rPr>
        <w:t>Keywords</w:t>
      </w:r>
      <w:r w:rsidRPr="006B3D02">
        <w:rPr>
          <w:rFonts w:ascii="Book Antiqua" w:hAnsi="Book Antiqua" w:cs="Times New Roman"/>
          <w:lang w:val="en-US"/>
        </w:rPr>
        <w:t xml:space="preserve">: </w:t>
      </w:r>
      <w:r w:rsidRPr="006B3D02">
        <w:rPr>
          <w:rFonts w:ascii="Book Antiqua" w:hAnsi="Book Antiqua" w:cs="Times New Roman"/>
          <w:i/>
          <w:lang w:val="en-US"/>
        </w:rPr>
        <w:t xml:space="preserve">Fine Arts; Creativity; </w:t>
      </w:r>
      <w:r w:rsidR="00644578">
        <w:rPr>
          <w:rFonts w:ascii="Book Antiqua" w:hAnsi="Book Antiqua" w:cs="Times New Roman"/>
          <w:i/>
          <w:lang w:val="en-US"/>
        </w:rPr>
        <w:t>Leftover</w:t>
      </w:r>
      <w:r w:rsidRPr="006B3D02">
        <w:rPr>
          <w:rFonts w:ascii="Book Antiqua" w:hAnsi="Book Antiqua" w:cs="Times New Roman"/>
          <w:i/>
          <w:lang w:val="en-US"/>
        </w:rPr>
        <w:t xml:space="preserve"> Material; Early childhood education programs</w:t>
      </w:r>
    </w:p>
    <w:p w14:paraId="0A147113" w14:textId="77777777" w:rsidR="006B1831" w:rsidRPr="006B3D02" w:rsidRDefault="006B1831" w:rsidP="006C0BDA">
      <w:pPr>
        <w:spacing w:after="0" w:line="240" w:lineRule="auto"/>
        <w:jc w:val="both"/>
        <w:rPr>
          <w:rFonts w:ascii="Book Antiqua" w:hAnsi="Book Antiqua" w:cs="Times New Roman"/>
          <w:lang w:val="en-US"/>
        </w:rPr>
      </w:pPr>
    </w:p>
    <w:p w14:paraId="10225015" w14:textId="138D405E" w:rsidR="00415A65" w:rsidRPr="006B3D02" w:rsidRDefault="00415A65" w:rsidP="00415A65">
      <w:pPr>
        <w:spacing w:after="0" w:line="240" w:lineRule="auto"/>
        <w:jc w:val="right"/>
        <w:rPr>
          <w:rFonts w:ascii="Book Antiqua" w:hAnsi="Book Antiqua" w:cs="Times New Roman"/>
          <w:lang w:val="en-US"/>
        </w:rPr>
      </w:pPr>
      <w:r w:rsidRPr="006B3D02">
        <w:rPr>
          <w:rFonts w:ascii="Book Antiqua" w:hAnsi="Book Antiqua" w:cs="Times New Roman"/>
          <w:lang w:val="en-US"/>
        </w:rPr>
        <w:t>Copyright (c) 2022 Winnuly.</w:t>
      </w:r>
    </w:p>
    <w:p w14:paraId="29BB2AED" w14:textId="2CEAFF83" w:rsidR="002E1223" w:rsidRPr="006B3D02" w:rsidRDefault="00415A65" w:rsidP="00415A65">
      <w:pPr>
        <w:spacing w:after="0" w:line="240" w:lineRule="auto"/>
        <w:rPr>
          <w:rFonts w:ascii="Book Antiqua" w:hAnsi="Book Antiqua" w:cs="Times New Roman"/>
          <w:lang w:val="en-US"/>
        </w:rPr>
      </w:pPr>
      <w:r w:rsidRPr="006B3D02">
        <w:rPr>
          <w:rFonts w:ascii="Book Antiqua" w:hAnsi="Book Antiqua" w:cs="Times New Roman"/>
          <w:lang w:val="en-US"/>
        </w:rPr>
        <mc:AlternateContent>
          <mc:Choice Requires="wps">
            <w:drawing>
              <wp:anchor distT="0" distB="0" distL="114300" distR="114300" simplePos="0" relativeHeight="251660288" behindDoc="0" locked="0" layoutInCell="1" allowOverlap="1" wp14:anchorId="53CC3470" wp14:editId="4E590241">
                <wp:simplePos x="0" y="0"/>
                <wp:positionH relativeFrom="margin">
                  <wp:align>left</wp:align>
                </wp:positionH>
                <wp:positionV relativeFrom="paragraph">
                  <wp:posOffset>10795</wp:posOffset>
                </wp:positionV>
                <wp:extent cx="5762625" cy="9525"/>
                <wp:effectExtent l="0" t="0" r="28575" b="28575"/>
                <wp:wrapNone/>
                <wp:docPr id="8" name="Straight Connector 8"/>
                <wp:cNvGraphicFramePr/>
                <a:graphic xmlns:a="http://schemas.openxmlformats.org/drawingml/2006/main">
                  <a:graphicData uri="http://schemas.microsoft.com/office/word/2010/wordprocessingShape">
                    <wps:wsp>
                      <wps:cNvCnPr/>
                      <wps:spPr>
                        <a:xfrm flipV="1">
                          <a:off x="0" y="0"/>
                          <a:ext cx="5762625" cy="95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849036" id="Straight Connector 8" o:spid="_x0000_s1026" style="position:absolute;flip:y;z-index:251660288;visibility:visible;mso-wrap-style:square;mso-wrap-distance-left:9pt;mso-wrap-distance-top:0;mso-wrap-distance-right:9pt;mso-wrap-distance-bottom:0;mso-position-horizontal:left;mso-position-horizontal-relative:margin;mso-position-vertical:absolute;mso-position-vertical-relative:text" from="0,.85pt" to="453.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" strokecolor="black [3213]" strokeweight="1pt">
                <v:stroke joinstyle="miter"/>
                <w10:wrap anchorx="margin"/>
              </v:line>
            </w:pict>
          </mc:Fallback>
        </mc:AlternateContent>
      </w:r>
      <w:r w:rsidRPr="006B3D02">
        <w:rPr>
          <w:rFonts w:ascii="Book Antiqua" w:hAnsi="Book Antiqua"/>
          <w:color w:val="000000"/>
        </w:rPr>
        <w:sym w:font="Wingdings" w:char="F02A"/>
      </w:r>
      <w:r w:rsidRPr="006B3D02">
        <w:rPr>
          <w:rFonts w:ascii="Book Antiqua" w:hAnsi="Book Antiqua"/>
          <w:color w:val="000000"/>
          <w:lang w:val="en-US"/>
        </w:rPr>
        <w:t xml:space="preserve"> Coressponding Author:</w:t>
      </w:r>
    </w:p>
    <w:p w14:paraId="0836045A" w14:textId="1DC98CEA" w:rsidR="00415A65" w:rsidRPr="006B3D02" w:rsidRDefault="00415A65" w:rsidP="006C0BDA">
      <w:pPr>
        <w:spacing w:after="0" w:line="240" w:lineRule="auto"/>
        <w:jc w:val="both"/>
        <w:rPr>
          <w:rFonts w:ascii="Book Antiqua" w:hAnsi="Book Antiqua" w:cs="Times New Roman"/>
          <w:lang w:val="en-US"/>
        </w:rPr>
      </w:pPr>
      <w:r w:rsidRPr="006B3D02">
        <w:rPr>
          <w:rFonts w:ascii="Book Antiqua" w:hAnsi="Book Antiqua" w:cs="Times New Roman"/>
          <w:lang w:val="en-US"/>
        </w:rPr>
        <w:t xml:space="preserve">Email Adress : </w:t>
      </w:r>
      <w:hyperlink r:id="rId9" w:history="1">
        <w:r w:rsidRPr="006B3D02">
          <w:rPr>
            <w:rStyle w:val="Hyperlink"/>
            <w:rFonts w:ascii="Book Antiqua" w:hAnsi="Book Antiqua" w:cs="Times New Roman"/>
            <w:color w:val="auto"/>
            <w:u w:val="none"/>
            <w:lang w:val="en-US"/>
          </w:rPr>
          <w:t>winnuly91@gmail.com</w:t>
        </w:r>
      </w:hyperlink>
      <w:r w:rsidRPr="006B3D02">
        <w:rPr>
          <w:rFonts w:ascii="Book Antiqua" w:hAnsi="Book Antiqua" w:cs="Times New Roman"/>
          <w:lang w:val="en-US"/>
        </w:rPr>
        <w:t xml:space="preserve"> (</w:t>
      </w:r>
      <w:r w:rsidR="00537BCE">
        <w:rPr>
          <w:rFonts w:ascii="Book Antiqua" w:hAnsi="Book Antiqua" w:cs="Times New Roman"/>
          <w:lang w:val="en-US"/>
        </w:rPr>
        <w:t>Rote Ndao</w:t>
      </w:r>
      <w:r w:rsidRPr="006B3D02">
        <w:rPr>
          <w:rFonts w:ascii="Book Antiqua" w:hAnsi="Book Antiqua" w:cs="Times New Roman"/>
          <w:lang w:val="en-US"/>
        </w:rPr>
        <w:t>,</w:t>
      </w:r>
      <w:r w:rsidR="00537BCE">
        <w:rPr>
          <w:rFonts w:ascii="Book Antiqua" w:hAnsi="Book Antiqua" w:cs="Times New Roman"/>
          <w:lang w:val="en-US"/>
        </w:rPr>
        <w:t xml:space="preserve"> Nusa Tenggara Timur,</w:t>
      </w:r>
      <w:r w:rsidRPr="006B3D02">
        <w:rPr>
          <w:rFonts w:ascii="Book Antiqua" w:hAnsi="Book Antiqua" w:cs="Times New Roman"/>
          <w:lang w:val="en-US"/>
        </w:rPr>
        <w:t xml:space="preserve"> Indonesia)</w:t>
      </w:r>
    </w:p>
    <w:p w14:paraId="41C3A50F" w14:textId="5545FFA2" w:rsidR="00483472" w:rsidRPr="006B3D02" w:rsidRDefault="00415A65" w:rsidP="006C0BDA">
      <w:pPr>
        <w:spacing w:after="0" w:line="240" w:lineRule="auto"/>
        <w:jc w:val="both"/>
        <w:rPr>
          <w:rFonts w:ascii="Book Antiqua" w:hAnsi="Book Antiqua" w:cs="Times New Roman"/>
          <w:lang w:val="en-US"/>
        </w:rPr>
        <w:sectPr w:rsidR="00483472" w:rsidRPr="006B3D02" w:rsidSect="004F648F">
          <w:headerReference w:type="default" r:id="rId10"/>
          <w:footerReference w:type="default" r:id="rId11"/>
          <w:pgSz w:w="11906" w:h="16838" w:code="9"/>
          <w:pgMar w:top="1418" w:right="1418" w:bottom="1418" w:left="1418" w:header="720" w:footer="720" w:gutter="0"/>
          <w:cols w:space="720"/>
          <w:docGrid w:linePitch="360"/>
        </w:sectPr>
      </w:pPr>
      <w:r w:rsidRPr="006B3D02">
        <w:rPr>
          <w:rFonts w:ascii="Book Antiqua" w:hAnsi="Book Antiqua" w:cs="Times New Roman"/>
          <w:lang w:val="en-US"/>
        </w:rPr>
        <w:t>Received xx bulan xxxx, Accepted xx bulan xxxx, Published xx bulan x</w:t>
      </w:r>
      <w:r w:rsidR="00483472" w:rsidRPr="006B3D02">
        <w:rPr>
          <w:rFonts w:ascii="Book Antiqua" w:hAnsi="Book Antiqua" w:cs="Times New Roman"/>
          <w:lang w:val="en-US"/>
        </w:rPr>
        <w:t>xxxx</w:t>
      </w:r>
    </w:p>
    <w:p w14:paraId="6F034883" w14:textId="4A1A9788" w:rsidR="00F374C1" w:rsidRPr="00A3668A" w:rsidRDefault="001E0BF4" w:rsidP="00A3668A">
      <w:pPr>
        <w:spacing w:after="0" w:line="240" w:lineRule="auto"/>
        <w:jc w:val="both"/>
        <w:rPr>
          <w:rFonts w:ascii="Book Antiqua" w:hAnsi="Book Antiqua" w:cs="Times New Roman"/>
          <w:b/>
          <w:bCs/>
          <w:sz w:val="28"/>
          <w:szCs w:val="28"/>
        </w:rPr>
      </w:pPr>
      <w:r w:rsidRPr="00A3668A">
        <w:rPr>
          <w:rFonts w:ascii="Book Antiqua" w:hAnsi="Book Antiqua" w:cs="Times New Roman"/>
          <w:b/>
          <w:bCs/>
          <w:sz w:val="28"/>
          <w:szCs w:val="28"/>
        </w:rPr>
        <w:lastRenderedPageBreak/>
        <w:t>PENDAHULUAN</w:t>
      </w:r>
    </w:p>
    <w:p w14:paraId="315224C2" w14:textId="4A8E66C5" w:rsidR="006443CB" w:rsidRPr="00A3668A" w:rsidRDefault="0000718B" w:rsidP="00A3668A">
      <w:pPr>
        <w:spacing w:after="0" w:line="240" w:lineRule="auto"/>
        <w:ind w:firstLine="720"/>
        <w:jc w:val="both"/>
        <w:rPr>
          <w:rFonts w:ascii="Book Antiqua" w:hAnsi="Book Antiqua" w:cs="Times New Roman"/>
        </w:rPr>
      </w:pPr>
      <w:r w:rsidRPr="00A3668A">
        <w:rPr>
          <w:rFonts w:ascii="Book Antiqua" w:hAnsi="Book Antiqua" w:cs="Times New Roman"/>
        </w:rPr>
        <w:t xml:space="preserve">Pendidikan </w:t>
      </w:r>
      <w:r w:rsidR="00644578" w:rsidRPr="00A3668A">
        <w:rPr>
          <w:rFonts w:ascii="Book Antiqua" w:hAnsi="Book Antiqua" w:cs="Times New Roman"/>
        </w:rPr>
        <w:t xml:space="preserve">Anak Usia Dini </w:t>
      </w:r>
      <w:r w:rsidR="00644578">
        <w:rPr>
          <w:rFonts w:ascii="Book Antiqua" w:hAnsi="Book Antiqua" w:cs="Times New Roman"/>
          <w:lang w:val="en-US"/>
        </w:rPr>
        <w:t>sebagai</w:t>
      </w:r>
      <w:r w:rsidRPr="00A3668A">
        <w:rPr>
          <w:rFonts w:ascii="Book Antiqua" w:hAnsi="Book Antiqua" w:cs="Times New Roman"/>
        </w:rPr>
        <w:t xml:space="preserve"> pondasi awal dalam memberikan segala stimulasi untuk mendukung pada aspek perkembangannya. Dalam pelaksanaan pembelajarannya pendidikan anak usia dini diharapkan dapat memberikan</w:t>
      </w:r>
      <w:r w:rsidR="00E14566" w:rsidRPr="00A3668A">
        <w:rPr>
          <w:rFonts w:ascii="Book Antiqua" w:hAnsi="Book Antiqua" w:cs="Times New Roman"/>
        </w:rPr>
        <w:t xml:space="preserve"> dampak perkembangan positif yang menjadi bekal anak untuk</w:t>
      </w:r>
      <w:r w:rsidRPr="00A3668A">
        <w:rPr>
          <w:rFonts w:ascii="Book Antiqua" w:hAnsi="Book Antiqua" w:cs="Times New Roman"/>
        </w:rPr>
        <w:t xml:space="preserve"> </w:t>
      </w:r>
      <w:r w:rsidR="00E14566" w:rsidRPr="00A3668A">
        <w:rPr>
          <w:rFonts w:ascii="Book Antiqua" w:hAnsi="Book Antiqua" w:cs="Times New Roman"/>
        </w:rPr>
        <w:t>melakukan segala aktiv</w:t>
      </w:r>
      <w:r w:rsidRPr="00A3668A">
        <w:rPr>
          <w:rFonts w:ascii="Book Antiqua" w:hAnsi="Book Antiqua" w:cs="Times New Roman"/>
        </w:rPr>
        <w:t xml:space="preserve">itas dengan menyenangkan dan </w:t>
      </w:r>
      <w:r w:rsidR="007E42BB" w:rsidRPr="00A3668A">
        <w:rPr>
          <w:rFonts w:ascii="Book Antiqua" w:hAnsi="Book Antiqua" w:cs="Times New Roman"/>
        </w:rPr>
        <w:t>memfasilitasi</w:t>
      </w:r>
      <w:r w:rsidRPr="00A3668A">
        <w:rPr>
          <w:rFonts w:ascii="Book Antiqua" w:hAnsi="Book Antiqua" w:cs="Times New Roman"/>
        </w:rPr>
        <w:t xml:space="preserve"> </w:t>
      </w:r>
      <w:r w:rsidR="00E14566" w:rsidRPr="00A3668A">
        <w:rPr>
          <w:rFonts w:ascii="Book Antiqua" w:hAnsi="Book Antiqua" w:cs="Times New Roman"/>
        </w:rPr>
        <w:t xml:space="preserve">keinginannya untuk mengeksplorasi diri dan lingkungan secara optimal. </w:t>
      </w:r>
      <w:r w:rsidR="00531B09">
        <w:rPr>
          <w:rFonts w:ascii="Book Antiqua" w:hAnsi="Book Antiqua" w:cs="Times New Roman"/>
        </w:rPr>
        <w:fldChar w:fldCharType="begin" w:fldLock="1"/>
      </w:r>
      <w:r w:rsidR="00223FAC">
        <w:rPr>
          <w:rFonts w:ascii="Book Antiqua" w:hAnsi="Book Antiqua" w:cs="Times New Roman"/>
        </w:rPr>
        <w:instrText>ADDIN CSL_CITATION {"citationItems":[{"id":"ITEM-1","itemData":{"author":[{"dropping-particle":"","family":"Suyadi","given":"","non-dropping-particle":"","parse-names":false,"suffix":""}],"id":"ITEM-1","issued":{"date-parts":[["2010"]]},"publisher":"Yogyakarta : Pedagogia","publisher-place":"Yogyakarta","title":"Psikologi Belajar Pendidikan Anak Usia Dini","type":"book"},"uris":["http://www.mendeley.com/documents/?uuid=0ea08121-e193-4085-8e7b-dcfdfd51f920"]}],"mendeley":{"formattedCitation":"(Suyadi, 2010)","manualFormatting":"Suyadi, (2010)","plainTextFormattedCitation":"(Suyadi, 2010)","previouslyFormattedCitation":"(Suyadi, 2010)"},"properties":{"noteIndex":0},"schema":"https://github.com/citation-style-language/schema/raw/master/csl-citation.json"}</w:instrText>
      </w:r>
      <w:r w:rsidR="00531B09">
        <w:rPr>
          <w:rFonts w:ascii="Book Antiqua" w:hAnsi="Book Antiqua" w:cs="Times New Roman"/>
        </w:rPr>
        <w:fldChar w:fldCharType="separate"/>
      </w:r>
      <w:r w:rsidR="00531B09" w:rsidRPr="00531B09">
        <w:rPr>
          <w:rFonts w:ascii="Book Antiqua" w:hAnsi="Book Antiqua" w:cs="Times New Roman"/>
        </w:rPr>
        <w:t xml:space="preserve">Suyadi, </w:t>
      </w:r>
      <w:r w:rsidR="00531B09">
        <w:rPr>
          <w:rFonts w:ascii="Book Antiqua" w:hAnsi="Book Antiqua" w:cs="Times New Roman"/>
          <w:lang w:val="en-US"/>
        </w:rPr>
        <w:t>(</w:t>
      </w:r>
      <w:r w:rsidR="00531B09" w:rsidRPr="00531B09">
        <w:rPr>
          <w:rFonts w:ascii="Book Antiqua" w:hAnsi="Book Antiqua" w:cs="Times New Roman"/>
        </w:rPr>
        <w:t>2010)</w:t>
      </w:r>
      <w:r w:rsidR="00531B09">
        <w:rPr>
          <w:rFonts w:ascii="Book Antiqua" w:hAnsi="Book Antiqua" w:cs="Times New Roman"/>
        </w:rPr>
        <w:fldChar w:fldCharType="end"/>
      </w:r>
      <w:r w:rsidR="00531B09">
        <w:rPr>
          <w:rFonts w:ascii="Book Antiqua" w:hAnsi="Book Antiqua" w:cs="Times New Roman"/>
          <w:lang w:val="en-US"/>
        </w:rPr>
        <w:t xml:space="preserve"> </w:t>
      </w:r>
      <w:r w:rsidR="00356582" w:rsidRPr="00A3668A">
        <w:rPr>
          <w:rFonts w:ascii="Book Antiqua" w:hAnsi="Book Antiqua" w:cs="Times New Roman"/>
        </w:rPr>
        <w:t>menjelas</w:t>
      </w:r>
      <w:r w:rsidRPr="00A3668A">
        <w:rPr>
          <w:rFonts w:ascii="Book Antiqua" w:hAnsi="Book Antiqua" w:cs="Times New Roman"/>
        </w:rPr>
        <w:t>kan bahwa pe</w:t>
      </w:r>
      <w:r w:rsidR="00356582" w:rsidRPr="00A3668A">
        <w:rPr>
          <w:rFonts w:ascii="Book Antiqua" w:hAnsi="Book Antiqua" w:cs="Times New Roman"/>
        </w:rPr>
        <w:t>nyelenggaraan</w:t>
      </w:r>
      <w:r w:rsidRPr="00A3668A">
        <w:rPr>
          <w:rFonts w:ascii="Book Antiqua" w:hAnsi="Book Antiqua" w:cs="Times New Roman"/>
        </w:rPr>
        <w:t xml:space="preserve"> pendidikan anak usia dini memiliki beberapa </w:t>
      </w:r>
      <w:r w:rsidR="00E14566" w:rsidRPr="00A3668A">
        <w:rPr>
          <w:rFonts w:ascii="Book Antiqua" w:hAnsi="Book Antiqua" w:cs="Times New Roman"/>
        </w:rPr>
        <w:t xml:space="preserve">hal mendasar yang menjadi acuan </w:t>
      </w:r>
      <w:r w:rsidRPr="00A3668A">
        <w:rPr>
          <w:rFonts w:ascii="Book Antiqua" w:hAnsi="Book Antiqua" w:cs="Times New Roman"/>
        </w:rPr>
        <w:t xml:space="preserve">yaitu </w:t>
      </w:r>
      <w:r w:rsidR="0095089D" w:rsidRPr="00A3668A">
        <w:rPr>
          <w:rFonts w:ascii="Book Antiqua" w:hAnsi="Book Antiqua" w:cs="Times New Roman"/>
        </w:rPr>
        <w:t xml:space="preserve">mengutamakan </w:t>
      </w:r>
      <w:r w:rsidR="007978F0" w:rsidRPr="00A3668A">
        <w:rPr>
          <w:rFonts w:ascii="Book Antiqua" w:hAnsi="Book Antiqua" w:cs="Times New Roman"/>
        </w:rPr>
        <w:t>apa yang</w:t>
      </w:r>
      <w:r w:rsidR="0095089D" w:rsidRPr="00A3668A">
        <w:rPr>
          <w:rFonts w:ascii="Book Antiqua" w:hAnsi="Book Antiqua" w:cs="Times New Roman"/>
        </w:rPr>
        <w:t xml:space="preserve"> anak</w:t>
      </w:r>
      <w:r w:rsidR="007978F0" w:rsidRPr="00A3668A">
        <w:rPr>
          <w:rFonts w:ascii="Book Antiqua" w:hAnsi="Book Antiqua" w:cs="Times New Roman"/>
        </w:rPr>
        <w:t xml:space="preserve"> butuhkan</w:t>
      </w:r>
      <w:r w:rsidR="0095089D" w:rsidRPr="00A3668A">
        <w:rPr>
          <w:rFonts w:ascii="Book Antiqua" w:hAnsi="Book Antiqua" w:cs="Times New Roman"/>
        </w:rPr>
        <w:t xml:space="preserve">, kegiatan belajar </w:t>
      </w:r>
      <w:r w:rsidR="007978F0" w:rsidRPr="00A3668A">
        <w:rPr>
          <w:rFonts w:ascii="Book Antiqua" w:hAnsi="Book Antiqua" w:cs="Times New Roman"/>
        </w:rPr>
        <w:t>dengan permainan</w:t>
      </w:r>
      <w:r w:rsidR="0095089D" w:rsidRPr="00A3668A">
        <w:rPr>
          <w:rFonts w:ascii="Book Antiqua" w:hAnsi="Book Antiqua" w:cs="Times New Roman"/>
        </w:rPr>
        <w:t xml:space="preserve">, lingkungan </w:t>
      </w:r>
      <w:r w:rsidR="007978F0" w:rsidRPr="00A3668A">
        <w:rPr>
          <w:rFonts w:ascii="Book Antiqua" w:hAnsi="Book Antiqua" w:cs="Times New Roman"/>
        </w:rPr>
        <w:t>belajar yang</w:t>
      </w:r>
      <w:r w:rsidR="0095089D" w:rsidRPr="00A3668A">
        <w:rPr>
          <w:rFonts w:ascii="Book Antiqua" w:hAnsi="Book Antiqua" w:cs="Times New Roman"/>
        </w:rPr>
        <w:t xml:space="preserve"> kondusif, pembelajaran </w:t>
      </w:r>
      <w:r w:rsidR="007978F0" w:rsidRPr="00A3668A">
        <w:rPr>
          <w:rFonts w:ascii="Book Antiqua" w:hAnsi="Book Antiqua" w:cs="Times New Roman"/>
        </w:rPr>
        <w:t xml:space="preserve">yang terkonsep secara </w:t>
      </w:r>
      <w:r w:rsidR="0095089D" w:rsidRPr="00A3668A">
        <w:rPr>
          <w:rFonts w:ascii="Book Antiqua" w:hAnsi="Book Antiqua" w:cs="Times New Roman"/>
        </w:rPr>
        <w:t xml:space="preserve">terpadu, </w:t>
      </w:r>
      <w:r w:rsidR="007978F0" w:rsidRPr="00A3668A">
        <w:rPr>
          <w:rFonts w:ascii="Book Antiqua" w:hAnsi="Book Antiqua" w:cs="Times New Roman"/>
        </w:rPr>
        <w:t xml:space="preserve">berorientasi pada pengembangan </w:t>
      </w:r>
      <w:r w:rsidR="0095089D" w:rsidRPr="00A3668A">
        <w:rPr>
          <w:rFonts w:ascii="Book Antiqua" w:hAnsi="Book Antiqua" w:cs="Times New Roman"/>
        </w:rPr>
        <w:t xml:space="preserve">keterampilan, </w:t>
      </w:r>
      <w:r w:rsidR="007978F0" w:rsidRPr="00A3668A">
        <w:rPr>
          <w:rFonts w:ascii="Book Antiqua" w:hAnsi="Book Antiqua" w:cs="Times New Roman"/>
        </w:rPr>
        <w:t>penggunaan</w:t>
      </w:r>
      <w:r w:rsidR="0095089D" w:rsidRPr="00A3668A">
        <w:rPr>
          <w:rFonts w:ascii="Book Antiqua" w:hAnsi="Book Antiqua" w:cs="Times New Roman"/>
        </w:rPr>
        <w:t xml:space="preserve"> berbagai media</w:t>
      </w:r>
      <w:r w:rsidR="007978F0" w:rsidRPr="00A3668A">
        <w:rPr>
          <w:rFonts w:ascii="Book Antiqua" w:hAnsi="Book Antiqua" w:cs="Times New Roman"/>
        </w:rPr>
        <w:t xml:space="preserve"> pembelajaran</w:t>
      </w:r>
      <w:r w:rsidR="0095089D" w:rsidRPr="00A3668A">
        <w:rPr>
          <w:rFonts w:ascii="Book Antiqua" w:hAnsi="Book Antiqua" w:cs="Times New Roman"/>
        </w:rPr>
        <w:t xml:space="preserve"> </w:t>
      </w:r>
      <w:r w:rsidR="007978F0" w:rsidRPr="00A3668A">
        <w:rPr>
          <w:rFonts w:ascii="Book Antiqua" w:hAnsi="Book Antiqua" w:cs="Times New Roman"/>
        </w:rPr>
        <w:t>serta</w:t>
      </w:r>
      <w:r w:rsidR="0095089D" w:rsidRPr="00A3668A">
        <w:rPr>
          <w:rFonts w:ascii="Book Antiqua" w:hAnsi="Book Antiqua" w:cs="Times New Roman"/>
        </w:rPr>
        <w:t xml:space="preserve"> dilaksanakan secara bertahap serta berulang.</w:t>
      </w:r>
      <w:r w:rsidR="00BE2623" w:rsidRPr="00A3668A">
        <w:rPr>
          <w:rFonts w:ascii="Book Antiqua" w:hAnsi="Book Antiqua" w:cs="Times New Roman"/>
        </w:rPr>
        <w:t xml:space="preserve"> </w:t>
      </w:r>
      <w:r w:rsidR="00223FAC">
        <w:rPr>
          <w:rFonts w:ascii="Book Antiqua" w:hAnsi="Book Antiqua" w:cs="Times New Roman"/>
        </w:rPr>
        <w:fldChar w:fldCharType="begin" w:fldLock="1"/>
      </w:r>
      <w:r w:rsidR="0055755A">
        <w:rPr>
          <w:rFonts w:ascii="Book Antiqua" w:hAnsi="Book Antiqua" w:cs="Times New Roman"/>
        </w:rPr>
        <w:instrText>ADDIN CSL_CITATION {"citationItems":[{"id":"ITEM-1","itemData":{"ISBN":"9786026937216","abstract":"Lingkup model pembelajaran adalah lingkup mikro, bagaimana sebuah metode pembelajaran dengan segenap prosedur strateginya diaplikasikan dan diuraikan secara detail. Adapun lingkup model pengembangan pembelajaran adalah lingkup makro, bagaimana sebuah metode pembelajaran, dipilih melalui serangkaian proses analisis, dirancang, dikembangkan, diproduksi, diaplikasikan, dievaluasi dan diinstalasikan sebagai rangkaian proses pengembangan pembelajaran. Berkembangnya beragam model-model pembelajaran menunjukkan semakin berkembangnya konsepsi teknologi pembelajaran yang seiring dengan berkembangnya teori belajar dan pembelajaran. Hal ini berarti teori serta praktik dalam teknologi pembelajaran, mengandung pengertian terus-menerus dibangun dan diperbaiki melalui kegiatan penelitian dan praktek reflektif, dimana istilah tersebut juga tercakup sebagai makna dari studi, yaitu studi yang mengacu pada kegiatan pengumpulan informasi dan analisis melampaui konsep tradisional penelitian. Hal tersebut mencakup penelitian kuantitatif dan kualitatif serta bentuk-bentuk lain dari disiplin metode penelitian lainnya. Tegasnya, kegiatan penelitian memiliki kebiasaan yang baik dalam memunculkan ide-ide baru dan proses evaluatif untuk membantu meningkatkan kualitas praktik. Kegiatan Penelitian dapat dilakukan berdasarkan berbagai konstruksi metodologis yang sama baiknya dengan konstruksi teoretis. Keberadaan model-model pembelajaran menunjukkan bahwa bidang teknologi pembelajaran telah berkembang dari penelitian yang mencoba untuk \"membuktikan\" bahwa media dan teknologi adalah alat yang efektif untuk pengajaran, menuju ke formulasi penelitian guna memeriksa dan menguji pendekatan aplikasi proses dan teknologi dalam rangka meningkatkan pembelajaran. Pengembangan suatu model pembelajaran merupakan salah satu contoh terobosan baru dalam menciptakan formulasi penelitian dibidang teknologi pembelajaran untuk meningkatkan kualitas pembelajaran ke arah yang lebih baik. Pengembangan model pembelajaran dalam bidang teknologi pembelajaran telah dipengaruhi oleh perkembangan dan perubahan dalam teori belajar, pengelolaan informasi, komunikasi dan dan bidang lainnya. Perkembangan teori behaviorisme, kognitivisme dan konstruktivisme telah mengubah penekanan dalam bidang belajar mengajar. Perhatian terhadap perspektif peserta didik, karakteristik dan kepemilikan proses pembelajaran telah tumbuh dan berkembang dengan terciptanya model-model pembelajaran yang baru dan inovatif. Pergeseran teori…","author":[{"dropping-particle":"","family":"Nurdyansyah","given":"","non-dropping-particle":"","parse-names":false,"suffix":""},{"dropping-particle":"","family":"Fahyuni","given":"Eni Fariyatul","non-dropping-particle":"","parse-names":false,"suffix":""}],"container-title":"Nizmania Learning Center","id":"ITEM-1","issued":{"date-parts":[["2016"]]},"number-of-pages":"190","publisher":"Nizamia Learning Center","publisher-place":"Sidoarjo","title":"Inovasi Model","type":"book"},"uris":["http://www.mendeley.com/documents/?uuid=aa57545c-08ef-45a1-b55e-3a53c5ca4e08"]}],"mendeley":{"formattedCitation":"(Nurdyansyah &amp; Fahyuni, 2016)","manualFormatting":"Nurdyansyah &amp; Fahyuni, (2016)","plainTextFormattedCitation":"(Nurdyansyah &amp; Fahyuni, 2016)","previouslyFormattedCitation":"(Nurdyansyah &amp; Fahyuni, 2016)"},"properties":{"noteIndex":0},"schema":"https://github.com/citation-style-language/schema/raw/master/csl-citation.json"}</w:instrText>
      </w:r>
      <w:r w:rsidR="00223FAC">
        <w:rPr>
          <w:rFonts w:ascii="Book Antiqua" w:hAnsi="Book Antiqua" w:cs="Times New Roman"/>
        </w:rPr>
        <w:fldChar w:fldCharType="separate"/>
      </w:r>
      <w:r w:rsidR="00223FAC" w:rsidRPr="00223FAC">
        <w:rPr>
          <w:rFonts w:ascii="Book Antiqua" w:hAnsi="Book Antiqua" w:cs="Times New Roman"/>
        </w:rPr>
        <w:t xml:space="preserve">Nurdyansyah &amp; Fahyuni, </w:t>
      </w:r>
      <w:r w:rsidR="00223FAC">
        <w:rPr>
          <w:rFonts w:ascii="Book Antiqua" w:hAnsi="Book Antiqua" w:cs="Times New Roman"/>
          <w:lang w:val="en-US"/>
        </w:rPr>
        <w:t>(</w:t>
      </w:r>
      <w:r w:rsidR="00223FAC" w:rsidRPr="00223FAC">
        <w:rPr>
          <w:rFonts w:ascii="Book Antiqua" w:hAnsi="Book Antiqua" w:cs="Times New Roman"/>
        </w:rPr>
        <w:t>2016)</w:t>
      </w:r>
      <w:r w:rsidR="00223FAC">
        <w:rPr>
          <w:rFonts w:ascii="Book Antiqua" w:hAnsi="Book Antiqua" w:cs="Times New Roman"/>
        </w:rPr>
        <w:fldChar w:fldCharType="end"/>
      </w:r>
      <w:r w:rsidR="00223FAC">
        <w:rPr>
          <w:rFonts w:ascii="Book Antiqua" w:hAnsi="Book Antiqua" w:cs="Times New Roman"/>
          <w:lang w:val="en-US"/>
        </w:rPr>
        <w:t xml:space="preserve"> </w:t>
      </w:r>
      <w:r w:rsidR="000228A5" w:rsidRPr="00A3668A">
        <w:rPr>
          <w:rFonts w:ascii="Book Antiqua" w:hAnsi="Book Antiqua" w:cs="Times New Roman"/>
        </w:rPr>
        <w:t xml:space="preserve">menjelaskan </w:t>
      </w:r>
      <w:r w:rsidR="007978F0" w:rsidRPr="00A3668A">
        <w:rPr>
          <w:rFonts w:ascii="Book Antiqua" w:hAnsi="Book Antiqua" w:cs="Times New Roman"/>
        </w:rPr>
        <w:t xml:space="preserve">pembelajaran </w:t>
      </w:r>
      <w:r w:rsidR="005C58FB" w:rsidRPr="00A3668A">
        <w:rPr>
          <w:rFonts w:ascii="Book Antiqua" w:hAnsi="Book Antiqua" w:cs="Times New Roman"/>
        </w:rPr>
        <w:t xml:space="preserve">sebagai </w:t>
      </w:r>
      <w:r w:rsidR="007978F0" w:rsidRPr="00A3668A">
        <w:rPr>
          <w:rFonts w:ascii="Book Antiqua" w:hAnsi="Book Antiqua" w:cs="Times New Roman"/>
        </w:rPr>
        <w:t xml:space="preserve">suatu </w:t>
      </w:r>
      <w:r w:rsidR="005C58FB" w:rsidRPr="00A3668A">
        <w:rPr>
          <w:rFonts w:ascii="Book Antiqua" w:hAnsi="Book Antiqua" w:cs="Times New Roman"/>
        </w:rPr>
        <w:t xml:space="preserve">proses </w:t>
      </w:r>
      <w:r w:rsidR="005A3277">
        <w:rPr>
          <w:rFonts w:ascii="Book Antiqua" w:hAnsi="Book Antiqua" w:cs="Times New Roman"/>
          <w:lang w:val="en-US"/>
        </w:rPr>
        <w:t xml:space="preserve">hubungan timbal balik </w:t>
      </w:r>
      <w:r w:rsidR="007978F0" w:rsidRPr="00A3668A">
        <w:rPr>
          <w:rFonts w:ascii="Book Antiqua" w:hAnsi="Book Antiqua" w:cs="Times New Roman"/>
        </w:rPr>
        <w:t xml:space="preserve">antara </w:t>
      </w:r>
      <w:r w:rsidR="005C58FB" w:rsidRPr="00A3668A">
        <w:rPr>
          <w:rFonts w:ascii="Book Antiqua" w:hAnsi="Book Antiqua" w:cs="Times New Roman"/>
        </w:rPr>
        <w:t xml:space="preserve">peserta didik dengan pendidik </w:t>
      </w:r>
      <w:r w:rsidR="005A3277">
        <w:rPr>
          <w:rFonts w:ascii="Book Antiqua" w:hAnsi="Book Antiqua" w:cs="Times New Roman"/>
          <w:lang w:val="en-US"/>
        </w:rPr>
        <w:t xml:space="preserve">serta sebagai </w:t>
      </w:r>
      <w:r w:rsidR="005C58FB" w:rsidRPr="00A3668A">
        <w:rPr>
          <w:rFonts w:ascii="Book Antiqua" w:hAnsi="Book Antiqua" w:cs="Times New Roman"/>
        </w:rPr>
        <w:t xml:space="preserve">sumber </w:t>
      </w:r>
      <w:r w:rsidR="005A3277">
        <w:rPr>
          <w:rFonts w:ascii="Book Antiqua" w:hAnsi="Book Antiqua" w:cs="Times New Roman"/>
          <w:lang w:val="en-US"/>
        </w:rPr>
        <w:t>dalam memperoleh pem</w:t>
      </w:r>
      <w:r w:rsidR="005C58FB" w:rsidRPr="00A3668A">
        <w:rPr>
          <w:rFonts w:ascii="Book Antiqua" w:hAnsi="Book Antiqua" w:cs="Times New Roman"/>
        </w:rPr>
        <w:t>belajar</w:t>
      </w:r>
      <w:r w:rsidR="005A3277">
        <w:rPr>
          <w:rFonts w:ascii="Book Antiqua" w:hAnsi="Book Antiqua" w:cs="Times New Roman"/>
          <w:lang w:val="en-US"/>
        </w:rPr>
        <w:t>an</w:t>
      </w:r>
      <w:r w:rsidR="005C58FB" w:rsidRPr="00A3668A">
        <w:rPr>
          <w:rFonts w:ascii="Book Antiqua" w:hAnsi="Book Antiqua" w:cs="Times New Roman"/>
        </w:rPr>
        <w:t xml:space="preserve"> </w:t>
      </w:r>
      <w:r w:rsidR="007978F0" w:rsidRPr="00A3668A">
        <w:rPr>
          <w:rFonts w:ascii="Book Antiqua" w:hAnsi="Book Antiqua" w:cs="Times New Roman"/>
        </w:rPr>
        <w:t>d</w:t>
      </w:r>
      <w:r w:rsidR="005A3277">
        <w:rPr>
          <w:rFonts w:ascii="Book Antiqua" w:hAnsi="Book Antiqua" w:cs="Times New Roman"/>
          <w:lang w:val="en-US"/>
        </w:rPr>
        <w:t>ari</w:t>
      </w:r>
      <w:r w:rsidR="005C58FB" w:rsidRPr="00A3668A">
        <w:rPr>
          <w:rFonts w:ascii="Book Antiqua" w:hAnsi="Book Antiqua" w:cs="Times New Roman"/>
        </w:rPr>
        <w:t xml:space="preserve"> </w:t>
      </w:r>
      <w:r w:rsidR="005A3277">
        <w:rPr>
          <w:rFonts w:ascii="Book Antiqua" w:hAnsi="Book Antiqua" w:cs="Times New Roman"/>
          <w:lang w:val="en-US"/>
        </w:rPr>
        <w:t>sebuah lingkungan</w:t>
      </w:r>
      <w:r w:rsidR="005C58FB" w:rsidRPr="00A3668A">
        <w:rPr>
          <w:rFonts w:ascii="Book Antiqua" w:hAnsi="Book Antiqua" w:cs="Times New Roman"/>
        </w:rPr>
        <w:t xml:space="preserve"> </w:t>
      </w:r>
      <w:r w:rsidR="005A3277">
        <w:rPr>
          <w:rFonts w:ascii="Book Antiqua" w:hAnsi="Book Antiqua" w:cs="Times New Roman"/>
          <w:lang w:val="en-US"/>
        </w:rPr>
        <w:t xml:space="preserve">kegiatan </w:t>
      </w:r>
      <w:r w:rsidR="005C58FB" w:rsidRPr="00A3668A">
        <w:rPr>
          <w:rFonts w:ascii="Book Antiqua" w:hAnsi="Book Antiqua" w:cs="Times New Roman"/>
        </w:rPr>
        <w:t>belajar</w:t>
      </w:r>
      <w:r w:rsidR="000228A5" w:rsidRPr="00A3668A">
        <w:rPr>
          <w:rFonts w:ascii="Book Antiqua" w:hAnsi="Book Antiqua" w:cs="Times New Roman"/>
        </w:rPr>
        <w:t>.</w:t>
      </w:r>
    </w:p>
    <w:p w14:paraId="035576B4" w14:textId="06023073" w:rsidR="006443CB" w:rsidRPr="00A3668A" w:rsidRDefault="007978F0" w:rsidP="00A3668A">
      <w:pPr>
        <w:spacing w:after="0" w:line="240" w:lineRule="auto"/>
        <w:ind w:firstLine="720"/>
        <w:jc w:val="both"/>
        <w:rPr>
          <w:rFonts w:ascii="Book Antiqua" w:hAnsi="Book Antiqua" w:cs="Times New Roman"/>
        </w:rPr>
      </w:pPr>
      <w:r w:rsidRPr="00A3668A">
        <w:rPr>
          <w:rFonts w:ascii="Book Antiqua" w:hAnsi="Book Antiqua" w:cs="Times New Roman"/>
        </w:rPr>
        <w:t xml:space="preserve">Kedudukan lingkungan </w:t>
      </w:r>
      <w:r w:rsidR="00BE2623" w:rsidRPr="00A3668A">
        <w:rPr>
          <w:rFonts w:ascii="Book Antiqua" w:hAnsi="Book Antiqua" w:cs="Times New Roman"/>
        </w:rPr>
        <w:t xml:space="preserve">sebagai </w:t>
      </w:r>
      <w:r w:rsidR="005A3277">
        <w:rPr>
          <w:rFonts w:ascii="Book Antiqua" w:hAnsi="Book Antiqua" w:cs="Times New Roman"/>
          <w:lang w:val="en-US"/>
        </w:rPr>
        <w:t>tempat memperoleh pembelajaran</w:t>
      </w:r>
      <w:r w:rsidR="00BE2623" w:rsidRPr="00A3668A">
        <w:rPr>
          <w:rFonts w:ascii="Book Antiqua" w:hAnsi="Book Antiqua" w:cs="Times New Roman"/>
        </w:rPr>
        <w:t xml:space="preserve"> dimaksudkan sebagai </w:t>
      </w:r>
      <w:r w:rsidR="005A3277">
        <w:rPr>
          <w:rFonts w:ascii="Book Antiqua" w:hAnsi="Book Antiqua" w:cs="Times New Roman"/>
          <w:lang w:val="en-US"/>
        </w:rPr>
        <w:t>kepaduan</w:t>
      </w:r>
      <w:r w:rsidR="00BE2623" w:rsidRPr="00A3668A">
        <w:rPr>
          <w:rFonts w:ascii="Book Antiqua" w:hAnsi="Book Antiqua" w:cs="Times New Roman"/>
        </w:rPr>
        <w:t xml:space="preserve"> ruang dengan </w:t>
      </w:r>
      <w:r w:rsidR="005A3277">
        <w:rPr>
          <w:rFonts w:ascii="Book Antiqua" w:hAnsi="Book Antiqua" w:cs="Times New Roman"/>
          <w:lang w:val="en-US"/>
        </w:rPr>
        <w:t xml:space="preserve">berbagai </w:t>
      </w:r>
      <w:r w:rsidR="00BE2623" w:rsidRPr="00A3668A">
        <w:rPr>
          <w:rFonts w:ascii="Book Antiqua" w:hAnsi="Book Antiqua" w:cs="Times New Roman"/>
        </w:rPr>
        <w:t>benda</w:t>
      </w:r>
      <w:r w:rsidR="005A3277">
        <w:rPr>
          <w:rFonts w:ascii="Book Antiqua" w:hAnsi="Book Antiqua" w:cs="Times New Roman"/>
          <w:lang w:val="en-US"/>
        </w:rPr>
        <w:t>-benda</w:t>
      </w:r>
      <w:r w:rsidR="00BE2623" w:rsidRPr="00A3668A">
        <w:rPr>
          <w:rFonts w:ascii="Book Antiqua" w:hAnsi="Book Antiqua" w:cs="Times New Roman"/>
        </w:rPr>
        <w:t xml:space="preserve"> dan makluk hidup, (ter</w:t>
      </w:r>
      <w:r w:rsidR="00C72872">
        <w:rPr>
          <w:rFonts w:ascii="Book Antiqua" w:hAnsi="Book Antiqua" w:cs="Times New Roman"/>
          <w:lang w:val="en-US"/>
        </w:rPr>
        <w:t>catat</w:t>
      </w:r>
      <w:r w:rsidR="00BE2623" w:rsidRPr="00A3668A">
        <w:rPr>
          <w:rFonts w:ascii="Book Antiqua" w:hAnsi="Book Antiqua" w:cs="Times New Roman"/>
        </w:rPr>
        <w:t xml:space="preserve"> didalamnya </w:t>
      </w:r>
      <w:r w:rsidR="00C72872">
        <w:rPr>
          <w:rFonts w:ascii="Book Antiqua" w:hAnsi="Book Antiqua" w:cs="Times New Roman"/>
          <w:lang w:val="en-US"/>
        </w:rPr>
        <w:t>orang</w:t>
      </w:r>
      <w:r w:rsidR="00BE2623" w:rsidRPr="00A3668A">
        <w:rPr>
          <w:rFonts w:ascii="Book Antiqua" w:hAnsi="Book Antiqua" w:cs="Times New Roman"/>
        </w:rPr>
        <w:t xml:space="preserve"> </w:t>
      </w:r>
      <w:r w:rsidR="00C72872">
        <w:rPr>
          <w:rFonts w:ascii="Book Antiqua" w:hAnsi="Book Antiqua" w:cs="Times New Roman"/>
          <w:lang w:val="en-US"/>
        </w:rPr>
        <w:t xml:space="preserve"> dengan interaksi</w:t>
      </w:r>
      <w:r w:rsidR="00BE2623" w:rsidRPr="00A3668A">
        <w:rPr>
          <w:rFonts w:ascii="Book Antiqua" w:hAnsi="Book Antiqua" w:cs="Times New Roman"/>
        </w:rPr>
        <w:t xml:space="preserve">nya </w:t>
      </w:r>
      <w:r w:rsidR="00C72872">
        <w:rPr>
          <w:rFonts w:ascii="Book Antiqua" w:hAnsi="Book Antiqua" w:cs="Times New Roman"/>
          <w:lang w:val="en-US"/>
        </w:rPr>
        <w:t>dan</w:t>
      </w:r>
      <w:r w:rsidR="00BE2623" w:rsidRPr="00A3668A">
        <w:rPr>
          <w:rFonts w:ascii="Book Antiqua" w:hAnsi="Book Antiqua" w:cs="Times New Roman"/>
        </w:rPr>
        <w:t xml:space="preserve"> makhluk </w:t>
      </w:r>
      <w:r w:rsidR="00C72872">
        <w:rPr>
          <w:rFonts w:ascii="Book Antiqua" w:hAnsi="Book Antiqua" w:cs="Times New Roman"/>
          <w:lang w:val="en-US"/>
        </w:rPr>
        <w:t xml:space="preserve">yang </w:t>
      </w:r>
      <w:r w:rsidR="00BE2623" w:rsidRPr="00A3668A">
        <w:rPr>
          <w:rFonts w:ascii="Book Antiqua" w:hAnsi="Book Antiqua" w:cs="Times New Roman"/>
        </w:rPr>
        <w:t xml:space="preserve">hidup lainnya), </w:t>
      </w:r>
      <w:r w:rsidR="00C72872">
        <w:rPr>
          <w:rFonts w:ascii="Book Antiqua" w:hAnsi="Book Antiqua" w:cs="Times New Roman"/>
          <w:lang w:val="en-US"/>
        </w:rPr>
        <w:t xml:space="preserve">maka dari itu </w:t>
      </w:r>
      <w:r w:rsidR="00BE2623" w:rsidRPr="00A3668A">
        <w:rPr>
          <w:rFonts w:ascii="Book Antiqua" w:hAnsi="Book Antiqua" w:cs="Times New Roman"/>
        </w:rPr>
        <w:t xml:space="preserve"> </w:t>
      </w:r>
      <w:r w:rsidR="00C72872">
        <w:rPr>
          <w:rFonts w:ascii="Book Antiqua" w:hAnsi="Book Antiqua" w:cs="Times New Roman"/>
          <w:lang w:val="en-US"/>
        </w:rPr>
        <w:t>dapat dimungkinkan</w:t>
      </w:r>
      <w:r w:rsidR="00BE2623" w:rsidRPr="00A3668A">
        <w:rPr>
          <w:rFonts w:ascii="Book Antiqua" w:hAnsi="Book Antiqua" w:cs="Times New Roman"/>
        </w:rPr>
        <w:t xml:space="preserve"> </w:t>
      </w:r>
      <w:r w:rsidR="00C72872" w:rsidRPr="00A3668A">
        <w:rPr>
          <w:rFonts w:ascii="Book Antiqua" w:hAnsi="Book Antiqua" w:cs="Times New Roman"/>
        </w:rPr>
        <w:t>Anak Usia Din</w:t>
      </w:r>
      <w:r w:rsidR="00BE2623" w:rsidRPr="00A3668A">
        <w:rPr>
          <w:rFonts w:ascii="Book Antiqua" w:hAnsi="Book Antiqua" w:cs="Times New Roman"/>
        </w:rPr>
        <w:t xml:space="preserve">i untuk belajar tentang </w:t>
      </w:r>
      <w:r w:rsidR="00C72872">
        <w:rPr>
          <w:rFonts w:ascii="Book Antiqua" w:hAnsi="Book Antiqua" w:cs="Times New Roman"/>
          <w:lang w:val="en-US"/>
        </w:rPr>
        <w:t>fakta</w:t>
      </w:r>
      <w:r w:rsidR="00BE2623" w:rsidRPr="00A3668A">
        <w:rPr>
          <w:rFonts w:ascii="Book Antiqua" w:hAnsi="Book Antiqua" w:cs="Times New Roman"/>
        </w:rPr>
        <w:t xml:space="preserve">, </w:t>
      </w:r>
      <w:r w:rsidR="00C72872">
        <w:rPr>
          <w:rFonts w:ascii="Book Antiqua" w:hAnsi="Book Antiqua" w:cs="Times New Roman"/>
          <w:lang w:val="en-US"/>
        </w:rPr>
        <w:t>manusia</w:t>
      </w:r>
      <w:r w:rsidR="00BE2623" w:rsidRPr="00A3668A">
        <w:rPr>
          <w:rFonts w:ascii="Book Antiqua" w:hAnsi="Book Antiqua" w:cs="Times New Roman"/>
        </w:rPr>
        <w:t xml:space="preserve">, </w:t>
      </w:r>
      <w:r w:rsidR="00C72872" w:rsidRPr="00A3668A">
        <w:rPr>
          <w:rFonts w:ascii="Book Antiqua" w:hAnsi="Book Antiqua" w:cs="Times New Roman"/>
        </w:rPr>
        <w:t xml:space="preserve">alat dan </w:t>
      </w:r>
      <w:r w:rsidR="00BE2623" w:rsidRPr="00A3668A">
        <w:rPr>
          <w:rFonts w:ascii="Book Antiqua" w:hAnsi="Book Antiqua" w:cs="Times New Roman"/>
        </w:rPr>
        <w:t>bahan media</w:t>
      </w:r>
      <w:r w:rsidR="0055755A">
        <w:rPr>
          <w:rFonts w:ascii="Book Antiqua" w:hAnsi="Book Antiqua" w:cs="Times New Roman"/>
          <w:lang w:val="en-US"/>
        </w:rPr>
        <w:t xml:space="preserve"> </w:t>
      </w:r>
      <w:r w:rsidR="0055755A">
        <w:rPr>
          <w:rFonts w:ascii="Book Antiqua" w:hAnsi="Book Antiqua" w:cs="Times New Roman"/>
        </w:rPr>
        <w:fldChar w:fldCharType="begin" w:fldLock="1"/>
      </w:r>
      <w:r w:rsidR="0055755A">
        <w:rPr>
          <w:rFonts w:ascii="Book Antiqua" w:hAnsi="Book Antiqua" w:cs="Times New Roman"/>
        </w:rPr>
        <w:instrText>ADDIN CSL_CITATION {"citationItems":[{"id":"ITEM-1","itemData":{"author":[{"dropping-particle":"","family":"Andrianto","given":"Dedy","non-dropping-particle":"","parse-names":false,"suffix":""}],"id":"ITEM-1","issued":{"date-parts":[["2011"]]},"page":"1-22","title":"Memanfaatkan Lingkungan Sekitar Sebagai Sumber Belajar Anak Usia Dini","type":"article-journal"},"uris":["http://www.mendeley.com/documents/?uuid=0da06b09-8674-4905-be95-17d7087ea031"]}],"mendeley":{"formattedCitation":"(Andrianto, 2011)","plainTextFormattedCitation":"(Andrianto, 2011)","previouslyFormattedCitation":"(Andrianto, 2011)"},"properties":{"noteIndex":0},"schema":"https://github.com/citation-style-language/schema/raw/master/csl-citation.json"}</w:instrText>
      </w:r>
      <w:r w:rsidR="0055755A">
        <w:rPr>
          <w:rFonts w:ascii="Book Antiqua" w:hAnsi="Book Antiqua" w:cs="Times New Roman"/>
        </w:rPr>
        <w:fldChar w:fldCharType="separate"/>
      </w:r>
      <w:r w:rsidR="0055755A" w:rsidRPr="0055755A">
        <w:rPr>
          <w:rFonts w:ascii="Book Antiqua" w:hAnsi="Book Antiqua" w:cs="Times New Roman"/>
        </w:rPr>
        <w:t>(Andrianto, 2011)</w:t>
      </w:r>
      <w:r w:rsidR="0055755A">
        <w:rPr>
          <w:rFonts w:ascii="Book Antiqua" w:hAnsi="Book Antiqua" w:cs="Times New Roman"/>
        </w:rPr>
        <w:fldChar w:fldCharType="end"/>
      </w:r>
      <w:r w:rsidR="007E42BB" w:rsidRPr="00A3668A">
        <w:rPr>
          <w:rFonts w:ascii="Book Antiqua" w:hAnsi="Book Antiqua" w:cs="Times New Roman"/>
        </w:rPr>
        <w:t xml:space="preserve">. </w:t>
      </w:r>
      <w:r w:rsidR="00C72872">
        <w:rPr>
          <w:rFonts w:ascii="Book Antiqua" w:hAnsi="Book Antiqua" w:cs="Times New Roman"/>
          <w:lang w:val="en-US"/>
        </w:rPr>
        <w:t>Pada</w:t>
      </w:r>
      <w:r w:rsidR="003837C9" w:rsidRPr="00A3668A">
        <w:rPr>
          <w:rFonts w:ascii="Book Antiqua" w:hAnsi="Book Antiqua" w:cs="Times New Roman"/>
        </w:rPr>
        <w:t xml:space="preserve"> proses</w:t>
      </w:r>
      <w:r w:rsidR="00C72872">
        <w:rPr>
          <w:rFonts w:ascii="Book Antiqua" w:hAnsi="Book Antiqua" w:cs="Times New Roman"/>
          <w:lang w:val="en-US"/>
        </w:rPr>
        <w:t>nya</w:t>
      </w:r>
      <w:r w:rsidR="003837C9" w:rsidRPr="00A3668A">
        <w:rPr>
          <w:rFonts w:ascii="Book Antiqua" w:hAnsi="Book Antiqua" w:cs="Times New Roman"/>
        </w:rPr>
        <w:t xml:space="preserve"> kegiatan </w:t>
      </w:r>
      <w:r w:rsidR="00C72872">
        <w:rPr>
          <w:rFonts w:ascii="Book Antiqua" w:hAnsi="Book Antiqua" w:cs="Times New Roman"/>
          <w:lang w:val="en-US"/>
        </w:rPr>
        <w:t>pembelajaran</w:t>
      </w:r>
      <w:r w:rsidR="003837C9" w:rsidRPr="00A3668A">
        <w:rPr>
          <w:rFonts w:ascii="Book Antiqua" w:hAnsi="Book Antiqua" w:cs="Times New Roman"/>
        </w:rPr>
        <w:t xml:space="preserve"> di </w:t>
      </w:r>
      <w:r w:rsidR="00C72872">
        <w:rPr>
          <w:rFonts w:ascii="Book Antiqua" w:hAnsi="Book Antiqua" w:cs="Times New Roman"/>
          <w:lang w:val="en-US"/>
        </w:rPr>
        <w:t>satuan pendidikan</w:t>
      </w:r>
      <w:r w:rsidR="003837C9" w:rsidRPr="00A3668A">
        <w:rPr>
          <w:rFonts w:ascii="Book Antiqua" w:hAnsi="Book Antiqua" w:cs="Times New Roman"/>
        </w:rPr>
        <w:t xml:space="preserve"> </w:t>
      </w:r>
      <w:r w:rsidR="00C72872">
        <w:rPr>
          <w:rFonts w:ascii="Book Antiqua" w:hAnsi="Book Antiqua" w:cs="Times New Roman"/>
          <w:lang w:val="en-US"/>
        </w:rPr>
        <w:t>terbiasa</w:t>
      </w:r>
      <w:r w:rsidR="003837C9" w:rsidRPr="00A3668A">
        <w:rPr>
          <w:rFonts w:ascii="Book Antiqua" w:hAnsi="Book Antiqua" w:cs="Times New Roman"/>
        </w:rPr>
        <w:t xml:space="preserve"> me</w:t>
      </w:r>
      <w:r w:rsidR="00C72872">
        <w:rPr>
          <w:rFonts w:ascii="Book Antiqua" w:hAnsi="Book Antiqua" w:cs="Times New Roman"/>
          <w:lang w:val="en-US"/>
        </w:rPr>
        <w:t>manfaatka</w:t>
      </w:r>
      <w:r w:rsidR="003837C9" w:rsidRPr="00A3668A">
        <w:rPr>
          <w:rFonts w:ascii="Book Antiqua" w:hAnsi="Book Antiqua" w:cs="Times New Roman"/>
        </w:rPr>
        <w:t xml:space="preserve">n sumber </w:t>
      </w:r>
      <w:r w:rsidR="004B3D1D" w:rsidRPr="00A3668A">
        <w:rPr>
          <w:rFonts w:ascii="Book Antiqua" w:hAnsi="Book Antiqua" w:cs="Times New Roman"/>
        </w:rPr>
        <w:t>belajar maupun media belajar</w:t>
      </w:r>
      <w:r w:rsidR="00C72872">
        <w:rPr>
          <w:rFonts w:ascii="Book Antiqua" w:hAnsi="Book Antiqua" w:cs="Times New Roman"/>
          <w:lang w:val="en-US"/>
        </w:rPr>
        <w:t xml:space="preserve"> sebagai alat penyalur pebelajaran</w:t>
      </w:r>
      <w:r w:rsidR="004B3D1D" w:rsidRPr="00A3668A">
        <w:rPr>
          <w:rFonts w:ascii="Book Antiqua" w:hAnsi="Book Antiqua" w:cs="Times New Roman"/>
        </w:rPr>
        <w:t xml:space="preserve">. </w:t>
      </w:r>
      <w:r w:rsidR="006443CB" w:rsidRPr="00A3668A">
        <w:rPr>
          <w:rFonts w:ascii="Book Antiqua" w:hAnsi="Book Antiqua" w:cs="Times New Roman"/>
        </w:rPr>
        <w:t>P</w:t>
      </w:r>
      <w:r w:rsidR="00C72872">
        <w:rPr>
          <w:rFonts w:ascii="Book Antiqua" w:hAnsi="Book Antiqua" w:cs="Times New Roman"/>
          <w:lang w:val="en-US"/>
        </w:rPr>
        <w:t>emanfaata</w:t>
      </w:r>
      <w:r w:rsidR="006443CB" w:rsidRPr="00A3668A">
        <w:rPr>
          <w:rFonts w:ascii="Book Antiqua" w:hAnsi="Book Antiqua" w:cs="Times New Roman"/>
        </w:rPr>
        <w:t xml:space="preserve">n media </w:t>
      </w:r>
      <w:r w:rsidR="00935299" w:rsidRPr="00A3668A">
        <w:rPr>
          <w:rFonts w:ascii="Book Antiqua" w:hAnsi="Book Antiqua" w:cs="Times New Roman"/>
        </w:rPr>
        <w:t xml:space="preserve">pembelajaran </w:t>
      </w:r>
      <w:r w:rsidR="00C72872">
        <w:rPr>
          <w:rFonts w:ascii="Book Antiqua" w:hAnsi="Book Antiqua" w:cs="Times New Roman"/>
          <w:lang w:val="en-US"/>
        </w:rPr>
        <w:t>memungkinkan</w:t>
      </w:r>
      <w:r w:rsidR="006443CB" w:rsidRPr="00A3668A">
        <w:rPr>
          <w:rFonts w:ascii="Book Antiqua" w:hAnsi="Book Antiqua" w:cs="Times New Roman"/>
        </w:rPr>
        <w:t xml:space="preserve"> </w:t>
      </w:r>
      <w:r w:rsidR="00163BBA">
        <w:rPr>
          <w:rFonts w:ascii="Book Antiqua" w:hAnsi="Book Antiqua" w:cs="Times New Roman"/>
          <w:lang w:val="en-US"/>
        </w:rPr>
        <w:t>pengaruh</w:t>
      </w:r>
      <w:r w:rsidR="006443CB" w:rsidRPr="00A3668A">
        <w:rPr>
          <w:rFonts w:ascii="Book Antiqua" w:hAnsi="Book Antiqua" w:cs="Times New Roman"/>
        </w:rPr>
        <w:t xml:space="preserve"> positif </w:t>
      </w:r>
      <w:r w:rsidR="00163BBA">
        <w:rPr>
          <w:rFonts w:ascii="Book Antiqua" w:hAnsi="Book Antiqua" w:cs="Times New Roman"/>
          <w:lang w:val="en-US"/>
        </w:rPr>
        <w:t xml:space="preserve">dalam </w:t>
      </w:r>
      <w:r w:rsidR="006443CB" w:rsidRPr="00A3668A">
        <w:rPr>
          <w:rFonts w:ascii="Book Antiqua" w:hAnsi="Book Antiqua" w:cs="Times New Roman"/>
        </w:rPr>
        <w:t xml:space="preserve">kegiatan </w:t>
      </w:r>
      <w:r w:rsidR="00163BBA">
        <w:rPr>
          <w:rFonts w:ascii="Book Antiqua" w:hAnsi="Book Antiqua" w:cs="Times New Roman"/>
          <w:lang w:val="en-US"/>
        </w:rPr>
        <w:t>pembelajaran</w:t>
      </w:r>
      <w:r w:rsidR="006443CB" w:rsidRPr="00A3668A">
        <w:rPr>
          <w:rFonts w:ascii="Book Antiqua" w:hAnsi="Book Antiqua" w:cs="Times New Roman"/>
        </w:rPr>
        <w:t xml:space="preserve"> di </w:t>
      </w:r>
      <w:r w:rsidR="00163BBA">
        <w:rPr>
          <w:rFonts w:ascii="Book Antiqua" w:hAnsi="Book Antiqua" w:cs="Times New Roman"/>
          <w:lang w:val="en-US"/>
        </w:rPr>
        <w:t xml:space="preserve">ruang </w:t>
      </w:r>
      <w:r w:rsidR="006443CB" w:rsidRPr="00A3668A">
        <w:rPr>
          <w:rFonts w:ascii="Book Antiqua" w:hAnsi="Book Antiqua" w:cs="Times New Roman"/>
        </w:rPr>
        <w:t>kelas</w:t>
      </w:r>
      <w:r w:rsidR="0055755A">
        <w:rPr>
          <w:rFonts w:ascii="Book Antiqua" w:hAnsi="Book Antiqua" w:cs="Times New Roman"/>
          <w:lang w:val="en-US"/>
        </w:rPr>
        <w:t xml:space="preserve"> </w:t>
      </w:r>
      <w:r w:rsidR="0055755A">
        <w:rPr>
          <w:rFonts w:ascii="Book Antiqua" w:hAnsi="Book Antiqua" w:cs="Times New Roman"/>
          <w:lang w:val="en-US"/>
        </w:rPr>
        <w:fldChar w:fldCharType="begin" w:fldLock="1"/>
      </w:r>
      <w:r w:rsidR="001A6CDD">
        <w:rPr>
          <w:rFonts w:ascii="Book Antiqua" w:hAnsi="Book Antiqua" w:cs="Times New Roman"/>
          <w:lang w:val="en-US"/>
        </w:rPr>
        <w:instrText>ADDIN CSL_CITATION {"citationItems":[{"id":"ITEM-1","itemData":{"author":[{"dropping-particle":"","family":"Winnuly","given":"","non-dropping-particle":"","parse-names":false,"suffix":""}],"container-title":"PAUD Teratai Jurnal Ilmiah Pendidikan Anak Usia Dini","id":"ITEM-1","issued":{"date-parts":[["2013"]]},"page":"1-7","title":"PENGARUH PENGGUNAAN MEDIA REALIA TERHADAP KECERDASAN VISUAL SPASIAL ANAK KELOMPOK A TK DHARMA WANITA DESA PATIHAN KECAMATAN WIDANG KABUPATEN TUBAN Winnuly Program Studi PG-PAUD , Fakultas Ilmu Pendidikan , Universitas Negeri Surabaya Program Studi Psikolo","type":"article-journal"},"uris":["http://www.mendeley.com/documents/?uuid=89819ca0-ebf1-45be-a4c7-4f2275126394"]}],"mendeley":{"formattedCitation":"(Winnuly, 2013)","plainTextFormattedCitation":"(Winnuly, 2013)","previouslyFormattedCitation":"(Winnuly, 2013)"},"properties":{"noteIndex":0},"schema":"https://github.com/citation-style-language/schema/raw/master/csl-citation.json"}</w:instrText>
      </w:r>
      <w:r w:rsidR="0055755A">
        <w:rPr>
          <w:rFonts w:ascii="Book Antiqua" w:hAnsi="Book Antiqua" w:cs="Times New Roman"/>
          <w:lang w:val="en-US"/>
        </w:rPr>
        <w:fldChar w:fldCharType="separate"/>
      </w:r>
      <w:r w:rsidR="0055755A" w:rsidRPr="0055755A">
        <w:rPr>
          <w:rFonts w:ascii="Book Antiqua" w:hAnsi="Book Antiqua" w:cs="Times New Roman"/>
          <w:lang w:val="en-US"/>
        </w:rPr>
        <w:t>(Winnuly, 2013)</w:t>
      </w:r>
      <w:r w:rsidR="0055755A">
        <w:rPr>
          <w:rFonts w:ascii="Book Antiqua" w:hAnsi="Book Antiqua" w:cs="Times New Roman"/>
          <w:lang w:val="en-US"/>
        </w:rPr>
        <w:fldChar w:fldCharType="end"/>
      </w:r>
      <w:r w:rsidR="0055755A">
        <w:rPr>
          <w:rFonts w:ascii="Book Antiqua" w:hAnsi="Book Antiqua" w:cs="Times New Roman"/>
          <w:lang w:val="en-US"/>
        </w:rPr>
        <w:t xml:space="preserve">. </w:t>
      </w:r>
      <w:r w:rsidR="009413CD" w:rsidRPr="00A3668A">
        <w:rPr>
          <w:rFonts w:ascii="Book Antiqua" w:hAnsi="Book Antiqua" w:cs="Times New Roman"/>
        </w:rPr>
        <w:t xml:space="preserve">Lebih lanjut </w:t>
      </w:r>
      <w:r w:rsidR="001A6CDD">
        <w:rPr>
          <w:rFonts w:ascii="Book Antiqua" w:hAnsi="Book Antiqua" w:cs="Times New Roman"/>
        </w:rPr>
        <w:fldChar w:fldCharType="begin" w:fldLock="1"/>
      </w:r>
      <w:r w:rsidR="001A6CDD">
        <w:rPr>
          <w:rFonts w:ascii="Book Antiqua" w:hAnsi="Book Antiqua" w:cs="Times New Roman"/>
        </w:rPr>
        <w:instrText>ADDIN CSL_CITATION {"citationItems":[{"id":"ITEM-1","itemData":{"ISBN":"9786023321155","ISSN":"1472-0205","PMID":"15208220","author":[{"dropping-particle":"","family":"Rusydiyah, Efi","given":"Fatimatur.","non-dropping-particle":"","parse-names":false,"suffix":""}],"container-title":"UIN Sunan Ampel Press","edition":"1","id":"ITEM-1","issued":{"date-parts":[["2020"]]},"number-of-pages":"1-195","publisher":"UIN Sunan Ampel Press","publisher-place":"Surabaya","title":"Media Pembelajaran Problem based learning","type":"book"},"uris":["http://www.mendeley.com/documents/?uuid=d67c3600-6360-4bcd-83bf-f6cea8d09250"]}],"mendeley":{"formattedCitation":"(Rusydiyah, Efi, 2020)","manualFormatting":"Rusydiyah, Efi, (2020)","plainTextFormattedCitation":"(Rusydiyah, Efi, 2020)","previouslyFormattedCitation":"(Rusydiyah, Efi, 2020)"},"properties":{"noteIndex":0},"schema":"https://github.com/citation-style-language/schema/raw/master/csl-citation.json"}</w:instrText>
      </w:r>
      <w:r w:rsidR="001A6CDD">
        <w:rPr>
          <w:rFonts w:ascii="Book Antiqua" w:hAnsi="Book Antiqua" w:cs="Times New Roman"/>
        </w:rPr>
        <w:fldChar w:fldCharType="separate"/>
      </w:r>
      <w:r w:rsidR="001A6CDD" w:rsidRPr="001A6CDD">
        <w:rPr>
          <w:rFonts w:ascii="Book Antiqua" w:hAnsi="Book Antiqua" w:cs="Times New Roman"/>
        </w:rPr>
        <w:t xml:space="preserve">Rusydiyah, Efi, </w:t>
      </w:r>
      <w:r w:rsidR="001A6CDD">
        <w:rPr>
          <w:rFonts w:ascii="Book Antiqua" w:hAnsi="Book Antiqua" w:cs="Times New Roman"/>
          <w:lang w:val="en-US"/>
        </w:rPr>
        <w:t>(</w:t>
      </w:r>
      <w:r w:rsidR="001A6CDD" w:rsidRPr="001A6CDD">
        <w:rPr>
          <w:rFonts w:ascii="Book Antiqua" w:hAnsi="Book Antiqua" w:cs="Times New Roman"/>
        </w:rPr>
        <w:t>2020)</w:t>
      </w:r>
      <w:r w:rsidR="001A6CDD">
        <w:rPr>
          <w:rFonts w:ascii="Book Antiqua" w:hAnsi="Book Antiqua" w:cs="Times New Roman"/>
        </w:rPr>
        <w:fldChar w:fldCharType="end"/>
      </w:r>
      <w:r w:rsidR="001A6CDD">
        <w:rPr>
          <w:rFonts w:ascii="Book Antiqua" w:hAnsi="Book Antiqua" w:cs="Times New Roman"/>
          <w:lang w:val="en-US"/>
        </w:rPr>
        <w:t xml:space="preserve"> </w:t>
      </w:r>
      <w:r w:rsidR="00935299" w:rsidRPr="00A3668A">
        <w:rPr>
          <w:rFonts w:ascii="Book Antiqua" w:hAnsi="Book Antiqua" w:cs="Times New Roman"/>
        </w:rPr>
        <w:t xml:space="preserve">menjelaskan bahwa media pembelajaran </w:t>
      </w:r>
      <w:r w:rsidR="00163BBA">
        <w:rPr>
          <w:rFonts w:ascii="Book Antiqua" w:hAnsi="Book Antiqua" w:cs="Times New Roman"/>
          <w:lang w:val="en-US"/>
        </w:rPr>
        <w:t>merupakan</w:t>
      </w:r>
      <w:r w:rsidR="00935299" w:rsidRPr="00A3668A">
        <w:rPr>
          <w:rFonts w:ascii="Book Antiqua" w:hAnsi="Book Antiqua" w:cs="Times New Roman"/>
        </w:rPr>
        <w:t xml:space="preserve"> </w:t>
      </w:r>
      <w:r w:rsidR="006443CB" w:rsidRPr="00A3668A">
        <w:rPr>
          <w:rFonts w:ascii="Book Antiqua" w:hAnsi="Book Antiqua" w:cs="Times New Roman"/>
        </w:rPr>
        <w:t>suatu</w:t>
      </w:r>
      <w:r w:rsidR="00935299" w:rsidRPr="00A3668A">
        <w:rPr>
          <w:rFonts w:ascii="Book Antiqua" w:hAnsi="Book Antiqua" w:cs="Times New Roman"/>
        </w:rPr>
        <w:t xml:space="preserve"> </w:t>
      </w:r>
      <w:r w:rsidR="00163BBA">
        <w:rPr>
          <w:rFonts w:ascii="Book Antiqua" w:hAnsi="Book Antiqua" w:cs="Times New Roman"/>
          <w:lang w:val="en-US"/>
        </w:rPr>
        <w:t xml:space="preserve">piranti </w:t>
      </w:r>
      <w:r w:rsidR="006443CB" w:rsidRPr="00A3668A">
        <w:rPr>
          <w:rFonts w:ascii="Book Antiqua" w:hAnsi="Book Antiqua" w:cs="Times New Roman"/>
        </w:rPr>
        <w:t xml:space="preserve">yang </w:t>
      </w:r>
      <w:r w:rsidR="00163BBA">
        <w:rPr>
          <w:rFonts w:ascii="Book Antiqua" w:hAnsi="Book Antiqua" w:cs="Times New Roman"/>
          <w:lang w:val="en-US"/>
        </w:rPr>
        <w:t>manfaatkan</w:t>
      </w:r>
      <w:r w:rsidR="006443CB" w:rsidRPr="00A3668A">
        <w:rPr>
          <w:rFonts w:ascii="Book Antiqua" w:hAnsi="Book Antiqua" w:cs="Times New Roman"/>
        </w:rPr>
        <w:t xml:space="preserve"> dalam </w:t>
      </w:r>
      <w:r w:rsidR="00935299" w:rsidRPr="00A3668A">
        <w:rPr>
          <w:rFonts w:ascii="Book Antiqua" w:hAnsi="Book Antiqua" w:cs="Times New Roman"/>
        </w:rPr>
        <w:t xml:space="preserve">kegiatan </w:t>
      </w:r>
      <w:r w:rsidR="006443CB" w:rsidRPr="00A3668A">
        <w:rPr>
          <w:rFonts w:ascii="Book Antiqua" w:hAnsi="Book Antiqua" w:cs="Times New Roman"/>
        </w:rPr>
        <w:t>pembelajaran untuk men</w:t>
      </w:r>
      <w:r w:rsidR="00163BBA">
        <w:rPr>
          <w:rFonts w:ascii="Book Antiqua" w:hAnsi="Book Antiqua" w:cs="Times New Roman"/>
          <w:lang w:val="en-US"/>
        </w:rPr>
        <w:t>gntarkan</w:t>
      </w:r>
      <w:r w:rsidR="006443CB" w:rsidRPr="00A3668A">
        <w:rPr>
          <w:rFonts w:ascii="Book Antiqua" w:hAnsi="Book Antiqua" w:cs="Times New Roman"/>
        </w:rPr>
        <w:t xml:space="preserve"> pesan kepada </w:t>
      </w:r>
      <w:r w:rsidR="00935299" w:rsidRPr="00A3668A">
        <w:rPr>
          <w:rFonts w:ascii="Book Antiqua" w:hAnsi="Book Antiqua" w:cs="Times New Roman"/>
        </w:rPr>
        <w:t>peserta didik</w:t>
      </w:r>
      <w:r w:rsidR="006443CB" w:rsidRPr="00A3668A">
        <w:rPr>
          <w:rFonts w:ascii="Book Antiqua" w:hAnsi="Book Antiqua" w:cs="Times New Roman"/>
        </w:rPr>
        <w:t xml:space="preserve"> </w:t>
      </w:r>
      <w:r w:rsidR="00935299" w:rsidRPr="00A3668A">
        <w:rPr>
          <w:rFonts w:ascii="Book Antiqua" w:hAnsi="Book Antiqua" w:cs="Times New Roman"/>
        </w:rPr>
        <w:t xml:space="preserve">dengan harapan </w:t>
      </w:r>
      <w:r w:rsidR="006443CB" w:rsidRPr="00A3668A">
        <w:rPr>
          <w:rFonts w:ascii="Book Antiqua" w:hAnsi="Book Antiqua" w:cs="Times New Roman"/>
        </w:rPr>
        <w:t xml:space="preserve">dapat </w:t>
      </w:r>
      <w:r w:rsidR="00935299" w:rsidRPr="00A3668A">
        <w:rPr>
          <w:rFonts w:ascii="Book Antiqua" w:hAnsi="Book Antiqua" w:cs="Times New Roman"/>
        </w:rPr>
        <w:t>menimbulkan</w:t>
      </w:r>
      <w:r w:rsidR="006443CB" w:rsidRPr="00A3668A">
        <w:rPr>
          <w:rFonts w:ascii="Book Antiqua" w:hAnsi="Book Antiqua" w:cs="Times New Roman"/>
        </w:rPr>
        <w:t xml:space="preserve"> minat </w:t>
      </w:r>
      <w:r w:rsidR="00935299" w:rsidRPr="00A3668A">
        <w:rPr>
          <w:rFonts w:ascii="Book Antiqua" w:hAnsi="Book Antiqua" w:cs="Times New Roman"/>
        </w:rPr>
        <w:t>peserta didik</w:t>
      </w:r>
      <w:r w:rsidR="006443CB" w:rsidRPr="00A3668A">
        <w:rPr>
          <w:rFonts w:ascii="Book Antiqua" w:hAnsi="Book Antiqua" w:cs="Times New Roman"/>
        </w:rPr>
        <w:t xml:space="preserve"> </w:t>
      </w:r>
      <w:r w:rsidR="00935299" w:rsidRPr="00A3668A">
        <w:rPr>
          <w:rFonts w:ascii="Book Antiqua" w:hAnsi="Book Antiqua" w:cs="Times New Roman"/>
        </w:rPr>
        <w:t xml:space="preserve">agar </w:t>
      </w:r>
      <w:r w:rsidR="006443CB" w:rsidRPr="00A3668A">
        <w:rPr>
          <w:rFonts w:ascii="Book Antiqua" w:hAnsi="Book Antiqua" w:cs="Times New Roman"/>
        </w:rPr>
        <w:t xml:space="preserve">tertarik terhadap </w:t>
      </w:r>
      <w:r w:rsidR="00935299" w:rsidRPr="00A3668A">
        <w:rPr>
          <w:rFonts w:ascii="Book Antiqua" w:hAnsi="Book Antiqua" w:cs="Times New Roman"/>
        </w:rPr>
        <w:t>muatan</w:t>
      </w:r>
      <w:r w:rsidR="006443CB" w:rsidRPr="00A3668A">
        <w:rPr>
          <w:rFonts w:ascii="Book Antiqua" w:hAnsi="Book Antiqua" w:cs="Times New Roman"/>
        </w:rPr>
        <w:t xml:space="preserve"> pesan tersebut. </w:t>
      </w:r>
    </w:p>
    <w:p w14:paraId="244E5A36" w14:textId="7E28186C" w:rsidR="00B81E5E" w:rsidRPr="00A3668A" w:rsidRDefault="006443CB" w:rsidP="00A3668A">
      <w:pPr>
        <w:spacing w:after="0" w:line="240" w:lineRule="auto"/>
        <w:ind w:firstLine="720"/>
        <w:jc w:val="both"/>
        <w:rPr>
          <w:rFonts w:ascii="Book Antiqua" w:hAnsi="Book Antiqua" w:cs="Times New Roman"/>
        </w:rPr>
      </w:pPr>
      <w:r w:rsidRPr="00A3668A">
        <w:rPr>
          <w:rFonts w:ascii="Book Antiqua" w:hAnsi="Book Antiqua" w:cs="Times New Roman"/>
        </w:rPr>
        <w:t xml:space="preserve">Pada </w:t>
      </w:r>
      <w:r w:rsidR="00935299" w:rsidRPr="00A3668A">
        <w:rPr>
          <w:rFonts w:ascii="Book Antiqua" w:hAnsi="Book Antiqua" w:cs="Times New Roman"/>
        </w:rPr>
        <w:t>dasar</w:t>
      </w:r>
      <w:r w:rsidR="004B3D1D" w:rsidRPr="00A3668A">
        <w:rPr>
          <w:rFonts w:ascii="Book Antiqua" w:hAnsi="Book Antiqua" w:cs="Times New Roman"/>
        </w:rPr>
        <w:t>nya penggunaan media</w:t>
      </w:r>
      <w:r w:rsidR="00935299" w:rsidRPr="00A3668A">
        <w:rPr>
          <w:rFonts w:ascii="Book Antiqua" w:hAnsi="Book Antiqua" w:cs="Times New Roman"/>
        </w:rPr>
        <w:t xml:space="preserve"> pembelajaran</w:t>
      </w:r>
      <w:r w:rsidR="004B3D1D" w:rsidRPr="00A3668A">
        <w:rPr>
          <w:rFonts w:ascii="Book Antiqua" w:hAnsi="Book Antiqua" w:cs="Times New Roman"/>
        </w:rPr>
        <w:t xml:space="preserve"> dapat berupa benda nyata, miniatur, benda alam ma</w:t>
      </w:r>
      <w:r w:rsidR="000228A5" w:rsidRPr="00A3668A">
        <w:rPr>
          <w:rFonts w:ascii="Book Antiqua" w:hAnsi="Book Antiqua" w:cs="Times New Roman"/>
        </w:rPr>
        <w:t>upun</w:t>
      </w:r>
      <w:r w:rsidRPr="00A3668A">
        <w:rPr>
          <w:rFonts w:ascii="Book Antiqua" w:hAnsi="Book Antiqua" w:cs="Times New Roman"/>
        </w:rPr>
        <w:t xml:space="preserve"> bahan-bahan sisa </w:t>
      </w:r>
      <w:r w:rsidR="00C60C1C" w:rsidRPr="00A3668A">
        <w:rPr>
          <w:rFonts w:ascii="Book Antiqua" w:hAnsi="Book Antiqua" w:cs="Times New Roman"/>
        </w:rPr>
        <w:t xml:space="preserve">atau bekas pakai </w:t>
      </w:r>
      <w:r w:rsidRPr="00A3668A">
        <w:rPr>
          <w:rFonts w:ascii="Book Antiqua" w:hAnsi="Book Antiqua" w:cs="Times New Roman"/>
        </w:rPr>
        <w:t xml:space="preserve">yang sudah tidak </w:t>
      </w:r>
      <w:r w:rsidR="00C60C1C" w:rsidRPr="00A3668A">
        <w:rPr>
          <w:rFonts w:ascii="Book Antiqua" w:hAnsi="Book Antiqua" w:cs="Times New Roman"/>
        </w:rPr>
        <w:t>digunakan lagi</w:t>
      </w:r>
      <w:r w:rsidRPr="00A3668A">
        <w:rPr>
          <w:rFonts w:ascii="Book Antiqua" w:hAnsi="Book Antiqua" w:cs="Times New Roman"/>
        </w:rPr>
        <w:t>.</w:t>
      </w:r>
      <w:r w:rsidR="00271DE0" w:rsidRPr="00A3668A">
        <w:rPr>
          <w:rFonts w:ascii="Book Antiqua" w:hAnsi="Book Antiqua" w:cs="Times New Roman"/>
        </w:rPr>
        <w:t xml:space="preserve"> </w:t>
      </w:r>
      <w:r w:rsidR="001A6CDD">
        <w:rPr>
          <w:rFonts w:ascii="Book Antiqua" w:hAnsi="Book Antiqua" w:cs="Times New Roman"/>
        </w:rPr>
        <w:fldChar w:fldCharType="begin" w:fldLock="1"/>
      </w:r>
      <w:r w:rsidR="00EF035C">
        <w:rPr>
          <w:rFonts w:ascii="Book Antiqua" w:hAnsi="Book Antiqua" w:cs="Times New Roman"/>
        </w:rPr>
        <w:instrText>ADDIN CSL_CITATION {"citationItems":[{"id":"ITEM-1","itemData":{"DOI":"https://doi.org/10.35568/earlychildhood.v2i2b.288","abstract":"Tujuan kegiatan pelatihan adalah 1) Memberikan pengetahuan secara teoritis tentang pentingnya media pembelajaran bagi anak usia dini, 2) Melatih guru-guru dan pamong lembaga Pendidikan Anak Usia Dini Kecamatan Lubuk Alung dalam membuat media pembelajaran menggunakan bahan sisa. 3) Melatih guru dan pamong lembaga Pendidikan Anak Usia Dini Kecamatan Lubuk Alung menyusun Rencana Perangkat Pembelajaran Harian (RPPH) terkait media dari bahan sisa yang dibuat secara perkelompok, 4) Melatih guru dan pamong lembaga Pendidikan Anak Usia Dini Kecamatan Lubuk Alung mempraktekkan kegiatan pembelajaran menggunakan media dari bahan sisa yang telah dibuat secara perkelompok. Metode kegiatannya adalah : 1) Pelatihan secara teoritis tentang pelatihan media pembelajaran di lembaga Pendidikan Anak Usia Dini, 2) pelatihan pembuatan media dari bahan sisa, 3) pelatihan penyusunan Rencana Pelaksanaan Pembelajaran Harian sesuai dengan media yang dibuat. 4) Pelatihan praktek penggunaan media dari bahan sisa yang dibuat merujuk pada RPPH yang telah dirancang. Hasil yang diperoleh dari pelatihan adalah : 1) peningkatan pemahaman guru dan pamong tentang pentingnya media pembelajaran pada lembaga Pendidikan Anak Usia Dini. 2) Peningkatan kemampuan guru dan pamong dalam membuat media dari bahan sisa, 3) Rencana Pelaksanaan Pembelajaran Harian terkait media dari bahan sisa yang dibuat untuk pembelajaran di lembaga Pendidikan Anak Usia Dini, 4) peningkatan keberanian dan keterampilan mengajar guru dengan menggunakan media dari bahan sisa.","author":[{"dropping-particle":"","family":"Nurhafizah","given":"","non-dropping-particle":"","parse-names":false,"suffix":""}],"container-title":"Jurnal Pendidkan","id":"ITEM-1","issue":"2","issued":{"date-parts":[["2018"]]},"page":"1-10","title":"Pelatihan Pembuatan Media Pembelajaran Anak Usia Dini Menggunakan Bahan sisa","type":"article-journal","volume":"2"},"uris":["http://www.mendeley.com/documents/?uuid=860ed483-cb11-477e-b0ff-5868063070a4"]}],"mendeley":{"formattedCitation":"(Nurhafizah, 2018)","manualFormatting":"Nurhafizah, (2018)","plainTextFormattedCitation":"(Nurhafizah, 2018)","previouslyFormattedCitation":"(Nurhafizah, 2018)"},"properties":{"noteIndex":0},"schema":"https://github.com/citation-style-language/schema/raw/master/csl-citation.json"}</w:instrText>
      </w:r>
      <w:r w:rsidR="001A6CDD">
        <w:rPr>
          <w:rFonts w:ascii="Book Antiqua" w:hAnsi="Book Antiqua" w:cs="Times New Roman"/>
        </w:rPr>
        <w:fldChar w:fldCharType="separate"/>
      </w:r>
      <w:r w:rsidR="001A6CDD" w:rsidRPr="001A6CDD">
        <w:rPr>
          <w:rFonts w:ascii="Book Antiqua" w:hAnsi="Book Antiqua" w:cs="Times New Roman"/>
        </w:rPr>
        <w:t xml:space="preserve">Nurhafizah, </w:t>
      </w:r>
      <w:r w:rsidR="00EF035C">
        <w:rPr>
          <w:rFonts w:ascii="Book Antiqua" w:hAnsi="Book Antiqua" w:cs="Times New Roman"/>
          <w:lang w:val="en-US"/>
        </w:rPr>
        <w:t>(</w:t>
      </w:r>
      <w:r w:rsidR="001A6CDD" w:rsidRPr="001A6CDD">
        <w:rPr>
          <w:rFonts w:ascii="Book Antiqua" w:hAnsi="Book Antiqua" w:cs="Times New Roman"/>
        </w:rPr>
        <w:t>2018)</w:t>
      </w:r>
      <w:r w:rsidR="001A6CDD">
        <w:rPr>
          <w:rFonts w:ascii="Book Antiqua" w:hAnsi="Book Antiqua" w:cs="Times New Roman"/>
        </w:rPr>
        <w:fldChar w:fldCharType="end"/>
      </w:r>
      <w:r w:rsidR="00EF035C">
        <w:rPr>
          <w:rFonts w:ascii="Book Antiqua" w:hAnsi="Book Antiqua" w:cs="Times New Roman"/>
          <w:lang w:val="en-US"/>
        </w:rPr>
        <w:t xml:space="preserve"> </w:t>
      </w:r>
      <w:r w:rsidR="006B1831">
        <w:rPr>
          <w:rFonts w:ascii="Book Antiqua" w:hAnsi="Book Antiqua" w:cs="Times New Roman"/>
          <w:lang w:val="en-US"/>
        </w:rPr>
        <w:t>menyebutkan</w:t>
      </w:r>
      <w:r w:rsidR="00935299" w:rsidRPr="00A3668A">
        <w:rPr>
          <w:rFonts w:ascii="Book Antiqua" w:hAnsi="Book Antiqua" w:cs="Times New Roman"/>
        </w:rPr>
        <w:t xml:space="preserve"> </w:t>
      </w:r>
      <w:r w:rsidR="00271DE0" w:rsidRPr="00A3668A">
        <w:rPr>
          <w:rFonts w:ascii="Book Antiqua" w:hAnsi="Book Antiqua" w:cs="Times New Roman"/>
        </w:rPr>
        <w:t xml:space="preserve">bahan sisa </w:t>
      </w:r>
      <w:r w:rsidR="00163BBA">
        <w:rPr>
          <w:rFonts w:ascii="Book Antiqua" w:hAnsi="Book Antiqua" w:cs="Times New Roman"/>
          <w:lang w:val="en-US"/>
        </w:rPr>
        <w:t>merupakan</w:t>
      </w:r>
      <w:r w:rsidR="00935299" w:rsidRPr="00A3668A">
        <w:rPr>
          <w:rFonts w:ascii="Book Antiqua" w:hAnsi="Book Antiqua" w:cs="Times New Roman"/>
        </w:rPr>
        <w:t xml:space="preserve"> </w:t>
      </w:r>
      <w:r w:rsidR="00271DE0" w:rsidRPr="00A3668A">
        <w:rPr>
          <w:rFonts w:ascii="Book Antiqua" w:hAnsi="Book Antiqua" w:cs="Times New Roman"/>
        </w:rPr>
        <w:t>bahan yang ber</w:t>
      </w:r>
      <w:r w:rsidR="00163BBA">
        <w:rPr>
          <w:rFonts w:ascii="Book Antiqua" w:hAnsi="Book Antiqua" w:cs="Times New Roman"/>
          <w:lang w:val="en-US"/>
        </w:rPr>
        <w:t>sumber</w:t>
      </w:r>
      <w:r w:rsidR="00271DE0" w:rsidRPr="00A3668A">
        <w:rPr>
          <w:rFonts w:ascii="Book Antiqua" w:hAnsi="Book Antiqua" w:cs="Times New Roman"/>
        </w:rPr>
        <w:t xml:space="preserve"> dari barang yang sudah tidak </w:t>
      </w:r>
      <w:r w:rsidR="00163BBA">
        <w:rPr>
          <w:rFonts w:ascii="Book Antiqua" w:hAnsi="Book Antiqua" w:cs="Times New Roman"/>
          <w:lang w:val="en-US"/>
        </w:rPr>
        <w:t>digunakan</w:t>
      </w:r>
      <w:r w:rsidR="00271DE0" w:rsidRPr="00A3668A">
        <w:rPr>
          <w:rFonts w:ascii="Book Antiqua" w:hAnsi="Book Antiqua" w:cs="Times New Roman"/>
        </w:rPr>
        <w:t xml:space="preserve"> lagi</w:t>
      </w:r>
      <w:r w:rsidR="00C60C1C" w:rsidRPr="00A3668A">
        <w:rPr>
          <w:rFonts w:ascii="Book Antiqua" w:hAnsi="Book Antiqua" w:cs="Times New Roman"/>
        </w:rPr>
        <w:t xml:space="preserve"> </w:t>
      </w:r>
      <w:r w:rsidR="00163BBA">
        <w:rPr>
          <w:rFonts w:ascii="Book Antiqua" w:hAnsi="Book Antiqua" w:cs="Times New Roman"/>
          <w:lang w:val="en-US"/>
        </w:rPr>
        <w:t>serta</w:t>
      </w:r>
      <w:r w:rsidR="00271DE0" w:rsidRPr="00A3668A">
        <w:rPr>
          <w:rFonts w:ascii="Book Antiqua" w:hAnsi="Book Antiqua" w:cs="Times New Roman"/>
        </w:rPr>
        <w:t xml:space="preserve"> dapat di</w:t>
      </w:r>
      <w:r w:rsidR="00935299" w:rsidRPr="00A3668A">
        <w:rPr>
          <w:rFonts w:ascii="Book Antiqua" w:hAnsi="Book Antiqua" w:cs="Times New Roman"/>
        </w:rPr>
        <w:t xml:space="preserve">manfaatkan dengan cara </w:t>
      </w:r>
      <w:r w:rsidR="00163BBA">
        <w:rPr>
          <w:rFonts w:ascii="Book Antiqua" w:hAnsi="Book Antiqua" w:cs="Times New Roman"/>
          <w:lang w:val="en-US"/>
        </w:rPr>
        <w:t xml:space="preserve">dibuat ulang </w:t>
      </w:r>
      <w:r w:rsidR="00271DE0" w:rsidRPr="00A3668A">
        <w:rPr>
          <w:rFonts w:ascii="Book Antiqua" w:hAnsi="Book Antiqua" w:cs="Times New Roman"/>
        </w:rPr>
        <w:t>menjadi se</w:t>
      </w:r>
      <w:r w:rsidR="00163BBA">
        <w:rPr>
          <w:rFonts w:ascii="Book Antiqua" w:hAnsi="Book Antiqua" w:cs="Times New Roman"/>
          <w:lang w:val="en-US"/>
        </w:rPr>
        <w:t>buah barang</w:t>
      </w:r>
      <w:r w:rsidR="00271DE0" w:rsidRPr="00A3668A">
        <w:rPr>
          <w:rFonts w:ascii="Book Antiqua" w:hAnsi="Book Antiqua" w:cs="Times New Roman"/>
        </w:rPr>
        <w:t xml:space="preserve"> yang </w:t>
      </w:r>
      <w:r w:rsidR="00163BBA">
        <w:rPr>
          <w:rFonts w:ascii="Book Antiqua" w:hAnsi="Book Antiqua" w:cs="Times New Roman"/>
          <w:lang w:val="en-US"/>
        </w:rPr>
        <w:t>dapat</w:t>
      </w:r>
      <w:r w:rsidR="00271DE0" w:rsidRPr="00A3668A">
        <w:rPr>
          <w:rFonts w:ascii="Book Antiqua" w:hAnsi="Book Antiqua" w:cs="Times New Roman"/>
        </w:rPr>
        <w:t xml:space="preserve"> di</w:t>
      </w:r>
      <w:r w:rsidR="00163BBA">
        <w:rPr>
          <w:rFonts w:ascii="Book Antiqua" w:hAnsi="Book Antiqua" w:cs="Times New Roman"/>
          <w:lang w:val="en-US"/>
        </w:rPr>
        <w:t>gunakan lagi</w:t>
      </w:r>
      <w:r w:rsidR="00B75E69" w:rsidRPr="00A3668A">
        <w:rPr>
          <w:rFonts w:ascii="Book Antiqua" w:hAnsi="Book Antiqua" w:cs="Times New Roman"/>
        </w:rPr>
        <w:t xml:space="preserve"> antara lain</w:t>
      </w:r>
      <w:r w:rsidR="00271DE0" w:rsidRPr="00A3668A">
        <w:rPr>
          <w:rFonts w:ascii="Book Antiqua" w:hAnsi="Book Antiqua" w:cs="Times New Roman"/>
        </w:rPr>
        <w:t xml:space="preserve"> : kertas </w:t>
      </w:r>
      <w:r w:rsidR="00B962D2">
        <w:rPr>
          <w:rFonts w:ascii="Book Antiqua" w:hAnsi="Book Antiqua" w:cs="Times New Roman"/>
          <w:lang w:val="en-US"/>
        </w:rPr>
        <w:t>sisa</w:t>
      </w:r>
      <w:r w:rsidR="00271DE0" w:rsidRPr="00A3668A">
        <w:rPr>
          <w:rFonts w:ascii="Book Antiqua" w:hAnsi="Book Antiqua" w:cs="Times New Roman"/>
        </w:rPr>
        <w:t>, koran</w:t>
      </w:r>
      <w:r w:rsidR="00B962D2">
        <w:rPr>
          <w:rFonts w:ascii="Book Antiqua" w:hAnsi="Book Antiqua" w:cs="Times New Roman"/>
          <w:lang w:val="en-US"/>
        </w:rPr>
        <w:t xml:space="preserve"> bekas</w:t>
      </w:r>
      <w:r w:rsidR="00271DE0" w:rsidRPr="00A3668A">
        <w:rPr>
          <w:rFonts w:ascii="Book Antiqua" w:hAnsi="Book Antiqua" w:cs="Times New Roman"/>
        </w:rPr>
        <w:t>, majalah</w:t>
      </w:r>
      <w:r w:rsidR="00B962D2">
        <w:rPr>
          <w:rFonts w:ascii="Book Antiqua" w:hAnsi="Book Antiqua" w:cs="Times New Roman"/>
          <w:lang w:val="en-US"/>
        </w:rPr>
        <w:t xml:space="preserve"> bekas</w:t>
      </w:r>
      <w:r w:rsidR="00271DE0" w:rsidRPr="00A3668A">
        <w:rPr>
          <w:rFonts w:ascii="Book Antiqua" w:hAnsi="Book Antiqua" w:cs="Times New Roman"/>
        </w:rPr>
        <w:t>, kardus</w:t>
      </w:r>
      <w:r w:rsidR="00B962D2">
        <w:rPr>
          <w:rFonts w:ascii="Book Antiqua" w:hAnsi="Book Antiqua" w:cs="Times New Roman"/>
          <w:lang w:val="en-US"/>
        </w:rPr>
        <w:t xml:space="preserve"> bekas</w:t>
      </w:r>
      <w:r w:rsidR="00271DE0" w:rsidRPr="00A3668A">
        <w:rPr>
          <w:rFonts w:ascii="Book Antiqua" w:hAnsi="Book Antiqua" w:cs="Times New Roman"/>
        </w:rPr>
        <w:t>, karton</w:t>
      </w:r>
      <w:r w:rsidR="00B962D2">
        <w:rPr>
          <w:rFonts w:ascii="Book Antiqua" w:hAnsi="Book Antiqua" w:cs="Times New Roman"/>
          <w:lang w:val="en-US"/>
        </w:rPr>
        <w:t xml:space="preserve"> bekas</w:t>
      </w:r>
      <w:r w:rsidR="00271DE0" w:rsidRPr="00A3668A">
        <w:rPr>
          <w:rFonts w:ascii="Book Antiqua" w:hAnsi="Book Antiqua" w:cs="Times New Roman"/>
        </w:rPr>
        <w:t>, kain</w:t>
      </w:r>
      <w:r w:rsidR="00B962D2">
        <w:rPr>
          <w:rFonts w:ascii="Book Antiqua" w:hAnsi="Book Antiqua" w:cs="Times New Roman"/>
          <w:lang w:val="en-US"/>
        </w:rPr>
        <w:t xml:space="preserve"> perca</w:t>
      </w:r>
      <w:r w:rsidR="00271DE0" w:rsidRPr="00A3668A">
        <w:rPr>
          <w:rFonts w:ascii="Book Antiqua" w:hAnsi="Book Antiqua" w:cs="Times New Roman"/>
        </w:rPr>
        <w:t>, plastik</w:t>
      </w:r>
      <w:r w:rsidR="00B962D2">
        <w:rPr>
          <w:rFonts w:ascii="Book Antiqua" w:hAnsi="Book Antiqua" w:cs="Times New Roman"/>
          <w:lang w:val="en-US"/>
        </w:rPr>
        <w:t xml:space="preserve"> bekas</w:t>
      </w:r>
      <w:r w:rsidR="00271DE0" w:rsidRPr="00A3668A">
        <w:rPr>
          <w:rFonts w:ascii="Book Antiqua" w:hAnsi="Book Antiqua" w:cs="Times New Roman"/>
        </w:rPr>
        <w:t>, kaleng</w:t>
      </w:r>
      <w:r w:rsidR="00B962D2">
        <w:rPr>
          <w:rFonts w:ascii="Book Antiqua" w:hAnsi="Book Antiqua" w:cs="Times New Roman"/>
          <w:lang w:val="en-US"/>
        </w:rPr>
        <w:t xml:space="preserve"> bekas</w:t>
      </w:r>
      <w:r w:rsidR="00271DE0" w:rsidRPr="00A3668A">
        <w:rPr>
          <w:rFonts w:ascii="Book Antiqua" w:hAnsi="Book Antiqua" w:cs="Times New Roman"/>
        </w:rPr>
        <w:t>, styrofoam</w:t>
      </w:r>
      <w:r w:rsidR="00B962D2">
        <w:rPr>
          <w:rFonts w:ascii="Book Antiqua" w:hAnsi="Book Antiqua" w:cs="Times New Roman"/>
          <w:lang w:val="en-US"/>
        </w:rPr>
        <w:t xml:space="preserve"> bekas</w:t>
      </w:r>
      <w:r w:rsidR="00271DE0" w:rsidRPr="00A3668A">
        <w:rPr>
          <w:rFonts w:ascii="Book Antiqua" w:hAnsi="Book Antiqua" w:cs="Times New Roman"/>
        </w:rPr>
        <w:t>, busa</w:t>
      </w:r>
      <w:r w:rsidR="00B962D2">
        <w:rPr>
          <w:rFonts w:ascii="Book Antiqua" w:hAnsi="Book Antiqua" w:cs="Times New Roman"/>
          <w:lang w:val="en-US"/>
        </w:rPr>
        <w:t xml:space="preserve"> bekas</w:t>
      </w:r>
      <w:r w:rsidR="00271DE0" w:rsidRPr="00A3668A">
        <w:rPr>
          <w:rFonts w:ascii="Book Antiqua" w:hAnsi="Book Antiqua" w:cs="Times New Roman"/>
        </w:rPr>
        <w:t>, tali</w:t>
      </w:r>
      <w:r w:rsidR="00B962D2">
        <w:rPr>
          <w:rFonts w:ascii="Book Antiqua" w:hAnsi="Book Antiqua" w:cs="Times New Roman"/>
          <w:lang w:val="en-US"/>
        </w:rPr>
        <w:t xml:space="preserve"> sisa</w:t>
      </w:r>
      <w:r w:rsidR="00271DE0" w:rsidRPr="00A3668A">
        <w:rPr>
          <w:rFonts w:ascii="Book Antiqua" w:hAnsi="Book Antiqua" w:cs="Times New Roman"/>
        </w:rPr>
        <w:t>, tutup boto</w:t>
      </w:r>
      <w:r w:rsidR="00B962D2">
        <w:rPr>
          <w:rFonts w:ascii="Book Antiqua" w:hAnsi="Book Antiqua" w:cs="Times New Roman"/>
          <w:lang w:val="en-US"/>
        </w:rPr>
        <w:t>l bekas</w:t>
      </w:r>
      <w:r w:rsidR="00271DE0" w:rsidRPr="00A3668A">
        <w:rPr>
          <w:rFonts w:ascii="Book Antiqua" w:hAnsi="Book Antiqua" w:cs="Times New Roman"/>
        </w:rPr>
        <w:t>, sedotan</w:t>
      </w:r>
      <w:r w:rsidR="00B962D2">
        <w:rPr>
          <w:rFonts w:ascii="Book Antiqua" w:hAnsi="Book Antiqua" w:cs="Times New Roman"/>
          <w:lang w:val="en-US"/>
        </w:rPr>
        <w:t xml:space="preserve"> bekas</w:t>
      </w:r>
      <w:r w:rsidR="00271DE0" w:rsidRPr="00A3668A">
        <w:rPr>
          <w:rFonts w:ascii="Book Antiqua" w:hAnsi="Book Antiqua" w:cs="Times New Roman"/>
        </w:rPr>
        <w:t>, sendok eskrim</w:t>
      </w:r>
      <w:r w:rsidR="00B962D2">
        <w:rPr>
          <w:rFonts w:ascii="Book Antiqua" w:hAnsi="Book Antiqua" w:cs="Times New Roman"/>
          <w:lang w:val="en-US"/>
        </w:rPr>
        <w:t xml:space="preserve"> bekas</w:t>
      </w:r>
      <w:r w:rsidR="00271DE0" w:rsidRPr="00A3668A">
        <w:rPr>
          <w:rFonts w:ascii="Book Antiqua" w:hAnsi="Book Antiqua" w:cs="Times New Roman"/>
        </w:rPr>
        <w:t>, botol plastik</w:t>
      </w:r>
      <w:r w:rsidR="00B962D2">
        <w:rPr>
          <w:rFonts w:ascii="Book Antiqua" w:hAnsi="Book Antiqua" w:cs="Times New Roman"/>
          <w:lang w:val="en-US"/>
        </w:rPr>
        <w:t xml:space="preserve"> bekas</w:t>
      </w:r>
      <w:r w:rsidR="00271DE0" w:rsidRPr="00A3668A">
        <w:rPr>
          <w:rFonts w:ascii="Book Antiqua" w:hAnsi="Book Antiqua" w:cs="Times New Roman"/>
        </w:rPr>
        <w:t xml:space="preserve">, keranjang </w:t>
      </w:r>
      <w:r w:rsidR="00B962D2">
        <w:rPr>
          <w:rFonts w:ascii="Book Antiqua" w:hAnsi="Book Antiqua" w:cs="Times New Roman"/>
          <w:lang w:val="en-US"/>
        </w:rPr>
        <w:t xml:space="preserve">bekas </w:t>
      </w:r>
      <w:r w:rsidR="00271DE0" w:rsidRPr="00A3668A">
        <w:rPr>
          <w:rFonts w:ascii="Book Antiqua" w:hAnsi="Book Antiqua" w:cs="Times New Roman"/>
        </w:rPr>
        <w:t>buah dan karet</w:t>
      </w:r>
      <w:r w:rsidR="00B962D2">
        <w:rPr>
          <w:rFonts w:ascii="Book Antiqua" w:hAnsi="Book Antiqua" w:cs="Times New Roman"/>
          <w:lang w:val="en-US"/>
        </w:rPr>
        <w:t xml:space="preserve"> sisa</w:t>
      </w:r>
      <w:r w:rsidR="00271DE0" w:rsidRPr="00A3668A">
        <w:rPr>
          <w:rFonts w:ascii="Book Antiqua" w:hAnsi="Book Antiqua" w:cs="Times New Roman"/>
        </w:rPr>
        <w:t xml:space="preserve">. </w:t>
      </w:r>
      <w:r w:rsidR="007E42BB" w:rsidRPr="00A3668A">
        <w:rPr>
          <w:rFonts w:ascii="Book Antiqua" w:hAnsi="Book Antiqua" w:cs="Times New Roman"/>
        </w:rPr>
        <w:t xml:space="preserve">Penggunaan </w:t>
      </w:r>
      <w:r w:rsidR="001E32D9" w:rsidRPr="00A3668A">
        <w:rPr>
          <w:rFonts w:ascii="Book Antiqua" w:hAnsi="Book Antiqua" w:cs="Times New Roman"/>
        </w:rPr>
        <w:t xml:space="preserve">fasilitas </w:t>
      </w:r>
      <w:r w:rsidR="00C60C1C" w:rsidRPr="00A3668A">
        <w:rPr>
          <w:rFonts w:ascii="Book Antiqua" w:hAnsi="Book Antiqua" w:cs="Times New Roman"/>
        </w:rPr>
        <w:t xml:space="preserve">bahan sisa </w:t>
      </w:r>
      <w:r w:rsidR="001E32D9" w:rsidRPr="00A3668A">
        <w:rPr>
          <w:rFonts w:ascii="Book Antiqua" w:hAnsi="Book Antiqua" w:cs="Times New Roman"/>
        </w:rPr>
        <w:t xml:space="preserve">sebagai media </w:t>
      </w:r>
      <w:r w:rsidR="007E42BB" w:rsidRPr="00A3668A">
        <w:rPr>
          <w:rFonts w:ascii="Book Antiqua" w:hAnsi="Book Antiqua" w:cs="Times New Roman"/>
        </w:rPr>
        <w:t xml:space="preserve">dalam pembelajaran anak usia dini dimungkinkan untuk membawa anak pada pengalaman konkrit menuju kepada pengalaman abstrak guna melatih kepekaan, bakat dan juga kreativitasnya. </w:t>
      </w:r>
    </w:p>
    <w:p w14:paraId="4E1003BD" w14:textId="3B2A867A" w:rsidR="00D33AF5" w:rsidRPr="00A3668A" w:rsidRDefault="00EF035C" w:rsidP="00A3668A">
      <w:pPr>
        <w:spacing w:after="0" w:line="240" w:lineRule="auto"/>
        <w:ind w:firstLine="720"/>
        <w:jc w:val="both"/>
        <w:rPr>
          <w:rFonts w:ascii="Book Antiqua" w:hAnsi="Book Antiqua" w:cs="Times New Roman"/>
        </w:rPr>
      </w:pPr>
      <w:r>
        <w:rPr>
          <w:rFonts w:ascii="Book Antiqua" w:hAnsi="Book Antiqua" w:cs="Times New Roman"/>
        </w:rPr>
        <w:fldChar w:fldCharType="begin" w:fldLock="1"/>
      </w:r>
      <w:r w:rsidR="001C7CDB">
        <w:rPr>
          <w:rFonts w:ascii="Book Antiqua" w:hAnsi="Book Antiqua" w:cs="Times New Roman"/>
        </w:rPr>
        <w:instrText>ADDIN CSL_CITATION {"citationItems":[{"id":"ITEM-1","itemData":{"ISBN":"9790621159","author":[{"dropping-particle":"","family":"Sujiono, Yuliani, Nurani.,; Sujiono","given":"Bambang","non-dropping-particle":"","parse-names":false,"suffix":""}],"id":"ITEM-1","issued":{"date-parts":[["2010"]]},"publisher":"Indeks","publisher-place":"Jakarta","title":"Bermain Kreatif Berbasis Kecerdasan Jamak","type":"book"},"uris":["http://www.mendeley.com/documents/?uuid=11228900-91a5-4fa6-bb34-8ea7752d8d5e"]}],"mendeley":{"formattedCitation":"(Sujiono, Yuliani, Nurani.,; Sujiono, 2010)","manualFormatting":"Sujiono, Yuliani, Nurani, ; Sujiono, Bambang, (2010)","plainTextFormattedCitation":"(Sujiono, Yuliani, Nurani.,; Sujiono, 2010)","previouslyFormattedCitation":"(Sujiono, Yuliani, Nurani.,; Sujiono, 2010)"},"properties":{"noteIndex":0},"schema":"https://github.com/citation-style-language/schema/raw/master/csl-citation.json"}</w:instrText>
      </w:r>
      <w:r>
        <w:rPr>
          <w:rFonts w:ascii="Book Antiqua" w:hAnsi="Book Antiqua" w:cs="Times New Roman"/>
        </w:rPr>
        <w:fldChar w:fldCharType="separate"/>
      </w:r>
      <w:r w:rsidRPr="00EF035C">
        <w:rPr>
          <w:rFonts w:ascii="Book Antiqua" w:hAnsi="Book Antiqua" w:cs="Times New Roman"/>
        </w:rPr>
        <w:t>Sujiono, Yuliani, Nurani,</w:t>
      </w:r>
      <w:r w:rsidR="001C7CDB">
        <w:rPr>
          <w:rFonts w:ascii="Book Antiqua" w:hAnsi="Book Antiqua" w:cs="Times New Roman"/>
          <w:lang w:val="en-US"/>
        </w:rPr>
        <w:t xml:space="preserve"> </w:t>
      </w:r>
      <w:r w:rsidRPr="00EF035C">
        <w:rPr>
          <w:rFonts w:ascii="Book Antiqua" w:hAnsi="Book Antiqua" w:cs="Times New Roman"/>
        </w:rPr>
        <w:t>; Sujiono,</w:t>
      </w:r>
      <w:r w:rsidR="001C7CDB">
        <w:rPr>
          <w:rFonts w:ascii="Book Antiqua" w:hAnsi="Book Antiqua" w:cs="Times New Roman"/>
          <w:lang w:val="en-US"/>
        </w:rPr>
        <w:t xml:space="preserve"> Bambang,</w:t>
      </w:r>
      <w:r w:rsidRPr="00EF035C">
        <w:rPr>
          <w:rFonts w:ascii="Book Antiqua" w:hAnsi="Book Antiqua" w:cs="Times New Roman"/>
        </w:rPr>
        <w:t xml:space="preserve"> </w:t>
      </w:r>
      <w:r w:rsidR="001C7CDB">
        <w:rPr>
          <w:rFonts w:ascii="Book Antiqua" w:hAnsi="Book Antiqua" w:cs="Times New Roman"/>
          <w:lang w:val="en-US"/>
        </w:rPr>
        <w:t>(</w:t>
      </w:r>
      <w:r w:rsidRPr="00EF035C">
        <w:rPr>
          <w:rFonts w:ascii="Book Antiqua" w:hAnsi="Book Antiqua" w:cs="Times New Roman"/>
        </w:rPr>
        <w:t>2010)</w:t>
      </w:r>
      <w:r>
        <w:rPr>
          <w:rFonts w:ascii="Book Antiqua" w:hAnsi="Book Antiqua" w:cs="Times New Roman"/>
        </w:rPr>
        <w:fldChar w:fldCharType="end"/>
      </w:r>
      <w:r w:rsidR="001C7CDB">
        <w:rPr>
          <w:rFonts w:ascii="Book Antiqua" w:hAnsi="Book Antiqua" w:cs="Times New Roman"/>
          <w:lang w:val="en-US"/>
        </w:rPr>
        <w:t xml:space="preserve"> </w:t>
      </w:r>
      <w:r w:rsidR="002037CB" w:rsidRPr="00A3668A">
        <w:rPr>
          <w:rFonts w:ascii="Book Antiqua" w:hAnsi="Book Antiqua" w:cs="Times New Roman"/>
        </w:rPr>
        <w:t xml:space="preserve">menjelaskan </w:t>
      </w:r>
      <w:r w:rsidR="001E32D9" w:rsidRPr="00A3668A">
        <w:rPr>
          <w:rFonts w:ascii="Book Antiqua" w:hAnsi="Book Antiqua" w:cs="Times New Roman"/>
        </w:rPr>
        <w:t xml:space="preserve">bahwa </w:t>
      </w:r>
      <w:r w:rsidR="002037CB" w:rsidRPr="00A3668A">
        <w:rPr>
          <w:rFonts w:ascii="Book Antiqua" w:hAnsi="Book Antiqua" w:cs="Times New Roman"/>
        </w:rPr>
        <w:t>bibit kreativitas</w:t>
      </w:r>
      <w:r w:rsidR="001E32D9" w:rsidRPr="00A3668A">
        <w:rPr>
          <w:rFonts w:ascii="Book Antiqua" w:hAnsi="Book Antiqua" w:cs="Times New Roman"/>
        </w:rPr>
        <w:t xml:space="preserve"> pada anak </w:t>
      </w:r>
      <w:r w:rsidR="00B962D2">
        <w:rPr>
          <w:rFonts w:ascii="Book Antiqua" w:hAnsi="Book Antiqua" w:cs="Times New Roman"/>
          <w:lang w:val="en-US"/>
        </w:rPr>
        <w:t>penting untuk</w:t>
      </w:r>
      <w:r w:rsidR="001E32D9" w:rsidRPr="00A3668A">
        <w:rPr>
          <w:rFonts w:ascii="Book Antiqua" w:hAnsi="Book Antiqua" w:cs="Times New Roman"/>
        </w:rPr>
        <w:t xml:space="preserve"> </w:t>
      </w:r>
      <w:r w:rsidR="002037CB" w:rsidRPr="00A3668A">
        <w:rPr>
          <w:rFonts w:ascii="Book Antiqua" w:hAnsi="Book Antiqua" w:cs="Times New Roman"/>
        </w:rPr>
        <w:t>digali</w:t>
      </w:r>
      <w:r w:rsidR="001E32D9" w:rsidRPr="00A3668A">
        <w:rPr>
          <w:rFonts w:ascii="Book Antiqua" w:hAnsi="Book Antiqua" w:cs="Times New Roman"/>
        </w:rPr>
        <w:t>, di</w:t>
      </w:r>
      <w:r w:rsidR="002037CB" w:rsidRPr="00A3668A">
        <w:rPr>
          <w:rFonts w:ascii="Book Antiqua" w:hAnsi="Book Antiqua" w:cs="Times New Roman"/>
        </w:rPr>
        <w:t xml:space="preserve">bina </w:t>
      </w:r>
      <w:r w:rsidR="001E32D9" w:rsidRPr="00A3668A">
        <w:rPr>
          <w:rFonts w:ascii="Book Antiqua" w:hAnsi="Book Antiqua" w:cs="Times New Roman"/>
        </w:rPr>
        <w:t xml:space="preserve">dan dikembangkan melalui </w:t>
      </w:r>
      <w:r w:rsidR="002037CB" w:rsidRPr="00A3668A">
        <w:rPr>
          <w:rFonts w:ascii="Book Antiqua" w:hAnsi="Book Antiqua" w:cs="Times New Roman"/>
        </w:rPr>
        <w:t xml:space="preserve">langkah </w:t>
      </w:r>
      <w:r w:rsidR="00B962D2">
        <w:rPr>
          <w:rFonts w:ascii="Book Antiqua" w:hAnsi="Book Antiqua" w:cs="Times New Roman"/>
          <w:lang w:val="en-US"/>
        </w:rPr>
        <w:t>perlakuan</w:t>
      </w:r>
      <w:r w:rsidR="002037CB" w:rsidRPr="00A3668A">
        <w:rPr>
          <w:rFonts w:ascii="Book Antiqua" w:hAnsi="Book Antiqua" w:cs="Times New Roman"/>
        </w:rPr>
        <w:t xml:space="preserve"> yang tepat </w:t>
      </w:r>
      <w:r w:rsidR="00B962D2">
        <w:rPr>
          <w:rFonts w:ascii="Book Antiqua" w:hAnsi="Book Antiqua" w:cs="Times New Roman"/>
          <w:lang w:val="en-US"/>
        </w:rPr>
        <w:t xml:space="preserve">supaya </w:t>
      </w:r>
      <w:r w:rsidR="002037CB" w:rsidRPr="00A3668A">
        <w:rPr>
          <w:rFonts w:ascii="Book Antiqua" w:hAnsi="Book Antiqua" w:cs="Times New Roman"/>
        </w:rPr>
        <w:t>kreativ</w:t>
      </w:r>
      <w:r w:rsidR="001E32D9" w:rsidRPr="00A3668A">
        <w:rPr>
          <w:rFonts w:ascii="Book Antiqua" w:hAnsi="Book Antiqua" w:cs="Times New Roman"/>
        </w:rPr>
        <w:t xml:space="preserve">itas </w:t>
      </w:r>
      <w:r w:rsidR="00B962D2">
        <w:rPr>
          <w:rFonts w:ascii="Book Antiqua" w:hAnsi="Book Antiqua" w:cs="Times New Roman"/>
          <w:lang w:val="en-US"/>
        </w:rPr>
        <w:t xml:space="preserve">setiap </w:t>
      </w:r>
      <w:r w:rsidR="001E32D9" w:rsidRPr="00A3668A">
        <w:rPr>
          <w:rFonts w:ascii="Book Antiqua" w:hAnsi="Book Antiqua" w:cs="Times New Roman"/>
        </w:rPr>
        <w:t xml:space="preserve">anak dapat </w:t>
      </w:r>
      <w:r w:rsidR="002037CB" w:rsidRPr="00A3668A">
        <w:rPr>
          <w:rFonts w:ascii="Book Antiqua" w:hAnsi="Book Antiqua" w:cs="Times New Roman"/>
        </w:rPr>
        <w:t>tumbuh maksimal. Kreativ</w:t>
      </w:r>
      <w:r w:rsidR="001E32D9" w:rsidRPr="00A3668A">
        <w:rPr>
          <w:rFonts w:ascii="Book Antiqua" w:hAnsi="Book Antiqua" w:cs="Times New Roman"/>
        </w:rPr>
        <w:t xml:space="preserve">itas </w:t>
      </w:r>
      <w:r w:rsidR="002037CB" w:rsidRPr="00A3668A">
        <w:rPr>
          <w:rFonts w:ascii="Book Antiqua" w:hAnsi="Book Antiqua" w:cs="Times New Roman"/>
        </w:rPr>
        <w:t xml:space="preserve">adalah </w:t>
      </w:r>
      <w:r w:rsidR="001E32D9" w:rsidRPr="00A3668A">
        <w:rPr>
          <w:rFonts w:ascii="Book Antiqua" w:hAnsi="Book Antiqua" w:cs="Times New Roman"/>
        </w:rPr>
        <w:t xml:space="preserve">kemampuan </w:t>
      </w:r>
      <w:r w:rsidR="002037CB" w:rsidRPr="00A3668A">
        <w:rPr>
          <w:rFonts w:ascii="Book Antiqua" w:hAnsi="Book Antiqua" w:cs="Times New Roman"/>
        </w:rPr>
        <w:t xml:space="preserve">manusia </w:t>
      </w:r>
      <w:r w:rsidR="001E32D9" w:rsidRPr="00A3668A">
        <w:rPr>
          <w:rFonts w:ascii="Book Antiqua" w:hAnsi="Book Antiqua" w:cs="Times New Roman"/>
        </w:rPr>
        <w:t xml:space="preserve">untuk berfikir </w:t>
      </w:r>
      <w:r w:rsidR="002037CB" w:rsidRPr="00A3668A">
        <w:rPr>
          <w:rFonts w:ascii="Book Antiqua" w:hAnsi="Book Antiqua" w:cs="Times New Roman"/>
        </w:rPr>
        <w:t>menggunakan</w:t>
      </w:r>
      <w:r w:rsidR="001E32D9" w:rsidRPr="00A3668A">
        <w:rPr>
          <w:rFonts w:ascii="Book Antiqua" w:hAnsi="Book Antiqua" w:cs="Times New Roman"/>
        </w:rPr>
        <w:t xml:space="preserve"> </w:t>
      </w:r>
      <w:r w:rsidR="002037CB" w:rsidRPr="00A3668A">
        <w:rPr>
          <w:rFonts w:ascii="Book Antiqua" w:hAnsi="Book Antiqua" w:cs="Times New Roman"/>
        </w:rPr>
        <w:t xml:space="preserve">sudut pandang </w:t>
      </w:r>
      <w:r w:rsidR="001E32D9" w:rsidRPr="00A3668A">
        <w:rPr>
          <w:rFonts w:ascii="Book Antiqua" w:hAnsi="Book Antiqua" w:cs="Times New Roman"/>
        </w:rPr>
        <w:t xml:space="preserve">yang baru dan tidak biasa </w:t>
      </w:r>
      <w:r w:rsidR="002037CB" w:rsidRPr="00A3668A">
        <w:rPr>
          <w:rFonts w:ascii="Book Antiqua" w:hAnsi="Book Antiqua" w:cs="Times New Roman"/>
        </w:rPr>
        <w:t>namun mampu</w:t>
      </w:r>
      <w:r w:rsidR="001E32D9" w:rsidRPr="00A3668A">
        <w:rPr>
          <w:rFonts w:ascii="Book Antiqua" w:hAnsi="Book Antiqua" w:cs="Times New Roman"/>
        </w:rPr>
        <w:t xml:space="preserve"> menghasilkan pemecahan masalah yang unik</w:t>
      </w:r>
      <w:r w:rsidR="001C7CDB">
        <w:rPr>
          <w:rFonts w:ascii="Book Antiqua" w:hAnsi="Book Antiqua" w:cs="Times New Roman"/>
          <w:lang w:val="en-US"/>
        </w:rPr>
        <w:t xml:space="preserve"> </w:t>
      </w:r>
      <w:r w:rsidR="001C7CDB">
        <w:rPr>
          <w:rFonts w:ascii="Book Antiqua" w:hAnsi="Book Antiqua" w:cs="Times New Roman"/>
          <w:lang w:val="en-US"/>
        </w:rPr>
        <w:fldChar w:fldCharType="begin" w:fldLock="1"/>
      </w:r>
      <w:r w:rsidR="00724BE8">
        <w:rPr>
          <w:rFonts w:ascii="Book Antiqua" w:hAnsi="Book Antiqua" w:cs="Times New Roman"/>
          <w:lang w:val="en-US"/>
        </w:rPr>
        <w:instrText>ADDIN CSL_CITATION {"citationItems":[{"id":"ITEM-1","itemData":{"author":[{"dropping-particle":"","family":"Santrock, John, W","given":".","non-dropping-particle":"","parse-names":false,"suffix":""}],"edition":"Kesebelas","id":"ITEM-1","issued":{"date-parts":[["2007"]]},"publisher":"Jakarta : Erlangga","publisher-place":"Jakarta","title":"Perkembangan Anak","type":"book"},"uris":["http://www.mendeley.com/documents/?uuid=07429041-3fd7-4e40-b9f9-12054892906c"]}],"mendeley":{"formattedCitation":"(Santrock, John, W, 2007)","plainTextFormattedCitation":"(Santrock, John, W, 2007)","previouslyFormattedCitation":"(Santrock, John, W, 2007)"},"properties":{"noteIndex":0},"schema":"https://github.com/citation-style-language/schema/raw/master/csl-citation.json"}</w:instrText>
      </w:r>
      <w:r w:rsidR="001C7CDB">
        <w:rPr>
          <w:rFonts w:ascii="Book Antiqua" w:hAnsi="Book Antiqua" w:cs="Times New Roman"/>
          <w:lang w:val="en-US"/>
        </w:rPr>
        <w:fldChar w:fldCharType="separate"/>
      </w:r>
      <w:r w:rsidR="001C7CDB" w:rsidRPr="001C7CDB">
        <w:rPr>
          <w:rFonts w:ascii="Book Antiqua" w:hAnsi="Book Antiqua" w:cs="Times New Roman"/>
          <w:lang w:val="en-US"/>
        </w:rPr>
        <w:t>(Santrock, John, W, 2007)</w:t>
      </w:r>
      <w:r w:rsidR="001C7CDB">
        <w:rPr>
          <w:rFonts w:ascii="Book Antiqua" w:hAnsi="Book Antiqua" w:cs="Times New Roman"/>
          <w:lang w:val="en-US"/>
        </w:rPr>
        <w:fldChar w:fldCharType="end"/>
      </w:r>
      <w:r w:rsidR="001E32D9" w:rsidRPr="00A3668A">
        <w:rPr>
          <w:rFonts w:ascii="Book Antiqua" w:hAnsi="Book Antiqua" w:cs="Times New Roman"/>
        </w:rPr>
        <w:t>.</w:t>
      </w:r>
      <w:r w:rsidR="001A1810" w:rsidRPr="00A3668A">
        <w:rPr>
          <w:rFonts w:ascii="Book Antiqua" w:hAnsi="Book Antiqua" w:cs="Times New Roman"/>
        </w:rPr>
        <w:t xml:space="preserve"> Kreativitas </w:t>
      </w:r>
      <w:r w:rsidR="00B962D2">
        <w:rPr>
          <w:rFonts w:ascii="Book Antiqua" w:hAnsi="Book Antiqua" w:cs="Times New Roman"/>
          <w:lang w:val="en-US"/>
        </w:rPr>
        <w:t>yakni</w:t>
      </w:r>
      <w:r w:rsidR="001A1810" w:rsidRPr="00A3668A">
        <w:rPr>
          <w:rFonts w:ascii="Book Antiqua" w:hAnsi="Book Antiqua" w:cs="Times New Roman"/>
        </w:rPr>
        <w:t xml:space="preserve"> </w:t>
      </w:r>
      <w:r w:rsidR="00B962D2">
        <w:rPr>
          <w:rFonts w:ascii="Book Antiqua" w:hAnsi="Book Antiqua" w:cs="Times New Roman"/>
          <w:lang w:val="en-US"/>
        </w:rPr>
        <w:t>kapasitas</w:t>
      </w:r>
      <w:r w:rsidR="001A1810" w:rsidRPr="00A3668A">
        <w:rPr>
          <w:rFonts w:ascii="Book Antiqua" w:hAnsi="Book Antiqua" w:cs="Times New Roman"/>
        </w:rPr>
        <w:t xml:space="preserve"> seseorang untuk </w:t>
      </w:r>
      <w:r w:rsidR="00B962D2">
        <w:rPr>
          <w:rFonts w:ascii="Book Antiqua" w:hAnsi="Book Antiqua" w:cs="Times New Roman"/>
          <w:lang w:val="en-US"/>
        </w:rPr>
        <w:t>menciptakan</w:t>
      </w:r>
      <w:r w:rsidR="001A1810" w:rsidRPr="00A3668A">
        <w:rPr>
          <w:rFonts w:ascii="Book Antiqua" w:hAnsi="Book Antiqua" w:cs="Times New Roman"/>
        </w:rPr>
        <w:t xml:space="preserve"> sesuatu </w:t>
      </w:r>
      <w:r w:rsidR="00B962D2">
        <w:rPr>
          <w:rFonts w:ascii="Book Antiqua" w:hAnsi="Book Antiqua" w:cs="Times New Roman"/>
          <w:lang w:val="en-US"/>
        </w:rPr>
        <w:t xml:space="preserve">hal </w:t>
      </w:r>
      <w:r w:rsidR="001A1810" w:rsidRPr="00A3668A">
        <w:rPr>
          <w:rFonts w:ascii="Book Antiqua" w:hAnsi="Book Antiqua" w:cs="Times New Roman"/>
        </w:rPr>
        <w:t>yang baru, bai</w:t>
      </w:r>
      <w:r w:rsidR="00C86605" w:rsidRPr="00A3668A">
        <w:rPr>
          <w:rFonts w:ascii="Book Antiqua" w:hAnsi="Book Antiqua" w:cs="Times New Roman"/>
        </w:rPr>
        <w:t xml:space="preserve">k </w:t>
      </w:r>
      <w:r w:rsidR="002037CB" w:rsidRPr="00A3668A">
        <w:rPr>
          <w:rFonts w:ascii="Book Antiqua" w:hAnsi="Book Antiqua" w:cs="Times New Roman"/>
        </w:rPr>
        <w:t xml:space="preserve">berupa </w:t>
      </w:r>
      <w:r w:rsidR="00B962D2">
        <w:rPr>
          <w:rFonts w:ascii="Book Antiqua" w:hAnsi="Book Antiqua" w:cs="Times New Roman"/>
          <w:lang w:val="en-US"/>
        </w:rPr>
        <w:t>ide</w:t>
      </w:r>
      <w:r w:rsidR="002037CB" w:rsidRPr="00A3668A">
        <w:rPr>
          <w:rFonts w:ascii="Book Antiqua" w:hAnsi="Book Antiqua" w:cs="Times New Roman"/>
        </w:rPr>
        <w:t xml:space="preserve"> ma</w:t>
      </w:r>
      <w:r w:rsidR="001A1810" w:rsidRPr="00A3668A">
        <w:rPr>
          <w:rFonts w:ascii="Book Antiqua" w:hAnsi="Book Antiqua" w:cs="Times New Roman"/>
        </w:rPr>
        <w:t xml:space="preserve">upun </w:t>
      </w:r>
      <w:r w:rsidR="00B962D2">
        <w:rPr>
          <w:rFonts w:ascii="Book Antiqua" w:hAnsi="Book Antiqua" w:cs="Times New Roman"/>
          <w:lang w:val="en-US"/>
        </w:rPr>
        <w:t>bentuk karya</w:t>
      </w:r>
      <w:r w:rsidR="001A1810" w:rsidRPr="00A3668A">
        <w:rPr>
          <w:rFonts w:ascii="Book Antiqua" w:hAnsi="Book Antiqua" w:cs="Times New Roman"/>
        </w:rPr>
        <w:t xml:space="preserve"> yang </w:t>
      </w:r>
      <w:r w:rsidR="00B962D2">
        <w:rPr>
          <w:rFonts w:ascii="Book Antiqua" w:hAnsi="Book Antiqua" w:cs="Times New Roman"/>
          <w:lang w:val="en-US"/>
        </w:rPr>
        <w:t>cenderung</w:t>
      </w:r>
      <w:r w:rsidR="001A1810" w:rsidRPr="00A3668A">
        <w:rPr>
          <w:rFonts w:ascii="Book Antiqua" w:hAnsi="Book Antiqua" w:cs="Times New Roman"/>
        </w:rPr>
        <w:t xml:space="preserve"> berbeda dengan </w:t>
      </w:r>
      <w:r w:rsidR="005958C7">
        <w:rPr>
          <w:rFonts w:ascii="Book Antiqua" w:hAnsi="Book Antiqua" w:cs="Times New Roman"/>
          <w:lang w:val="en-US"/>
        </w:rPr>
        <w:t>hasil ciptaan yang</w:t>
      </w:r>
      <w:r w:rsidR="001A1810" w:rsidRPr="00A3668A">
        <w:rPr>
          <w:rFonts w:ascii="Book Antiqua" w:hAnsi="Book Antiqua" w:cs="Times New Roman"/>
        </w:rPr>
        <w:t xml:space="preserve"> telah ada sebelumnya</w:t>
      </w:r>
      <w:r w:rsidR="00724BE8">
        <w:rPr>
          <w:rFonts w:ascii="Book Antiqua" w:hAnsi="Book Antiqua" w:cs="Times New Roman"/>
          <w:lang w:val="en-US"/>
        </w:rPr>
        <w:t xml:space="preserve"> </w:t>
      </w:r>
      <w:r w:rsidR="00724BE8">
        <w:rPr>
          <w:rFonts w:ascii="Book Antiqua" w:hAnsi="Book Antiqua" w:cs="Times New Roman"/>
          <w:lang w:val="en-US"/>
        </w:rPr>
        <w:fldChar w:fldCharType="begin" w:fldLock="1"/>
      </w:r>
      <w:r w:rsidR="00CA6B58">
        <w:rPr>
          <w:rFonts w:ascii="Book Antiqua" w:hAnsi="Book Antiqua" w:cs="Times New Roman"/>
          <w:lang w:val="en-US"/>
        </w:rPr>
        <w:instrText>ADDIN CSL_CITATION {"citationItems":[{"id":"ITEM-1","itemData":{"ISBN":"978-602-6758-23-1","author":[{"dropping-particle":"","family":"Sit, Masganti","given":"dkk.","non-dropping-particle":"","parse-names":false,"suffix":""}],"id":"ITEM-1","issued":{"date-parts":[["2016"]]},"publisher":"Medan : Perdana Publishing","publisher-place":"Medan","title":"Pengembangan Kreativitas Anak Usia Dini (Teori Dan Praktik)","type":"book"},"uris":["http://www.mendeley.com/documents/?uuid=6559ce3a-26c7-4c31-9e28-dae33e8aff3e"]}],"mendeley":{"formattedCitation":"(Sit, Masganti, 2016)","manualFormatting":"(Sit, Masganti,. dkk, 2016)","plainTextFormattedCitation":"(Sit, Masganti, 2016)","previouslyFormattedCitation":"(Sit, Masganti, 2016)"},"properties":{"noteIndex":0},"schema":"https://github.com/citation-style-language/schema/raw/master/csl-citation.json"}</w:instrText>
      </w:r>
      <w:r w:rsidR="00724BE8">
        <w:rPr>
          <w:rFonts w:ascii="Book Antiqua" w:hAnsi="Book Antiqua" w:cs="Times New Roman"/>
          <w:lang w:val="en-US"/>
        </w:rPr>
        <w:fldChar w:fldCharType="separate"/>
      </w:r>
      <w:r w:rsidR="00724BE8" w:rsidRPr="00724BE8">
        <w:rPr>
          <w:rFonts w:ascii="Book Antiqua" w:hAnsi="Book Antiqua" w:cs="Times New Roman"/>
          <w:lang w:val="en-US"/>
        </w:rPr>
        <w:t>(Sit, Masganti,</w:t>
      </w:r>
      <w:r w:rsidR="00724BE8">
        <w:rPr>
          <w:rFonts w:ascii="Book Antiqua" w:hAnsi="Book Antiqua" w:cs="Times New Roman"/>
          <w:lang w:val="en-US"/>
        </w:rPr>
        <w:t>.</w:t>
      </w:r>
      <w:r w:rsidR="00724BE8" w:rsidRPr="00724BE8">
        <w:rPr>
          <w:rFonts w:ascii="Book Antiqua" w:hAnsi="Book Antiqua" w:cs="Times New Roman"/>
          <w:lang w:val="en-US"/>
        </w:rPr>
        <w:t xml:space="preserve"> </w:t>
      </w:r>
      <w:r w:rsidR="00724BE8">
        <w:rPr>
          <w:rFonts w:ascii="Book Antiqua" w:hAnsi="Book Antiqua" w:cs="Times New Roman"/>
          <w:lang w:val="en-US"/>
        </w:rPr>
        <w:t xml:space="preserve">dkk, </w:t>
      </w:r>
      <w:r w:rsidR="00724BE8" w:rsidRPr="00724BE8">
        <w:rPr>
          <w:rFonts w:ascii="Book Antiqua" w:hAnsi="Book Antiqua" w:cs="Times New Roman"/>
          <w:lang w:val="en-US"/>
        </w:rPr>
        <w:t>2016)</w:t>
      </w:r>
      <w:r w:rsidR="00724BE8">
        <w:rPr>
          <w:rFonts w:ascii="Book Antiqua" w:hAnsi="Book Antiqua" w:cs="Times New Roman"/>
          <w:lang w:val="en-US"/>
        </w:rPr>
        <w:fldChar w:fldCharType="end"/>
      </w:r>
      <w:r w:rsidR="001A1810" w:rsidRPr="00A3668A">
        <w:rPr>
          <w:rFonts w:ascii="Book Antiqua" w:hAnsi="Book Antiqua" w:cs="Times New Roman"/>
        </w:rPr>
        <w:t xml:space="preserve">. </w:t>
      </w:r>
      <w:r w:rsidR="00A87552" w:rsidRPr="00A3668A">
        <w:rPr>
          <w:rFonts w:ascii="Book Antiqua" w:hAnsi="Book Antiqua" w:cs="Times New Roman"/>
        </w:rPr>
        <w:t xml:space="preserve">Kemampuan membuat karya sering dikaitkan dengan pembelajaran seni yang mana pembelajaran seni dapat </w:t>
      </w:r>
      <w:r w:rsidR="00037DA6" w:rsidRPr="00A3668A">
        <w:rPr>
          <w:rFonts w:ascii="Book Antiqua" w:hAnsi="Book Antiqua" w:cs="Times New Roman"/>
        </w:rPr>
        <w:t>memicu pertumbuhan</w:t>
      </w:r>
      <w:r w:rsidR="00A87552" w:rsidRPr="00A3668A">
        <w:rPr>
          <w:rFonts w:ascii="Book Antiqua" w:hAnsi="Book Antiqua" w:cs="Times New Roman"/>
        </w:rPr>
        <w:t xml:space="preserve"> ide-ide kreatif </w:t>
      </w:r>
      <w:r w:rsidR="00037DA6" w:rsidRPr="00A3668A">
        <w:rPr>
          <w:rFonts w:ascii="Book Antiqua" w:hAnsi="Book Antiqua" w:cs="Times New Roman"/>
        </w:rPr>
        <w:t xml:space="preserve">yang muncul </w:t>
      </w:r>
      <w:r w:rsidR="00A87552" w:rsidRPr="00A3668A">
        <w:rPr>
          <w:rFonts w:ascii="Book Antiqua" w:hAnsi="Book Antiqua" w:cs="Times New Roman"/>
        </w:rPr>
        <w:t xml:space="preserve">dari pembuatnya. </w:t>
      </w:r>
    </w:p>
    <w:p w14:paraId="053194B1" w14:textId="124D4802" w:rsidR="002375E6" w:rsidRPr="00CA6B58" w:rsidRDefault="009D1979" w:rsidP="00A3668A">
      <w:pPr>
        <w:spacing w:after="0" w:line="240" w:lineRule="auto"/>
        <w:ind w:firstLine="720"/>
        <w:jc w:val="both"/>
        <w:rPr>
          <w:rFonts w:ascii="Book Antiqua" w:hAnsi="Book Antiqua" w:cs="Times New Roman"/>
          <w:lang w:val="en-US"/>
        </w:rPr>
      </w:pPr>
      <w:r w:rsidRPr="00A3668A">
        <w:rPr>
          <w:rFonts w:ascii="Book Antiqua" w:hAnsi="Book Antiqua" w:cs="Times New Roman"/>
          <w:noProof w:val="0"/>
        </w:rPr>
        <w:t>Pembelajaran</w:t>
      </w:r>
      <w:r w:rsidR="00FF5EE2" w:rsidRPr="00A3668A">
        <w:rPr>
          <w:rFonts w:ascii="Book Antiqua" w:hAnsi="Book Antiqua" w:cs="Times New Roman"/>
          <w:noProof w:val="0"/>
        </w:rPr>
        <w:t xml:space="preserve"> </w:t>
      </w:r>
      <w:r w:rsidR="005958C7" w:rsidRPr="00A3668A">
        <w:rPr>
          <w:rFonts w:ascii="Book Antiqua" w:hAnsi="Book Antiqua" w:cs="Times New Roman"/>
          <w:noProof w:val="0"/>
        </w:rPr>
        <w:t xml:space="preserve">Seni </w:t>
      </w:r>
      <w:r w:rsidR="002037CB" w:rsidRPr="00A3668A">
        <w:rPr>
          <w:rFonts w:ascii="Book Antiqua" w:hAnsi="Book Antiqua" w:cs="Times New Roman"/>
          <w:noProof w:val="0"/>
        </w:rPr>
        <w:t xml:space="preserve">pada </w:t>
      </w:r>
      <w:r w:rsidR="005958C7" w:rsidRPr="00A3668A">
        <w:rPr>
          <w:rFonts w:ascii="Book Antiqua" w:hAnsi="Book Antiqua" w:cs="Times New Roman"/>
          <w:noProof w:val="0"/>
        </w:rPr>
        <w:t xml:space="preserve">Anak Usia Dini </w:t>
      </w:r>
      <w:r w:rsidR="00E43895" w:rsidRPr="00A3668A">
        <w:rPr>
          <w:rFonts w:ascii="Book Antiqua" w:hAnsi="Book Antiqua" w:cs="Times New Roman"/>
          <w:noProof w:val="0"/>
        </w:rPr>
        <w:t>berupaya</w:t>
      </w:r>
      <w:r w:rsidR="00FF5EE2" w:rsidRPr="00A3668A">
        <w:rPr>
          <w:rFonts w:ascii="Book Antiqua" w:hAnsi="Book Antiqua" w:cs="Times New Roman"/>
          <w:noProof w:val="0"/>
        </w:rPr>
        <w:t xml:space="preserve"> menempatkan seni </w:t>
      </w:r>
      <w:r w:rsidR="00E43895" w:rsidRPr="00A3668A">
        <w:rPr>
          <w:rFonts w:ascii="Book Antiqua" w:hAnsi="Book Antiqua" w:cs="Times New Roman"/>
          <w:noProof w:val="0"/>
        </w:rPr>
        <w:t>dalam</w:t>
      </w:r>
      <w:r w:rsidR="00FF5EE2" w:rsidRPr="00A3668A">
        <w:rPr>
          <w:rFonts w:ascii="Book Antiqua" w:hAnsi="Book Antiqua" w:cs="Times New Roman"/>
          <w:noProof w:val="0"/>
        </w:rPr>
        <w:t xml:space="preserve"> kurikulum dan </w:t>
      </w:r>
      <w:r w:rsidR="00E43895" w:rsidRPr="00A3668A">
        <w:rPr>
          <w:rFonts w:ascii="Book Antiqua" w:hAnsi="Book Antiqua" w:cs="Times New Roman"/>
          <w:noProof w:val="0"/>
        </w:rPr>
        <w:t xml:space="preserve">mengembangkan </w:t>
      </w:r>
      <w:r w:rsidR="00FF5EE2" w:rsidRPr="00A3668A">
        <w:rPr>
          <w:rFonts w:ascii="Book Antiqua" w:hAnsi="Book Antiqua" w:cs="Times New Roman"/>
          <w:noProof w:val="0"/>
        </w:rPr>
        <w:t>cara yang paling efektif untuk mengajarkannya</w:t>
      </w:r>
      <w:r w:rsidR="00FF5EE2" w:rsidRPr="00A3668A">
        <w:rPr>
          <w:rFonts w:ascii="Book Antiqua" w:hAnsi="Book Antiqua" w:cs="Times New Roman"/>
        </w:rPr>
        <w:t xml:space="preserve"> </w:t>
      </w:r>
      <w:r w:rsidR="00FF5EE2" w:rsidRPr="00A3668A">
        <w:rPr>
          <w:rFonts w:ascii="Book Antiqua" w:hAnsi="Book Antiqua" w:cs="Times New Roman"/>
        </w:rPr>
        <w:fldChar w:fldCharType="begin" w:fldLock="1"/>
      </w:r>
      <w:r w:rsidR="00B53E3B" w:rsidRPr="00A3668A">
        <w:rPr>
          <w:rFonts w:ascii="Book Antiqua" w:hAnsi="Book Antiqua" w:cs="Times New Roman"/>
        </w:rPr>
        <w:instrText>ADDIN CSL_CITATION {"citationItems":[{"id":"ITEM-1","itemData":{"DOI":"10.18848/1833-1866/cgp/v05i02/35830","ISSN":"1833-1866","abstract":"In Australia and many other countries around the world, art education is considered a significant aspect of early childhood education. As Jalongo (1999) asserts, teachers who are not confident with their own artistic ability will negatively influence the art of their own students. Therefore, teachers of all stages of their careers need to be provided with training in relation to the art. Through ongoing professional development, teachers will develop basic skills to assist themselves in managing young children's artistic learning. In 2010, the authors completed a selfstudy of experiences from entering early years classrooms. Using reflective practice in a narrative approach, key themes emerged about skills and techniques needed in art education. This paper offers ways to support early childhood teachers to become more confident in their dealings with young children and their art experiences at school based on these findings. It provides guidance to teacher educators, schools and policy makers interested in improving quality Art education experiences for all students in early childhood education.","author":[{"dropping-particle":"","family":"Garvis","given":"Susanne","non-dropping-particle":"","parse-names":false,"suffix":""},{"dropping-particle":"","family":"Twigg","given":"Danielle","non-dropping-particle":"","parse-names":false,"suffix":""}],"container-title":"The International Journal of the Arts in Society: Annual Review","id":"ITEM-1","issue":"2","issued":{"date-parts":[["2010"]]},"page":"193-204","title":"Exploring Art in Early Childhood Education","type":"article-journal","volume":"5"},"uris":["http://www.mendeley.com/documents/?uuid=2b35c4ff-d4b3-484d-b516-b67bc75d2b10"]}],"mendeley":{"formattedCitation":"(Garvis &amp; Twigg, 2010)","plainTextFormattedCitation":"(Garvis &amp; Twigg, 2010)","previouslyFormattedCitation":"(Garvis &amp; Twigg, 2010)"},"properties":{"noteIndex":0},"schema":"https://github.com/citation-style-language/schema/raw/master/csl-citation.json"}</w:instrText>
      </w:r>
      <w:r w:rsidR="00FF5EE2" w:rsidRPr="00A3668A">
        <w:rPr>
          <w:rFonts w:ascii="Book Antiqua" w:hAnsi="Book Antiqua" w:cs="Times New Roman"/>
        </w:rPr>
        <w:fldChar w:fldCharType="separate"/>
      </w:r>
      <w:r w:rsidR="00FF5EE2" w:rsidRPr="00A3668A">
        <w:rPr>
          <w:rFonts w:ascii="Book Antiqua" w:hAnsi="Book Antiqua" w:cs="Times New Roman"/>
        </w:rPr>
        <w:t>(Garvis &amp; Twigg, 2010)</w:t>
      </w:r>
      <w:r w:rsidR="00FF5EE2" w:rsidRPr="00A3668A">
        <w:rPr>
          <w:rFonts w:ascii="Book Antiqua" w:hAnsi="Book Antiqua" w:cs="Times New Roman"/>
        </w:rPr>
        <w:fldChar w:fldCharType="end"/>
      </w:r>
      <w:r w:rsidR="00FF5EE2" w:rsidRPr="00A3668A">
        <w:rPr>
          <w:rFonts w:ascii="Book Antiqua" w:hAnsi="Book Antiqua" w:cs="Times New Roman"/>
        </w:rPr>
        <w:t xml:space="preserve">. </w:t>
      </w:r>
      <w:r w:rsidR="00C86605" w:rsidRPr="00A3668A">
        <w:rPr>
          <w:rFonts w:ascii="Book Antiqua" w:hAnsi="Book Antiqua" w:cs="Times New Roman"/>
        </w:rPr>
        <w:t>Seni di</w:t>
      </w:r>
      <w:r w:rsidR="00E43895" w:rsidRPr="00A3668A">
        <w:rPr>
          <w:rFonts w:ascii="Book Antiqua" w:hAnsi="Book Antiqua" w:cs="Times New Roman"/>
        </w:rPr>
        <w:t>gambar</w:t>
      </w:r>
      <w:r w:rsidR="00C86605" w:rsidRPr="00A3668A">
        <w:rPr>
          <w:rFonts w:ascii="Book Antiqua" w:hAnsi="Book Antiqua" w:cs="Times New Roman"/>
        </w:rPr>
        <w:t xml:space="preserve">kan sebagai hasil </w:t>
      </w:r>
      <w:r w:rsidR="00E43895" w:rsidRPr="00A3668A">
        <w:rPr>
          <w:rFonts w:ascii="Book Antiqua" w:hAnsi="Book Antiqua" w:cs="Times New Roman"/>
        </w:rPr>
        <w:t xml:space="preserve">berfikir </w:t>
      </w:r>
      <w:r w:rsidR="00C86605" w:rsidRPr="00A3668A">
        <w:rPr>
          <w:rFonts w:ascii="Book Antiqua" w:hAnsi="Book Antiqua" w:cs="Times New Roman"/>
        </w:rPr>
        <w:t xml:space="preserve">atau </w:t>
      </w:r>
      <w:r w:rsidR="005958C7">
        <w:rPr>
          <w:rFonts w:ascii="Book Antiqua" w:hAnsi="Book Antiqua" w:cs="Times New Roman"/>
          <w:lang w:val="en-US"/>
        </w:rPr>
        <w:t>cara</w:t>
      </w:r>
      <w:r w:rsidR="00C86605" w:rsidRPr="00A3668A">
        <w:rPr>
          <w:rFonts w:ascii="Book Antiqua" w:hAnsi="Book Antiqua" w:cs="Times New Roman"/>
        </w:rPr>
        <w:t xml:space="preserve"> kerja dan </w:t>
      </w:r>
      <w:r w:rsidR="005958C7">
        <w:rPr>
          <w:rFonts w:ascii="Book Antiqua" w:hAnsi="Book Antiqua" w:cs="Times New Roman"/>
          <w:lang w:val="en-US"/>
        </w:rPr>
        <w:t>ide</w:t>
      </w:r>
      <w:r w:rsidR="00C86605" w:rsidRPr="00A3668A">
        <w:rPr>
          <w:rFonts w:ascii="Book Antiqua" w:hAnsi="Book Antiqua" w:cs="Times New Roman"/>
        </w:rPr>
        <w:t xml:space="preserve"> </w:t>
      </w:r>
      <w:r w:rsidR="005958C7">
        <w:rPr>
          <w:rFonts w:ascii="Book Antiqua" w:hAnsi="Book Antiqua" w:cs="Times New Roman"/>
          <w:lang w:val="en-US"/>
        </w:rPr>
        <w:t>seseorang</w:t>
      </w:r>
      <w:r w:rsidR="00C86605" w:rsidRPr="00A3668A">
        <w:rPr>
          <w:rFonts w:ascii="Book Antiqua" w:hAnsi="Book Antiqua" w:cs="Times New Roman"/>
        </w:rPr>
        <w:t xml:space="preserve"> yang </w:t>
      </w:r>
      <w:r w:rsidR="00E43895" w:rsidRPr="00A3668A">
        <w:rPr>
          <w:rFonts w:ascii="Book Antiqua" w:hAnsi="Book Antiqua" w:cs="Times New Roman"/>
        </w:rPr>
        <w:t>meli</w:t>
      </w:r>
      <w:r w:rsidR="00C00A0A" w:rsidRPr="00A3668A">
        <w:rPr>
          <w:rFonts w:ascii="Book Antiqua" w:hAnsi="Book Antiqua" w:cs="Times New Roman"/>
        </w:rPr>
        <w:t>puti</w:t>
      </w:r>
      <w:r w:rsidR="00E43895" w:rsidRPr="00A3668A">
        <w:rPr>
          <w:rFonts w:ascii="Book Antiqua" w:hAnsi="Book Antiqua" w:cs="Times New Roman"/>
        </w:rPr>
        <w:t xml:space="preserve"> ke</w:t>
      </w:r>
      <w:r w:rsidR="005958C7">
        <w:rPr>
          <w:rFonts w:ascii="Book Antiqua" w:hAnsi="Book Antiqua" w:cs="Times New Roman"/>
          <w:lang w:val="en-US"/>
        </w:rPr>
        <w:t>mampuan</w:t>
      </w:r>
      <w:r w:rsidR="00E43895" w:rsidRPr="00A3668A">
        <w:rPr>
          <w:rFonts w:ascii="Book Antiqua" w:hAnsi="Book Antiqua" w:cs="Times New Roman"/>
        </w:rPr>
        <w:t>, kreativitas</w:t>
      </w:r>
      <w:r w:rsidR="00C86605" w:rsidRPr="00A3668A">
        <w:rPr>
          <w:rFonts w:ascii="Book Antiqua" w:hAnsi="Book Antiqua" w:cs="Times New Roman"/>
        </w:rPr>
        <w:t xml:space="preserve">, </w:t>
      </w:r>
      <w:r w:rsidR="005958C7">
        <w:rPr>
          <w:rFonts w:ascii="Book Antiqua" w:hAnsi="Book Antiqua" w:cs="Times New Roman"/>
          <w:lang w:val="en-US"/>
        </w:rPr>
        <w:t>sensifitas</w:t>
      </w:r>
      <w:r w:rsidR="00C86605" w:rsidRPr="00A3668A">
        <w:rPr>
          <w:rFonts w:ascii="Book Antiqua" w:hAnsi="Book Antiqua" w:cs="Times New Roman"/>
        </w:rPr>
        <w:t xml:space="preserve"> ind</w:t>
      </w:r>
      <w:r w:rsidR="00C00A0A" w:rsidRPr="00A3668A">
        <w:rPr>
          <w:rFonts w:ascii="Book Antiqua" w:hAnsi="Book Antiqua" w:cs="Times New Roman"/>
        </w:rPr>
        <w:t>e</w:t>
      </w:r>
      <w:r w:rsidR="00C86605" w:rsidRPr="00A3668A">
        <w:rPr>
          <w:rFonts w:ascii="Book Antiqua" w:hAnsi="Book Antiqua" w:cs="Times New Roman"/>
        </w:rPr>
        <w:t xml:space="preserve">ra, kepekaan hati </w:t>
      </w:r>
      <w:r w:rsidR="005958C7">
        <w:rPr>
          <w:rFonts w:ascii="Book Antiqua" w:hAnsi="Book Antiqua" w:cs="Times New Roman"/>
          <w:lang w:val="en-US"/>
        </w:rPr>
        <w:t>serta</w:t>
      </w:r>
      <w:r w:rsidR="00C86605" w:rsidRPr="00A3668A">
        <w:rPr>
          <w:rFonts w:ascii="Book Antiqua" w:hAnsi="Book Antiqua" w:cs="Times New Roman"/>
        </w:rPr>
        <w:t xml:space="preserve"> pik</w:t>
      </w:r>
      <w:r w:rsidR="00C00A0A" w:rsidRPr="00A3668A">
        <w:rPr>
          <w:rFonts w:ascii="Book Antiqua" w:hAnsi="Book Antiqua" w:cs="Times New Roman"/>
        </w:rPr>
        <w:t>ir</w:t>
      </w:r>
      <w:r w:rsidR="00C86605" w:rsidRPr="00A3668A">
        <w:rPr>
          <w:rFonts w:ascii="Book Antiqua" w:hAnsi="Book Antiqua" w:cs="Times New Roman"/>
        </w:rPr>
        <w:t xml:space="preserve">an untuk </w:t>
      </w:r>
      <w:r w:rsidR="005958C7">
        <w:rPr>
          <w:rFonts w:ascii="Book Antiqua" w:hAnsi="Book Antiqua" w:cs="Times New Roman"/>
          <w:lang w:val="en-US"/>
        </w:rPr>
        <w:t>menciptakan</w:t>
      </w:r>
      <w:r w:rsidR="00C86605" w:rsidRPr="00A3668A">
        <w:rPr>
          <w:rFonts w:ascii="Book Antiqua" w:hAnsi="Book Antiqua" w:cs="Times New Roman"/>
        </w:rPr>
        <w:t xml:space="preserve"> </w:t>
      </w:r>
      <w:r w:rsidR="00C25E20" w:rsidRPr="00A3668A">
        <w:rPr>
          <w:rFonts w:ascii="Book Antiqua" w:hAnsi="Book Antiqua" w:cs="Times New Roman"/>
        </w:rPr>
        <w:t>sebuah</w:t>
      </w:r>
      <w:r w:rsidR="00C86605" w:rsidRPr="00A3668A">
        <w:rPr>
          <w:rFonts w:ascii="Book Antiqua" w:hAnsi="Book Antiqua" w:cs="Times New Roman"/>
        </w:rPr>
        <w:t xml:space="preserve"> karya yang </w:t>
      </w:r>
      <w:r w:rsidR="005958C7">
        <w:rPr>
          <w:rFonts w:ascii="Book Antiqua" w:hAnsi="Book Antiqua" w:cs="Times New Roman"/>
          <w:lang w:val="en-US"/>
        </w:rPr>
        <w:t>mempunyai</w:t>
      </w:r>
      <w:r w:rsidR="00C86605" w:rsidRPr="00A3668A">
        <w:rPr>
          <w:rFonts w:ascii="Book Antiqua" w:hAnsi="Book Antiqua" w:cs="Times New Roman"/>
        </w:rPr>
        <w:t xml:space="preserve"> </w:t>
      </w:r>
      <w:r w:rsidR="00C25E20" w:rsidRPr="00A3668A">
        <w:rPr>
          <w:rFonts w:ascii="Book Antiqua" w:hAnsi="Book Antiqua" w:cs="Times New Roman"/>
        </w:rPr>
        <w:t>unsur</w:t>
      </w:r>
      <w:r w:rsidR="00C86605" w:rsidRPr="00A3668A">
        <w:rPr>
          <w:rFonts w:ascii="Book Antiqua" w:hAnsi="Book Antiqua" w:cs="Times New Roman"/>
        </w:rPr>
        <w:t xml:space="preserve"> keindahan, keselarasan </w:t>
      </w:r>
      <w:r w:rsidR="005958C7">
        <w:rPr>
          <w:rFonts w:ascii="Book Antiqua" w:hAnsi="Book Antiqua" w:cs="Times New Roman"/>
          <w:lang w:val="en-US"/>
        </w:rPr>
        <w:t xml:space="preserve">dan </w:t>
      </w:r>
      <w:r w:rsidR="00C86605" w:rsidRPr="00A3668A">
        <w:rPr>
          <w:rFonts w:ascii="Book Antiqua" w:hAnsi="Book Antiqua" w:cs="Times New Roman"/>
        </w:rPr>
        <w:t xml:space="preserve">bernilai seni </w:t>
      </w:r>
      <w:r w:rsidR="00C86605" w:rsidRPr="00A3668A">
        <w:rPr>
          <w:rFonts w:ascii="Book Antiqua" w:hAnsi="Book Antiqua" w:cs="Times New Roman"/>
        </w:rPr>
        <w:lastRenderedPageBreak/>
        <w:t xml:space="preserve">lainnya </w:t>
      </w:r>
      <w:r w:rsidR="00CA6B58">
        <w:rPr>
          <w:rFonts w:ascii="Book Antiqua" w:hAnsi="Book Antiqua" w:cs="Times New Roman"/>
        </w:rPr>
        <w:fldChar w:fldCharType="begin" w:fldLock="1"/>
      </w:r>
      <w:r w:rsidR="00CA6B58">
        <w:rPr>
          <w:rFonts w:ascii="Book Antiqua" w:hAnsi="Book Antiqua" w:cs="Times New Roman"/>
        </w:rPr>
        <w:instrText>ADDIN CSL_CITATION {"citationItems":[{"id":"ITEM-1","itemData":{"ISBN":"979625365034","author":[{"dropping-particle":"","family":"Yetti, Erlinda","given":". Dkk.","non-dropping-particle":"","parse-names":false,"suffix":""}],"id":"ITEM-1","issued":{"date-parts":[["2019"]]},"publisher":"Makasar : LPP - Mitra Edukasi","publisher-place":"Makasar","title":"Pengembangan Kreativitas Seni Anak Usia Dini","type":"book"},"uris":["http://www.mendeley.com/documents/?uuid=b4e59047-3b35-44f8-85c3-db4a97145272"]}],"mendeley":{"formattedCitation":"(Yetti, Erlinda, 2019)","manualFormatting":"(Yetti, Erlinda,. dkk, 2019)","plainTextFormattedCitation":"(Yetti, Erlinda, 2019)","previouslyFormattedCitation":"(Yetti, Erlinda, 2019)"},"properties":{"noteIndex":0},"schema":"https://github.com/citation-style-language/schema/raw/master/csl-citation.json"}</w:instrText>
      </w:r>
      <w:r w:rsidR="00CA6B58">
        <w:rPr>
          <w:rFonts w:ascii="Book Antiqua" w:hAnsi="Book Antiqua" w:cs="Times New Roman"/>
        </w:rPr>
        <w:fldChar w:fldCharType="separate"/>
      </w:r>
      <w:r w:rsidR="00CA6B58" w:rsidRPr="00CA6B58">
        <w:rPr>
          <w:rFonts w:ascii="Book Antiqua" w:hAnsi="Book Antiqua" w:cs="Times New Roman"/>
        </w:rPr>
        <w:t>(Yetti, Erlinda,</w:t>
      </w:r>
      <w:r w:rsidR="00CA6B58">
        <w:rPr>
          <w:rFonts w:ascii="Book Antiqua" w:hAnsi="Book Antiqua" w:cs="Times New Roman"/>
          <w:lang w:val="en-US"/>
        </w:rPr>
        <w:t xml:space="preserve">. dkk, </w:t>
      </w:r>
      <w:r w:rsidR="00CA6B58" w:rsidRPr="00CA6B58">
        <w:rPr>
          <w:rFonts w:ascii="Book Antiqua" w:hAnsi="Book Antiqua" w:cs="Times New Roman"/>
        </w:rPr>
        <w:t>2019)</w:t>
      </w:r>
      <w:r w:rsidR="00CA6B58">
        <w:rPr>
          <w:rFonts w:ascii="Book Antiqua" w:hAnsi="Book Antiqua" w:cs="Times New Roman"/>
        </w:rPr>
        <w:fldChar w:fldCharType="end"/>
      </w:r>
      <w:r w:rsidR="00C86605" w:rsidRPr="00A3668A">
        <w:rPr>
          <w:rFonts w:ascii="Book Antiqua" w:hAnsi="Book Antiqua" w:cs="Times New Roman"/>
        </w:rPr>
        <w:t xml:space="preserve">. </w:t>
      </w:r>
      <w:r w:rsidR="00357B38" w:rsidRPr="00A3668A">
        <w:rPr>
          <w:rFonts w:ascii="Book Antiqua" w:hAnsi="Book Antiqua" w:cs="Times New Roman"/>
        </w:rPr>
        <w:t>P</w:t>
      </w:r>
      <w:r w:rsidRPr="00A3668A">
        <w:rPr>
          <w:rFonts w:ascii="Book Antiqua" w:hAnsi="Book Antiqua" w:cs="Times New Roman"/>
        </w:rPr>
        <w:t>embelajaran</w:t>
      </w:r>
      <w:r w:rsidR="00357B38" w:rsidRPr="00A3668A">
        <w:rPr>
          <w:rFonts w:ascii="Book Antiqua" w:hAnsi="Book Antiqua" w:cs="Times New Roman"/>
        </w:rPr>
        <w:t xml:space="preserve"> Seni memungkinkan seorang anak atau pelajar untuk melahirkan untuk imajinasinya, mencurahkan isi hatinya, atau mengekspresikannya dalam konteks estetis, baik melalui </w:t>
      </w:r>
      <w:r w:rsidR="00037DA6" w:rsidRPr="00A3668A">
        <w:rPr>
          <w:rFonts w:ascii="Book Antiqua" w:hAnsi="Book Antiqua" w:cs="Times New Roman"/>
        </w:rPr>
        <w:t xml:space="preserve">kegiatan Seni Tari, Seni Musik, </w:t>
      </w:r>
      <w:r w:rsidR="00357B38" w:rsidRPr="00A3668A">
        <w:rPr>
          <w:rFonts w:ascii="Book Antiqua" w:hAnsi="Book Antiqua" w:cs="Times New Roman"/>
        </w:rPr>
        <w:t xml:space="preserve">Seni Pertunjukan, atau Seni Rupa </w:t>
      </w:r>
      <w:r w:rsidR="00357B38" w:rsidRPr="00A3668A">
        <w:rPr>
          <w:rFonts w:ascii="Book Antiqua" w:hAnsi="Book Antiqua" w:cs="Times New Roman"/>
        </w:rPr>
        <w:fldChar w:fldCharType="begin" w:fldLock="1"/>
      </w:r>
      <w:r w:rsidR="006F2255" w:rsidRPr="00A3668A">
        <w:rPr>
          <w:rFonts w:ascii="Book Antiqua" w:hAnsi="Book Antiqua" w:cs="Times New Roman"/>
        </w:rPr>
        <w:instrText>ADDIN CSL_CITATION {"citationItems":[{"id":"ITEM-1","itemData":{"DOI":"10.2991/assehr.k.201209.197","abstract":"This article reveals the process of creativity towards early childhood in the field of fine arts conducted in the middle of the family. To understand the problem, in this case, research was conducted using qualitative approach methods. The data is collected using observations …","author":[{"dropping-particle":"","family":"Sari","given":"Minda","non-dropping-particle":"","parse-names":false,"suffix":""},{"dropping-particle":"","family":"Ardipal","given":"","non-dropping-particle":"","parse-names":false,"suffix":""},{"dropping-particle":"","family":"Wirman","given":"Budi","non-dropping-particle":"","parse-names":false,"suffix":""}],"id":"ITEM-1","issue":"ICoIE","issued":{"date-parts":[["2020"]]},"page":"81-86","title":"Development of Early Childhood Creativity Through Fine Arts Education","type":"article-journal","volume":"504"},"uris":["http://www.mendeley.com/documents/?uuid=628d64d0-71a2-42ea-b18b-80f26439147f"]}],"mendeley":{"formattedCitation":"(Sari et al., 2020)","plainTextFormattedCitation":"(Sari et al., 2020)","previouslyFormattedCitation":"(Sari et al., 2020)"},"properties":{"noteIndex":0},"schema":"https://github.com/citation-style-language/schema/raw/master/csl-citation.json"}</w:instrText>
      </w:r>
      <w:r w:rsidR="00357B38" w:rsidRPr="00A3668A">
        <w:rPr>
          <w:rFonts w:ascii="Book Antiqua" w:hAnsi="Book Antiqua" w:cs="Times New Roman"/>
        </w:rPr>
        <w:fldChar w:fldCharType="separate"/>
      </w:r>
      <w:r w:rsidR="00357B38" w:rsidRPr="00A3668A">
        <w:rPr>
          <w:rFonts w:ascii="Book Antiqua" w:hAnsi="Book Antiqua" w:cs="Times New Roman"/>
        </w:rPr>
        <w:t>(Sari et al., 2020)</w:t>
      </w:r>
      <w:r w:rsidR="00357B38" w:rsidRPr="00A3668A">
        <w:rPr>
          <w:rFonts w:ascii="Book Antiqua" w:hAnsi="Book Antiqua" w:cs="Times New Roman"/>
        </w:rPr>
        <w:fldChar w:fldCharType="end"/>
      </w:r>
      <w:r w:rsidR="00357B38" w:rsidRPr="00A3668A">
        <w:rPr>
          <w:rFonts w:ascii="Book Antiqua" w:hAnsi="Book Antiqua" w:cs="Times New Roman"/>
        </w:rPr>
        <w:t xml:space="preserve">. </w:t>
      </w:r>
      <w:r w:rsidR="00B81E5E" w:rsidRPr="00A3668A">
        <w:rPr>
          <w:rFonts w:ascii="Book Antiqua" w:hAnsi="Book Antiqua" w:cs="Times New Roman"/>
          <w:noProof w:val="0"/>
        </w:rPr>
        <w:t xml:space="preserve">Kreativitas seni rupa dapat dijelaskan sebagai kemampuan </w:t>
      </w:r>
      <w:r w:rsidR="00C25E20" w:rsidRPr="00A3668A">
        <w:rPr>
          <w:rFonts w:ascii="Book Antiqua" w:hAnsi="Book Antiqua" w:cs="Times New Roman"/>
          <w:noProof w:val="0"/>
        </w:rPr>
        <w:t xml:space="preserve">yang dimiliki seseorang untuk bisa </w:t>
      </w:r>
      <w:r w:rsidR="00B81E5E" w:rsidRPr="00A3668A">
        <w:rPr>
          <w:rFonts w:ascii="Book Antiqua" w:hAnsi="Book Antiqua" w:cs="Times New Roman"/>
          <w:noProof w:val="0"/>
        </w:rPr>
        <w:t>men</w:t>
      </w:r>
      <w:proofErr w:type="spellStart"/>
      <w:r w:rsidR="00DC1BDE">
        <w:rPr>
          <w:rFonts w:ascii="Book Antiqua" w:hAnsi="Book Antiqua" w:cs="Times New Roman"/>
          <w:noProof w:val="0"/>
          <w:lang w:val="en-US"/>
        </w:rPr>
        <w:t>deteksi</w:t>
      </w:r>
      <w:proofErr w:type="spellEnd"/>
      <w:r w:rsidR="00B81E5E" w:rsidRPr="00A3668A">
        <w:rPr>
          <w:rFonts w:ascii="Book Antiqua" w:hAnsi="Book Antiqua" w:cs="Times New Roman"/>
          <w:noProof w:val="0"/>
        </w:rPr>
        <w:t>, mencipta, me</w:t>
      </w:r>
      <w:proofErr w:type="spellStart"/>
      <w:r w:rsidR="00DC1BDE">
        <w:rPr>
          <w:rFonts w:ascii="Book Antiqua" w:hAnsi="Book Antiqua" w:cs="Times New Roman"/>
          <w:noProof w:val="0"/>
          <w:lang w:val="en-US"/>
        </w:rPr>
        <w:t>ndesain</w:t>
      </w:r>
      <w:proofErr w:type="spellEnd"/>
      <w:r w:rsidR="00B81E5E" w:rsidRPr="00A3668A">
        <w:rPr>
          <w:rFonts w:ascii="Book Antiqua" w:hAnsi="Book Antiqua" w:cs="Times New Roman"/>
          <w:noProof w:val="0"/>
        </w:rPr>
        <w:t>, me</w:t>
      </w:r>
      <w:proofErr w:type="spellStart"/>
      <w:r w:rsidR="00DC1BDE">
        <w:rPr>
          <w:rFonts w:ascii="Book Antiqua" w:hAnsi="Book Antiqua" w:cs="Times New Roman"/>
          <w:noProof w:val="0"/>
          <w:lang w:val="en-US"/>
        </w:rPr>
        <w:t>mbentuk</w:t>
      </w:r>
      <w:proofErr w:type="spellEnd"/>
      <w:r w:rsidR="00B81E5E" w:rsidRPr="00A3668A">
        <w:rPr>
          <w:rFonts w:ascii="Book Antiqua" w:hAnsi="Book Antiqua" w:cs="Times New Roman"/>
          <w:noProof w:val="0"/>
        </w:rPr>
        <w:t xml:space="preserve"> ulang dan </w:t>
      </w:r>
      <w:proofErr w:type="spellStart"/>
      <w:r w:rsidR="00DC1BDE">
        <w:rPr>
          <w:rFonts w:ascii="Book Antiqua" w:hAnsi="Book Antiqua" w:cs="Times New Roman"/>
          <w:noProof w:val="0"/>
          <w:lang w:val="en-US"/>
        </w:rPr>
        <w:t>mengkombinasikan</w:t>
      </w:r>
      <w:proofErr w:type="spellEnd"/>
      <w:r w:rsidR="00B81E5E" w:rsidRPr="00A3668A">
        <w:rPr>
          <w:rFonts w:ascii="Book Antiqua" w:hAnsi="Book Antiqua" w:cs="Times New Roman"/>
          <w:noProof w:val="0"/>
        </w:rPr>
        <w:t xml:space="preserve"> </w:t>
      </w:r>
      <w:r w:rsidR="00C25E20" w:rsidRPr="00A3668A">
        <w:rPr>
          <w:rFonts w:ascii="Book Antiqua" w:hAnsi="Book Antiqua" w:cs="Times New Roman"/>
          <w:noProof w:val="0"/>
        </w:rPr>
        <w:t>sebuah</w:t>
      </w:r>
      <w:r w:rsidR="00B81E5E" w:rsidRPr="00A3668A">
        <w:rPr>
          <w:rFonts w:ascii="Book Antiqua" w:hAnsi="Book Antiqua" w:cs="Times New Roman"/>
          <w:noProof w:val="0"/>
        </w:rPr>
        <w:t xml:space="preserve"> </w:t>
      </w:r>
      <w:r w:rsidR="00DC1BDE">
        <w:rPr>
          <w:rFonts w:ascii="Book Antiqua" w:hAnsi="Book Antiqua" w:cs="Times New Roman"/>
          <w:noProof w:val="0"/>
          <w:lang w:val="en-US"/>
        </w:rPr>
        <w:t xml:space="preserve">ide </w:t>
      </w:r>
      <w:r w:rsidR="00B81E5E" w:rsidRPr="00A3668A">
        <w:rPr>
          <w:rFonts w:ascii="Book Antiqua" w:hAnsi="Book Antiqua" w:cs="Times New Roman"/>
          <w:noProof w:val="0"/>
        </w:rPr>
        <w:t xml:space="preserve">baru maupun </w:t>
      </w:r>
      <w:r w:rsidR="00DC1BDE">
        <w:rPr>
          <w:rFonts w:ascii="Book Antiqua" w:hAnsi="Book Antiqua" w:cs="Times New Roman"/>
          <w:noProof w:val="0"/>
          <w:lang w:val="en-US"/>
        </w:rPr>
        <w:t xml:space="preserve">ide </w:t>
      </w:r>
      <w:r w:rsidR="00B81E5E" w:rsidRPr="00A3668A">
        <w:rPr>
          <w:rFonts w:ascii="Book Antiqua" w:hAnsi="Book Antiqua" w:cs="Times New Roman"/>
          <w:noProof w:val="0"/>
        </w:rPr>
        <w:t xml:space="preserve">lama menjadi </w:t>
      </w:r>
      <w:proofErr w:type="spellStart"/>
      <w:r w:rsidR="00DC1BDE">
        <w:rPr>
          <w:rFonts w:ascii="Book Antiqua" w:hAnsi="Book Antiqua" w:cs="Times New Roman"/>
          <w:noProof w:val="0"/>
          <w:lang w:val="en-US"/>
        </w:rPr>
        <w:t>improvisasi</w:t>
      </w:r>
      <w:proofErr w:type="spellEnd"/>
      <w:r w:rsidR="00DC1BDE">
        <w:rPr>
          <w:rFonts w:ascii="Book Antiqua" w:hAnsi="Book Antiqua" w:cs="Times New Roman"/>
          <w:noProof w:val="0"/>
          <w:lang w:val="en-US"/>
        </w:rPr>
        <w:t xml:space="preserve"> </w:t>
      </w:r>
      <w:proofErr w:type="spellStart"/>
      <w:r w:rsidR="00DC1BDE">
        <w:rPr>
          <w:rFonts w:ascii="Book Antiqua" w:hAnsi="Book Antiqua" w:cs="Times New Roman"/>
          <w:noProof w:val="0"/>
          <w:lang w:val="en-US"/>
        </w:rPr>
        <w:t>ciptaan</w:t>
      </w:r>
      <w:proofErr w:type="spellEnd"/>
      <w:r w:rsidR="00B81E5E" w:rsidRPr="00A3668A">
        <w:rPr>
          <w:rFonts w:ascii="Book Antiqua" w:hAnsi="Book Antiqua" w:cs="Times New Roman"/>
          <w:noProof w:val="0"/>
        </w:rPr>
        <w:t xml:space="preserve"> baru yang </w:t>
      </w:r>
      <w:r w:rsidR="00C25E20" w:rsidRPr="00A3668A">
        <w:rPr>
          <w:rFonts w:ascii="Book Antiqua" w:hAnsi="Book Antiqua" w:cs="Times New Roman"/>
          <w:noProof w:val="0"/>
        </w:rPr>
        <w:t xml:space="preserve">diwujudkan </w:t>
      </w:r>
      <w:r w:rsidR="00B81E5E" w:rsidRPr="00A3668A">
        <w:rPr>
          <w:rFonts w:ascii="Book Antiqua" w:hAnsi="Book Antiqua" w:cs="Times New Roman"/>
          <w:noProof w:val="0"/>
        </w:rPr>
        <w:t xml:space="preserve">dalam komposisi </w:t>
      </w:r>
      <w:r w:rsidR="00C25E20" w:rsidRPr="00A3668A">
        <w:rPr>
          <w:rFonts w:ascii="Book Antiqua" w:hAnsi="Book Antiqua" w:cs="Times New Roman"/>
          <w:noProof w:val="0"/>
        </w:rPr>
        <w:t>sebuah</w:t>
      </w:r>
      <w:r w:rsidR="00B81E5E" w:rsidRPr="00A3668A">
        <w:rPr>
          <w:rFonts w:ascii="Book Antiqua" w:hAnsi="Book Antiqua" w:cs="Times New Roman"/>
          <w:noProof w:val="0"/>
        </w:rPr>
        <w:t xml:space="preserve"> karya seni rupa dengan didukung </w:t>
      </w:r>
      <w:r w:rsidR="00C25E20" w:rsidRPr="00A3668A">
        <w:rPr>
          <w:rFonts w:ascii="Book Antiqua" w:hAnsi="Book Antiqua" w:cs="Times New Roman"/>
          <w:noProof w:val="0"/>
        </w:rPr>
        <w:t>keterampilan</w:t>
      </w:r>
      <w:r w:rsidR="00B81E5E" w:rsidRPr="00A3668A">
        <w:rPr>
          <w:rFonts w:ascii="Book Antiqua" w:hAnsi="Book Antiqua" w:cs="CharterBT-Roman"/>
          <w:noProof w:val="0"/>
        </w:rPr>
        <w:t xml:space="preserve"> yang dimilikinya</w:t>
      </w:r>
      <w:r w:rsidR="00B81E5E" w:rsidRPr="00A3668A">
        <w:rPr>
          <w:rFonts w:ascii="Book Antiqua" w:hAnsi="Book Antiqua" w:cs="Times New Roman"/>
          <w:noProof w:val="0"/>
        </w:rPr>
        <w:t xml:space="preserve"> </w:t>
      </w:r>
      <w:r w:rsidR="00CA6B58">
        <w:rPr>
          <w:rFonts w:ascii="Book Antiqua" w:hAnsi="Book Antiqua" w:cs="Times New Roman"/>
          <w:noProof w:val="0"/>
        </w:rPr>
        <w:fldChar w:fldCharType="begin" w:fldLock="1"/>
      </w:r>
      <w:r w:rsidR="007E22AD">
        <w:rPr>
          <w:rFonts w:ascii="Book Antiqua" w:hAnsi="Book Antiqua" w:cs="Times New Roman"/>
          <w:noProof w:val="0"/>
        </w:rPr>
        <w:instrText>ADDIN CSL_CITATION {"citationItems":[{"id":"ITEM-1","itemData":{"author":[{"dropping-particle":"","family":"Sumanto","given":"","non-dropping-particle":"","parse-names":false,"suffix":""}],"id":"ITEM-1","issued":{"date-parts":[["2005"]]},"publisher":"Jakarta : Departemen Pendidikan Nasional.","publisher-place":"Jakarta","title":"Pengembangan Kreativitas Seni Rupa Anak TK","type":"book"},"uris":["http://www.mendeley.com/documents/?uuid=35872ff3-cb02-4bb6-9cb6-fb810d7fe871"]}],"mendeley":{"formattedCitation":"(Sumanto, 2005)","plainTextFormattedCitation":"(Sumanto, 2005)","previouslyFormattedCitation":"(Sumanto, 2005)"},"properties":{"noteIndex":0},"schema":"https://github.com/citation-style-language/schema/raw/master/csl-citation.json"}</w:instrText>
      </w:r>
      <w:r w:rsidR="00CA6B58">
        <w:rPr>
          <w:rFonts w:ascii="Book Antiqua" w:hAnsi="Book Antiqua" w:cs="Times New Roman"/>
          <w:noProof w:val="0"/>
        </w:rPr>
        <w:fldChar w:fldCharType="separate"/>
      </w:r>
      <w:r w:rsidR="00CA6B58" w:rsidRPr="00CA6B58">
        <w:rPr>
          <w:rFonts w:ascii="Book Antiqua" w:hAnsi="Book Antiqua" w:cs="Times New Roman"/>
        </w:rPr>
        <w:t>(Sumanto, 2005)</w:t>
      </w:r>
      <w:r w:rsidR="00CA6B58">
        <w:rPr>
          <w:rFonts w:ascii="Book Antiqua" w:hAnsi="Book Antiqua" w:cs="Times New Roman"/>
          <w:noProof w:val="0"/>
        </w:rPr>
        <w:fldChar w:fldCharType="end"/>
      </w:r>
      <w:r w:rsidR="00CA6B58">
        <w:rPr>
          <w:rFonts w:ascii="Book Antiqua" w:hAnsi="Book Antiqua" w:cs="Times New Roman"/>
          <w:noProof w:val="0"/>
          <w:lang w:val="en-US"/>
        </w:rPr>
        <w:t>.</w:t>
      </w:r>
    </w:p>
    <w:p w14:paraId="26181124" w14:textId="183AF5B9" w:rsidR="00527231" w:rsidRPr="00A3668A" w:rsidRDefault="00037DA6" w:rsidP="00A3668A">
      <w:pPr>
        <w:spacing w:after="0" w:line="240" w:lineRule="auto"/>
        <w:ind w:firstLine="720"/>
        <w:jc w:val="both"/>
        <w:rPr>
          <w:rFonts w:ascii="Book Antiqua" w:hAnsi="Book Antiqua" w:cs="Times New Roman"/>
        </w:rPr>
      </w:pPr>
      <w:r w:rsidRPr="00A3668A">
        <w:rPr>
          <w:rFonts w:ascii="Book Antiqua" w:hAnsi="Book Antiqua" w:cs="Times New Roman"/>
        </w:rPr>
        <w:t>Berdasarkan hasil pengamatan</w:t>
      </w:r>
      <w:r w:rsidR="00E31211" w:rsidRPr="00A3668A">
        <w:rPr>
          <w:rFonts w:ascii="Book Antiqua" w:hAnsi="Book Antiqua" w:cs="Times New Roman"/>
        </w:rPr>
        <w:t xml:space="preserve"> dan refleksi</w:t>
      </w:r>
      <w:r w:rsidR="00527231" w:rsidRPr="00A3668A">
        <w:rPr>
          <w:rFonts w:ascii="Book Antiqua" w:hAnsi="Book Antiqua" w:cs="Times New Roman"/>
        </w:rPr>
        <w:t xml:space="preserve"> awal yang dilakukan di TK Bina Putra Desa Ngadirejo</w:t>
      </w:r>
      <w:r w:rsidR="00E31211" w:rsidRPr="00A3668A">
        <w:rPr>
          <w:rFonts w:ascii="Book Antiqua" w:hAnsi="Book Antiqua" w:cs="Times New Roman"/>
        </w:rPr>
        <w:t xml:space="preserve"> diketahui bahwa pada pelaksanaan pembelajaran kreativitas seni </w:t>
      </w:r>
      <w:r w:rsidR="002375E6" w:rsidRPr="00A3668A">
        <w:rPr>
          <w:rFonts w:ascii="Book Antiqua" w:hAnsi="Book Antiqua" w:cs="Times New Roman"/>
        </w:rPr>
        <w:t xml:space="preserve">rupa </w:t>
      </w:r>
      <w:r w:rsidR="00E31211" w:rsidRPr="00A3668A">
        <w:rPr>
          <w:rFonts w:ascii="Book Antiqua" w:hAnsi="Book Antiqua" w:cs="Times New Roman"/>
        </w:rPr>
        <w:t xml:space="preserve">pendidik mengajarkan anak membuat sebuah karya </w:t>
      </w:r>
      <w:r w:rsidR="00527231" w:rsidRPr="00A3668A">
        <w:rPr>
          <w:rFonts w:ascii="Book Antiqua" w:hAnsi="Book Antiqua" w:cs="Times New Roman"/>
        </w:rPr>
        <w:t xml:space="preserve">menggunakan bahan-bahan sisa seperti gelas bekas air mineral, sedotan, bekas kulit telur, kertas bekas, botol bekas dan kayu bekas es krim. </w:t>
      </w:r>
      <w:r w:rsidRPr="00A3668A">
        <w:rPr>
          <w:rFonts w:ascii="Book Antiqua" w:hAnsi="Book Antiqua" w:cs="Times New Roman"/>
        </w:rPr>
        <w:t>Bedasarkan h</w:t>
      </w:r>
      <w:r w:rsidR="00E31211" w:rsidRPr="00A3668A">
        <w:rPr>
          <w:rFonts w:ascii="Book Antiqua" w:hAnsi="Book Antiqua" w:cs="Times New Roman"/>
        </w:rPr>
        <w:t xml:space="preserve">asil pengamatan awal dan latar belakang </w:t>
      </w:r>
      <w:r w:rsidRPr="00A3668A">
        <w:rPr>
          <w:rFonts w:ascii="Book Antiqua" w:hAnsi="Book Antiqua" w:cs="Times New Roman"/>
        </w:rPr>
        <w:t xml:space="preserve">tersebut </w:t>
      </w:r>
      <w:r w:rsidR="00E31211" w:rsidRPr="00A3668A">
        <w:rPr>
          <w:rFonts w:ascii="Book Antiqua" w:hAnsi="Book Antiqua" w:cs="Times New Roman"/>
        </w:rPr>
        <w:t>maka peneliti tertarik melakukan penelitian lebih dalam terkait</w:t>
      </w:r>
      <w:r w:rsidR="009B494A" w:rsidRPr="00A3668A">
        <w:rPr>
          <w:rFonts w:ascii="Book Antiqua" w:hAnsi="Book Antiqua" w:cs="Times New Roman"/>
        </w:rPr>
        <w:t xml:space="preserve"> “</w:t>
      </w:r>
      <w:r w:rsidR="00C572E7" w:rsidRPr="00A3668A">
        <w:rPr>
          <w:rFonts w:ascii="Book Antiqua" w:hAnsi="Book Antiqua" w:cs="Times New Roman"/>
        </w:rPr>
        <w:t>Analisis</w:t>
      </w:r>
      <w:r w:rsidR="009B494A" w:rsidRPr="00A3668A">
        <w:rPr>
          <w:rFonts w:ascii="Book Antiqua" w:hAnsi="Book Antiqua" w:cs="Times New Roman"/>
        </w:rPr>
        <w:t xml:space="preserve"> Pembelajaran Kreativitas Seni </w:t>
      </w:r>
      <w:r w:rsidR="004B3D1D" w:rsidRPr="00A3668A">
        <w:rPr>
          <w:rFonts w:ascii="Book Antiqua" w:hAnsi="Book Antiqua" w:cs="Times New Roman"/>
        </w:rPr>
        <w:t xml:space="preserve">Rupa </w:t>
      </w:r>
      <w:r w:rsidR="009B494A" w:rsidRPr="00A3668A">
        <w:rPr>
          <w:rFonts w:ascii="Book Antiqua" w:hAnsi="Book Antiqua" w:cs="Times New Roman"/>
        </w:rPr>
        <w:t xml:space="preserve">Melalui Penggunaan Bahan Sisa </w:t>
      </w:r>
      <w:r w:rsidRPr="00A3668A">
        <w:rPr>
          <w:rFonts w:ascii="Book Antiqua" w:hAnsi="Book Antiqua" w:cs="Times New Roman"/>
        </w:rPr>
        <w:t xml:space="preserve">di TK </w:t>
      </w:r>
      <w:r w:rsidR="009B494A" w:rsidRPr="00A3668A">
        <w:rPr>
          <w:rFonts w:ascii="Book Antiqua" w:hAnsi="Book Antiqua" w:cs="Times New Roman"/>
        </w:rPr>
        <w:t>Bina Putra Desa Ngadirejo”</w:t>
      </w:r>
    </w:p>
    <w:p w14:paraId="51F8051E" w14:textId="4B55F629" w:rsidR="00F374C1" w:rsidRPr="00A3668A" w:rsidRDefault="001E0BF4" w:rsidP="00A3668A">
      <w:pPr>
        <w:spacing w:after="0" w:line="240" w:lineRule="auto"/>
        <w:jc w:val="both"/>
        <w:rPr>
          <w:rFonts w:ascii="Book Antiqua" w:hAnsi="Book Antiqua" w:cs="Times New Roman"/>
          <w:b/>
          <w:bCs/>
        </w:rPr>
      </w:pPr>
      <w:r w:rsidRPr="00A3668A">
        <w:rPr>
          <w:rFonts w:ascii="Book Antiqua" w:hAnsi="Book Antiqua" w:cs="Times New Roman"/>
          <w:b/>
          <w:bCs/>
          <w:sz w:val="28"/>
          <w:szCs w:val="28"/>
        </w:rPr>
        <w:t>METODE</w:t>
      </w:r>
    </w:p>
    <w:p w14:paraId="76A3392F" w14:textId="377C792F" w:rsidR="0044103A" w:rsidRPr="00A3668A" w:rsidRDefault="00A91BF7" w:rsidP="00A3668A">
      <w:pPr>
        <w:spacing w:after="0" w:line="240" w:lineRule="auto"/>
        <w:ind w:firstLine="720"/>
        <w:jc w:val="both"/>
        <w:rPr>
          <w:rFonts w:ascii="Book Antiqua" w:hAnsi="Book Antiqua" w:cs="Times New Roman"/>
        </w:rPr>
      </w:pPr>
      <w:r w:rsidRPr="00A3668A">
        <w:rPr>
          <w:rFonts w:ascii="Book Antiqua" w:hAnsi="Book Antiqua" w:cs="Times New Roman"/>
        </w:rPr>
        <w:t xml:space="preserve">Penelitian ini dilakukan untuk menganalisis </w:t>
      </w:r>
      <w:r w:rsidR="00DC1BDE" w:rsidRPr="00A3668A">
        <w:rPr>
          <w:rFonts w:ascii="Book Antiqua" w:hAnsi="Book Antiqua" w:cs="Times New Roman"/>
        </w:rPr>
        <w:t xml:space="preserve">Pembelajaran Kreativitas Seni Rupa </w:t>
      </w:r>
      <w:r w:rsidR="00DC1BDE">
        <w:rPr>
          <w:rFonts w:ascii="Book Antiqua" w:hAnsi="Book Antiqua" w:cs="Times New Roman"/>
          <w:lang w:val="en-US"/>
        </w:rPr>
        <w:t>melalui</w:t>
      </w:r>
      <w:r w:rsidRPr="00A3668A">
        <w:rPr>
          <w:rFonts w:ascii="Book Antiqua" w:hAnsi="Book Antiqua" w:cs="Times New Roman"/>
        </w:rPr>
        <w:t xml:space="preserve"> </w:t>
      </w:r>
      <w:r w:rsidR="00DC1BDE" w:rsidRPr="00A3668A">
        <w:rPr>
          <w:rFonts w:ascii="Book Antiqua" w:hAnsi="Book Antiqua" w:cs="Times New Roman"/>
        </w:rPr>
        <w:t xml:space="preserve">Penggunaan Bahan Sisa </w:t>
      </w:r>
      <w:r w:rsidRPr="00A3668A">
        <w:rPr>
          <w:rFonts w:ascii="Book Antiqua" w:hAnsi="Book Antiqua" w:cs="Times New Roman"/>
        </w:rPr>
        <w:t xml:space="preserve">sebagai media pembelajarannya, </w:t>
      </w:r>
      <w:r w:rsidR="0044103A" w:rsidRPr="00A3668A">
        <w:rPr>
          <w:rFonts w:ascii="Book Antiqua" w:hAnsi="Book Antiqua" w:cs="Times New Roman"/>
        </w:rPr>
        <w:t xml:space="preserve">observasi dilakukan dengan </w:t>
      </w:r>
      <w:r w:rsidRPr="00A3668A">
        <w:rPr>
          <w:rFonts w:ascii="Book Antiqua" w:hAnsi="Book Antiqua" w:cs="Times New Roman"/>
        </w:rPr>
        <w:t>rentang</w:t>
      </w:r>
      <w:r w:rsidR="0044103A" w:rsidRPr="00A3668A">
        <w:rPr>
          <w:rFonts w:ascii="Book Antiqua" w:hAnsi="Book Antiqua" w:cs="Times New Roman"/>
        </w:rPr>
        <w:t xml:space="preserve"> waktu </w:t>
      </w:r>
      <w:r w:rsidRPr="00A3668A">
        <w:rPr>
          <w:rFonts w:ascii="Book Antiqua" w:hAnsi="Book Antiqua" w:cs="Times New Roman"/>
        </w:rPr>
        <w:t>selama dua pekan diakhir bulan februari dan awal bulan maret</w:t>
      </w:r>
      <w:r w:rsidR="0044103A" w:rsidRPr="00A3668A">
        <w:rPr>
          <w:rFonts w:ascii="Book Antiqua" w:hAnsi="Book Antiqua" w:cs="Times New Roman"/>
        </w:rPr>
        <w:t xml:space="preserve">. Adapun </w:t>
      </w:r>
      <w:r w:rsidRPr="00A3668A">
        <w:rPr>
          <w:rFonts w:ascii="Book Antiqua" w:hAnsi="Book Antiqua" w:cs="Times New Roman"/>
        </w:rPr>
        <w:t xml:space="preserve">subjek penelitian dalam penelitian ini merupakan pendidik </w:t>
      </w:r>
      <w:r w:rsidR="0044103A" w:rsidRPr="00A3668A">
        <w:rPr>
          <w:rFonts w:ascii="Book Antiqua" w:hAnsi="Book Antiqua" w:cs="Times New Roman"/>
        </w:rPr>
        <w:t>yang mengajar di kelas B sekaligus me</w:t>
      </w:r>
      <w:r w:rsidR="009C0258" w:rsidRPr="00A3668A">
        <w:rPr>
          <w:rFonts w:ascii="Book Antiqua" w:hAnsi="Book Antiqua" w:cs="Times New Roman"/>
        </w:rPr>
        <w:t>njabat</w:t>
      </w:r>
      <w:r w:rsidR="0044103A" w:rsidRPr="00A3668A">
        <w:rPr>
          <w:rFonts w:ascii="Book Antiqua" w:hAnsi="Book Antiqua" w:cs="Times New Roman"/>
        </w:rPr>
        <w:t xml:space="preserve"> sebagai kepala sekolah  dan </w:t>
      </w:r>
      <w:r w:rsidRPr="00A3668A">
        <w:rPr>
          <w:rFonts w:ascii="Book Antiqua" w:hAnsi="Book Antiqua" w:cs="Times New Roman"/>
        </w:rPr>
        <w:t xml:space="preserve">murid  TK B berjumlah 20 Anak </w:t>
      </w:r>
      <w:r w:rsidR="009C0258" w:rsidRPr="00A3668A">
        <w:rPr>
          <w:rFonts w:ascii="Book Antiqua" w:hAnsi="Book Antiqua" w:cs="Times New Roman"/>
        </w:rPr>
        <w:t>dalam</w:t>
      </w:r>
      <w:r w:rsidRPr="00A3668A">
        <w:rPr>
          <w:rFonts w:ascii="Book Antiqua" w:hAnsi="Book Antiqua" w:cs="Times New Roman"/>
        </w:rPr>
        <w:t xml:space="preserve"> </w:t>
      </w:r>
      <w:r w:rsidR="00037DA6" w:rsidRPr="00A3668A">
        <w:rPr>
          <w:rFonts w:ascii="Book Antiqua" w:hAnsi="Book Antiqua" w:cs="Times New Roman"/>
        </w:rPr>
        <w:t>ren</w:t>
      </w:r>
      <w:r w:rsidR="00E12561" w:rsidRPr="00A3668A">
        <w:rPr>
          <w:rFonts w:ascii="Book Antiqua" w:hAnsi="Book Antiqua" w:cs="Times New Roman"/>
        </w:rPr>
        <w:t>tang usia</w:t>
      </w:r>
      <w:r w:rsidR="009C0258" w:rsidRPr="00A3668A">
        <w:rPr>
          <w:rFonts w:ascii="Book Antiqua" w:hAnsi="Book Antiqua" w:cs="Times New Roman"/>
        </w:rPr>
        <w:t xml:space="preserve"> antara</w:t>
      </w:r>
      <w:r w:rsidR="00E12561" w:rsidRPr="00A3668A">
        <w:rPr>
          <w:rFonts w:ascii="Book Antiqua" w:hAnsi="Book Antiqua" w:cs="Times New Roman"/>
        </w:rPr>
        <w:t xml:space="preserve"> 5-6 tahun di </w:t>
      </w:r>
      <w:r w:rsidRPr="00A3668A">
        <w:rPr>
          <w:rFonts w:ascii="Book Antiqua" w:hAnsi="Book Antiqua" w:cs="Times New Roman"/>
        </w:rPr>
        <w:t xml:space="preserve">TK Bina Putra Desa Ngadirejo. </w:t>
      </w:r>
    </w:p>
    <w:p w14:paraId="2DD53264" w14:textId="7ABA0435" w:rsidR="00C60C1C" w:rsidRPr="00A3668A" w:rsidRDefault="00297114" w:rsidP="00A3668A">
      <w:pPr>
        <w:spacing w:after="0" w:line="240" w:lineRule="auto"/>
        <w:ind w:firstLine="720"/>
        <w:jc w:val="both"/>
        <w:rPr>
          <w:rFonts w:ascii="Book Antiqua" w:hAnsi="Book Antiqua" w:cs="Times New Roman"/>
        </w:rPr>
      </w:pPr>
      <w:r w:rsidRPr="00A3668A">
        <w:rPr>
          <w:rFonts w:ascii="Book Antiqua" w:hAnsi="Book Antiqua" w:cs="Times New Roman"/>
        </w:rPr>
        <w:t xml:space="preserve">Penelitian </w:t>
      </w:r>
      <w:r w:rsidR="0044103A" w:rsidRPr="00A3668A">
        <w:rPr>
          <w:rFonts w:ascii="Book Antiqua" w:hAnsi="Book Antiqua" w:cs="Times New Roman"/>
        </w:rPr>
        <w:t>dalam kajian ini</w:t>
      </w:r>
      <w:r w:rsidRPr="00A3668A">
        <w:rPr>
          <w:rFonts w:ascii="Book Antiqua" w:hAnsi="Book Antiqua" w:cs="Times New Roman"/>
        </w:rPr>
        <w:t xml:space="preserve"> </w:t>
      </w:r>
      <w:r w:rsidR="00C25E20" w:rsidRPr="00A3668A">
        <w:rPr>
          <w:rFonts w:ascii="Book Antiqua" w:hAnsi="Book Antiqua" w:cs="Times New Roman"/>
        </w:rPr>
        <w:t>merupakan</w:t>
      </w:r>
      <w:r w:rsidRPr="00A3668A">
        <w:rPr>
          <w:rFonts w:ascii="Book Antiqua" w:hAnsi="Book Antiqua" w:cs="Times New Roman"/>
        </w:rPr>
        <w:t xml:space="preserve"> penelitian deskriptif dengan </w:t>
      </w:r>
      <w:r w:rsidR="00C25E20" w:rsidRPr="00A3668A">
        <w:rPr>
          <w:rFonts w:ascii="Book Antiqua" w:hAnsi="Book Antiqua" w:cs="Times New Roman"/>
        </w:rPr>
        <w:t>menggunakan</w:t>
      </w:r>
      <w:r w:rsidR="00DC1BDE">
        <w:rPr>
          <w:rFonts w:ascii="Book Antiqua" w:hAnsi="Book Antiqua" w:cs="Times New Roman"/>
          <w:lang w:val="en-US"/>
        </w:rPr>
        <w:t xml:space="preserve"> metode</w:t>
      </w:r>
      <w:r w:rsidR="00C25E20" w:rsidRPr="00A3668A">
        <w:rPr>
          <w:rFonts w:ascii="Book Antiqua" w:hAnsi="Book Antiqua" w:cs="Times New Roman"/>
        </w:rPr>
        <w:t xml:space="preserve"> </w:t>
      </w:r>
      <w:r w:rsidRPr="00A3668A">
        <w:rPr>
          <w:rFonts w:ascii="Book Antiqua" w:hAnsi="Book Antiqua" w:cs="Times New Roman"/>
        </w:rPr>
        <w:t xml:space="preserve">pendekatan kualitatif. </w:t>
      </w:r>
      <w:r w:rsidR="00E12561" w:rsidRPr="00A3668A">
        <w:rPr>
          <w:rFonts w:ascii="Book Antiqua" w:hAnsi="Book Antiqua" w:cs="Times New Roman"/>
        </w:rPr>
        <w:t xml:space="preserve">Penelitian deskriptif </w:t>
      </w:r>
      <w:r w:rsidR="00AA0437" w:rsidRPr="00A3668A">
        <w:rPr>
          <w:rFonts w:ascii="Book Antiqua" w:hAnsi="Book Antiqua" w:cs="Times New Roman"/>
        </w:rPr>
        <w:t>menggunakan</w:t>
      </w:r>
      <w:r w:rsidR="00E12561" w:rsidRPr="00A3668A">
        <w:rPr>
          <w:rFonts w:ascii="Book Antiqua" w:hAnsi="Book Antiqua" w:cs="Times New Roman"/>
        </w:rPr>
        <w:t xml:space="preserve"> pendekatan kualitatif adalah suatu jenis penelitian yang bertujuan untuk </w:t>
      </w:r>
      <w:r w:rsidR="00AA0437" w:rsidRPr="00A3668A">
        <w:rPr>
          <w:rFonts w:ascii="Book Antiqua" w:hAnsi="Book Antiqua" w:cs="Times New Roman"/>
        </w:rPr>
        <w:t>menggambarkan</w:t>
      </w:r>
      <w:r w:rsidR="00E12561" w:rsidRPr="00A3668A">
        <w:rPr>
          <w:rFonts w:ascii="Book Antiqua" w:hAnsi="Book Antiqua" w:cs="Times New Roman"/>
        </w:rPr>
        <w:t xml:space="preserve"> suatu fenomena secara sistematis dan mengandung suatu data yang sebenarnya dan </w:t>
      </w:r>
      <w:r w:rsidR="00AA0437" w:rsidRPr="00A3668A">
        <w:rPr>
          <w:rFonts w:ascii="Book Antiqua" w:hAnsi="Book Antiqua" w:cs="Times New Roman"/>
        </w:rPr>
        <w:t>bersifat</w:t>
      </w:r>
      <w:r w:rsidR="00E12561" w:rsidRPr="00A3668A">
        <w:rPr>
          <w:rFonts w:ascii="Book Antiqua" w:hAnsi="Book Antiqua" w:cs="Times New Roman"/>
        </w:rPr>
        <w:t xml:space="preserve"> pasti </w:t>
      </w:r>
      <w:r w:rsidR="00E234D2" w:rsidRPr="00A3668A">
        <w:rPr>
          <w:rFonts w:ascii="Book Antiqua" w:hAnsi="Book Antiqua" w:cs="Times New Roman"/>
        </w:rPr>
        <w:fldChar w:fldCharType="begin" w:fldLock="1"/>
      </w:r>
      <w:r w:rsidR="00C35453">
        <w:rPr>
          <w:rFonts w:ascii="Book Antiqua" w:hAnsi="Book Antiqua" w:cs="Times New Roman"/>
        </w:rPr>
        <w:instrText>ADDIN CSL_CITATION {"citationItems":[{"id":"ITEM-1","itemData":{"author":[{"dropping-particle":"","family":"Moleong","given":"Lexy.","non-dropping-particle":"","parse-names":false,"suffix":""}],"id":"ITEM-1","issued":{"date-parts":[["2013"]]},"publisher":"Jakarta : Rosda","publisher-place":"Jakarta","title":"Metodologi Penelitian Kualitatif","type":"book"},"uris":["http://www.mendeley.com/documents/?uuid=8c20dad1-b532-43d0-9f73-c3c02d6f8e56"]}],"mendeley":{"formattedCitation":"(Moleong, 2013)","plainTextFormattedCitation":"(Moleong, 2013)","previouslyFormattedCitation":"(Moleong, 2013)"},"properties":{"noteIndex":0},"schema":"https://github.com/citation-style-language/schema/raw/master/csl-citation.json"}</w:instrText>
      </w:r>
      <w:r w:rsidR="00E234D2" w:rsidRPr="00A3668A">
        <w:rPr>
          <w:rFonts w:ascii="Book Antiqua" w:hAnsi="Book Antiqua" w:cs="Times New Roman"/>
        </w:rPr>
        <w:fldChar w:fldCharType="separate"/>
      </w:r>
      <w:r w:rsidR="00E234D2" w:rsidRPr="00A3668A">
        <w:rPr>
          <w:rFonts w:ascii="Book Antiqua" w:hAnsi="Book Antiqua" w:cs="Times New Roman"/>
        </w:rPr>
        <w:t>(Moleong, 2013)</w:t>
      </w:r>
      <w:r w:rsidR="00E234D2" w:rsidRPr="00A3668A">
        <w:rPr>
          <w:rFonts w:ascii="Book Antiqua" w:hAnsi="Book Antiqua" w:cs="Times New Roman"/>
        </w:rPr>
        <w:fldChar w:fldCharType="end"/>
      </w:r>
      <w:r w:rsidR="00E234D2" w:rsidRPr="00A3668A">
        <w:rPr>
          <w:rFonts w:ascii="Book Antiqua" w:hAnsi="Book Antiqua" w:cs="Times New Roman"/>
          <w:lang w:val="en-US"/>
        </w:rPr>
        <w:t xml:space="preserve">. </w:t>
      </w:r>
      <w:r w:rsidR="00E12561" w:rsidRPr="00A3668A">
        <w:rPr>
          <w:rFonts w:ascii="Book Antiqua" w:hAnsi="Book Antiqua" w:cs="Times New Roman"/>
        </w:rPr>
        <w:t xml:space="preserve">Lebih lanjut </w:t>
      </w:r>
      <w:r w:rsidR="003E16D9" w:rsidRPr="00A3668A">
        <w:rPr>
          <w:rFonts w:ascii="Book Antiqua" w:hAnsi="Book Antiqua" w:cs="Times New Roman"/>
        </w:rPr>
        <w:fldChar w:fldCharType="begin" w:fldLock="1"/>
      </w:r>
      <w:r w:rsidR="003E16D9" w:rsidRPr="00A3668A">
        <w:rPr>
          <w:rFonts w:ascii="Book Antiqua" w:hAnsi="Book Antiqua" w:cs="Times New Roman"/>
        </w:rPr>
        <w:instrText>ADDIN CSL_CITATION {"citationItems":[{"id":"ITEM-1","itemData":{"author":[{"dropping-particle":"","family":"Sugiyono","given":"","non-dropping-particle":"","parse-names":false,"suffix":""}],"id":"ITEM-1","issued":{"date-parts":[["2015"]]},"publisher":"Alfabeta","publisher-place":"Bandung","title":"Metode Penelitian pendidikan pendekatan kuantitatif, kualitatif dan R &amp; D","type":"book"},"uris":["http://www.mendeley.com/documents/?uuid=d7310c01-6470-4a27-8876-f9f05d6c00a8"]}],"mendeley":{"formattedCitation":"(Sugiyono, 2015)","manualFormatting":"Sugiyono, (2015)","plainTextFormattedCitation":"(Sugiyono, 2015)","previouslyFormattedCitation":"(Sugiyono, 2015)"},"properties":{"noteIndex":0},"schema":"https://github.com/citation-style-language/schema/raw/master/csl-citation.json"}</w:instrText>
      </w:r>
      <w:r w:rsidR="003E16D9" w:rsidRPr="00A3668A">
        <w:rPr>
          <w:rFonts w:ascii="Book Antiqua" w:hAnsi="Book Antiqua" w:cs="Times New Roman"/>
        </w:rPr>
        <w:fldChar w:fldCharType="separate"/>
      </w:r>
      <w:r w:rsidR="003E16D9" w:rsidRPr="00A3668A">
        <w:rPr>
          <w:rFonts w:ascii="Book Antiqua" w:hAnsi="Book Antiqua" w:cs="Times New Roman"/>
        </w:rPr>
        <w:t xml:space="preserve">Sugiyono, </w:t>
      </w:r>
      <w:r w:rsidR="003E16D9" w:rsidRPr="00A3668A">
        <w:rPr>
          <w:rFonts w:ascii="Book Antiqua" w:hAnsi="Book Antiqua" w:cs="Times New Roman"/>
          <w:lang w:val="en-US"/>
        </w:rPr>
        <w:t>(</w:t>
      </w:r>
      <w:r w:rsidR="003E16D9" w:rsidRPr="00A3668A">
        <w:rPr>
          <w:rFonts w:ascii="Book Antiqua" w:hAnsi="Book Antiqua" w:cs="Times New Roman"/>
        </w:rPr>
        <w:t>2015)</w:t>
      </w:r>
      <w:r w:rsidR="003E16D9" w:rsidRPr="00A3668A">
        <w:rPr>
          <w:rFonts w:ascii="Book Antiqua" w:hAnsi="Book Antiqua" w:cs="Times New Roman"/>
        </w:rPr>
        <w:fldChar w:fldCharType="end"/>
      </w:r>
      <w:r w:rsidR="003E16D9" w:rsidRPr="00A3668A">
        <w:rPr>
          <w:rFonts w:ascii="Book Antiqua" w:hAnsi="Book Antiqua" w:cs="Times New Roman"/>
          <w:lang w:val="en-US"/>
        </w:rPr>
        <w:t xml:space="preserve"> </w:t>
      </w:r>
      <w:r w:rsidR="009C0258" w:rsidRPr="00A3668A">
        <w:rPr>
          <w:rFonts w:ascii="Book Antiqua" w:hAnsi="Book Antiqua" w:cs="Times New Roman"/>
        </w:rPr>
        <w:t>menjelas</w:t>
      </w:r>
      <w:r w:rsidR="00622D55" w:rsidRPr="00A3668A">
        <w:rPr>
          <w:rFonts w:ascii="Book Antiqua" w:hAnsi="Book Antiqua" w:cs="Times New Roman"/>
        </w:rPr>
        <w:t>kan</w:t>
      </w:r>
      <w:r w:rsidR="009C0258" w:rsidRPr="00A3668A">
        <w:rPr>
          <w:rFonts w:ascii="Book Antiqua" w:hAnsi="Book Antiqua" w:cs="Times New Roman"/>
        </w:rPr>
        <w:t xml:space="preserve"> bahwa</w:t>
      </w:r>
      <w:r w:rsidR="00622D55" w:rsidRPr="00A3668A">
        <w:rPr>
          <w:rFonts w:ascii="Book Antiqua" w:hAnsi="Book Antiqua" w:cs="Times New Roman"/>
        </w:rPr>
        <w:t xml:space="preserve"> metode penelitian kualitatif merupakan metode penelitian yang </w:t>
      </w:r>
      <w:r w:rsidR="00AA0437" w:rsidRPr="00A3668A">
        <w:rPr>
          <w:rFonts w:ascii="Book Antiqua" w:hAnsi="Book Antiqua" w:cs="Times New Roman"/>
        </w:rPr>
        <w:t>memiliki landasan</w:t>
      </w:r>
      <w:r w:rsidR="00622D55" w:rsidRPr="00A3668A">
        <w:rPr>
          <w:rFonts w:ascii="Book Antiqua" w:hAnsi="Book Antiqua" w:cs="Times New Roman"/>
        </w:rPr>
        <w:t xml:space="preserve"> filsafat postpositivisme dan digunakan untuk </w:t>
      </w:r>
      <w:r w:rsidR="00AA0437" w:rsidRPr="00A3668A">
        <w:rPr>
          <w:rFonts w:ascii="Book Antiqua" w:hAnsi="Book Antiqua" w:cs="Times New Roman"/>
        </w:rPr>
        <w:t>melakukan penelitian</w:t>
      </w:r>
      <w:r w:rsidR="00622D55" w:rsidRPr="00A3668A">
        <w:rPr>
          <w:rFonts w:ascii="Book Antiqua" w:hAnsi="Book Antiqua" w:cs="Times New Roman"/>
        </w:rPr>
        <w:t xml:space="preserve"> pada kondisi objek alamiah dimana peneliti </w:t>
      </w:r>
      <w:r w:rsidR="00AA0437" w:rsidRPr="00A3668A">
        <w:rPr>
          <w:rFonts w:ascii="Book Antiqua" w:hAnsi="Book Antiqua" w:cs="Times New Roman"/>
        </w:rPr>
        <w:t xml:space="preserve">berperan </w:t>
      </w:r>
      <w:r w:rsidR="00622D55" w:rsidRPr="00A3668A">
        <w:rPr>
          <w:rFonts w:ascii="Book Antiqua" w:hAnsi="Book Antiqua" w:cs="Times New Roman"/>
        </w:rPr>
        <w:t xml:space="preserve">sebagai instrumen kunci </w:t>
      </w:r>
      <w:r w:rsidR="00AA0437" w:rsidRPr="00A3668A">
        <w:rPr>
          <w:rFonts w:ascii="Book Antiqua" w:hAnsi="Book Antiqua" w:cs="Times New Roman"/>
        </w:rPr>
        <w:t>menggunakan</w:t>
      </w:r>
      <w:r w:rsidR="00622D55" w:rsidRPr="00A3668A">
        <w:rPr>
          <w:rFonts w:ascii="Book Antiqua" w:hAnsi="Book Antiqua" w:cs="Times New Roman"/>
        </w:rPr>
        <w:t xml:space="preserve"> teknik pengumpulan data</w:t>
      </w:r>
      <w:r w:rsidR="00AA0437" w:rsidRPr="00A3668A">
        <w:rPr>
          <w:rFonts w:ascii="Book Antiqua" w:hAnsi="Book Antiqua" w:cs="Times New Roman"/>
        </w:rPr>
        <w:t xml:space="preserve"> yang</w:t>
      </w:r>
      <w:r w:rsidR="00622D55" w:rsidRPr="00A3668A">
        <w:rPr>
          <w:rFonts w:ascii="Book Antiqua" w:hAnsi="Book Antiqua" w:cs="Times New Roman"/>
        </w:rPr>
        <w:t xml:space="preserve"> dilakukan secara triangulasi (</w:t>
      </w:r>
      <w:r w:rsidR="00920FDE" w:rsidRPr="00A3668A">
        <w:rPr>
          <w:rFonts w:ascii="Book Antiqua" w:hAnsi="Book Antiqua" w:cs="Times New Roman"/>
        </w:rPr>
        <w:t>Observasi, Wawancara dan Dokumentasi</w:t>
      </w:r>
      <w:r w:rsidR="00622D55" w:rsidRPr="00A3668A">
        <w:rPr>
          <w:rFonts w:ascii="Book Antiqua" w:hAnsi="Book Antiqua" w:cs="Times New Roman"/>
        </w:rPr>
        <w:t>)</w:t>
      </w:r>
      <w:r w:rsidR="00E77405" w:rsidRPr="00A3668A">
        <w:rPr>
          <w:rFonts w:ascii="Book Antiqua" w:hAnsi="Book Antiqua" w:cs="Times New Roman"/>
        </w:rPr>
        <w:t xml:space="preserve">. </w:t>
      </w:r>
    </w:p>
    <w:p w14:paraId="4C5227CE" w14:textId="28A5F092" w:rsidR="00E77405" w:rsidRPr="00A3668A" w:rsidRDefault="009C0258" w:rsidP="00A3668A">
      <w:pPr>
        <w:spacing w:after="0" w:line="240" w:lineRule="auto"/>
        <w:ind w:firstLine="720"/>
        <w:jc w:val="both"/>
        <w:rPr>
          <w:rFonts w:ascii="Book Antiqua" w:hAnsi="Book Antiqua" w:cs="Times New Roman"/>
        </w:rPr>
      </w:pPr>
      <w:r w:rsidRPr="00A3668A">
        <w:rPr>
          <w:rFonts w:ascii="Book Antiqua" w:hAnsi="Book Antiqua" w:cs="Times New Roman"/>
        </w:rPr>
        <w:t xml:space="preserve">Teknik </w:t>
      </w:r>
      <w:r w:rsidR="00920FDE" w:rsidRPr="00A3668A">
        <w:rPr>
          <w:rFonts w:ascii="Book Antiqua" w:hAnsi="Book Antiqua" w:cs="Times New Roman"/>
        </w:rPr>
        <w:t xml:space="preserve">pengumpulan data </w:t>
      </w:r>
      <w:r w:rsidRPr="00A3668A">
        <w:rPr>
          <w:rFonts w:ascii="Book Antiqua" w:hAnsi="Book Antiqua" w:cs="Times New Roman"/>
        </w:rPr>
        <w:t xml:space="preserve">yang digunakan dalam penelitian ini adalah </w:t>
      </w:r>
      <w:r w:rsidR="00920FDE" w:rsidRPr="00A3668A">
        <w:rPr>
          <w:rFonts w:ascii="Book Antiqua" w:hAnsi="Book Antiqua" w:cs="Times New Roman"/>
        </w:rPr>
        <w:t>triangulasi (Observasi, Wawancara dan Dokumentasi)</w:t>
      </w:r>
      <w:r w:rsidR="0044103A" w:rsidRPr="00A3668A">
        <w:rPr>
          <w:rFonts w:ascii="Book Antiqua" w:hAnsi="Book Antiqua" w:cs="Times New Roman"/>
        </w:rPr>
        <w:t xml:space="preserve">. </w:t>
      </w:r>
      <w:r w:rsidR="00E12561" w:rsidRPr="00A3668A">
        <w:rPr>
          <w:rFonts w:ascii="Book Antiqua" w:hAnsi="Book Antiqua" w:cs="Times New Roman"/>
        </w:rPr>
        <w:t xml:space="preserve">Observasi pada kajian ini dilakukan dengan cara </w:t>
      </w:r>
      <w:r w:rsidRPr="00A3668A">
        <w:rPr>
          <w:rFonts w:ascii="Book Antiqua" w:hAnsi="Book Antiqua" w:cs="Times New Roman"/>
        </w:rPr>
        <w:t xml:space="preserve">peneliti </w:t>
      </w:r>
      <w:r w:rsidR="0044103A" w:rsidRPr="00A3668A">
        <w:rPr>
          <w:rFonts w:ascii="Book Antiqua" w:hAnsi="Book Antiqua" w:cs="Times New Roman"/>
        </w:rPr>
        <w:t xml:space="preserve">langsung </w:t>
      </w:r>
      <w:r w:rsidRPr="00A3668A">
        <w:rPr>
          <w:rFonts w:ascii="Book Antiqua" w:hAnsi="Book Antiqua" w:cs="Times New Roman"/>
        </w:rPr>
        <w:t xml:space="preserve">melakukan pengamatan terhadap kegiatan </w:t>
      </w:r>
      <w:r w:rsidR="0044103A" w:rsidRPr="00A3668A">
        <w:rPr>
          <w:rFonts w:ascii="Book Antiqua" w:hAnsi="Book Antiqua" w:cs="Times New Roman"/>
        </w:rPr>
        <w:t>pembelajaran di kelas</w:t>
      </w:r>
      <w:r w:rsidR="00E12561" w:rsidRPr="00A3668A">
        <w:rPr>
          <w:rFonts w:ascii="Book Antiqua" w:hAnsi="Book Antiqua" w:cs="Times New Roman"/>
        </w:rPr>
        <w:t xml:space="preserve">, </w:t>
      </w:r>
      <w:r w:rsidRPr="00A3668A">
        <w:rPr>
          <w:rFonts w:ascii="Book Antiqua" w:hAnsi="Book Antiqua" w:cs="Times New Roman"/>
        </w:rPr>
        <w:t xml:space="preserve">melakukan </w:t>
      </w:r>
      <w:r w:rsidR="00E12561" w:rsidRPr="00A3668A">
        <w:rPr>
          <w:rFonts w:ascii="Book Antiqua" w:hAnsi="Book Antiqua" w:cs="Times New Roman"/>
        </w:rPr>
        <w:t>w</w:t>
      </w:r>
      <w:r w:rsidR="0044103A" w:rsidRPr="00A3668A">
        <w:rPr>
          <w:rFonts w:ascii="Book Antiqua" w:hAnsi="Book Antiqua" w:cs="Times New Roman"/>
        </w:rPr>
        <w:t xml:space="preserve">awancara </w:t>
      </w:r>
      <w:r w:rsidR="00E12561" w:rsidRPr="00A3668A">
        <w:rPr>
          <w:rFonts w:ascii="Book Antiqua" w:hAnsi="Book Antiqua" w:cs="Times New Roman"/>
        </w:rPr>
        <w:t xml:space="preserve">dengan guru yang </w:t>
      </w:r>
      <w:r w:rsidRPr="00A3668A">
        <w:rPr>
          <w:rFonts w:ascii="Book Antiqua" w:hAnsi="Book Antiqua" w:cs="Times New Roman"/>
        </w:rPr>
        <w:t xml:space="preserve">sekaligus menjabat </w:t>
      </w:r>
      <w:r w:rsidR="00E12561" w:rsidRPr="00A3668A">
        <w:rPr>
          <w:rFonts w:ascii="Book Antiqua" w:hAnsi="Book Antiqua" w:cs="Times New Roman"/>
        </w:rPr>
        <w:t xml:space="preserve">sebagai kepala sekolah serta studi dokumentasi yang dilakukan dengan </w:t>
      </w:r>
      <w:r w:rsidRPr="00A3668A">
        <w:rPr>
          <w:rFonts w:ascii="Book Antiqua" w:hAnsi="Book Antiqua" w:cs="Times New Roman"/>
        </w:rPr>
        <w:t xml:space="preserve">melakukan pengambilan </w:t>
      </w:r>
      <w:r w:rsidR="00E12561" w:rsidRPr="00A3668A">
        <w:rPr>
          <w:rFonts w:ascii="Book Antiqua" w:hAnsi="Book Antiqua" w:cs="Times New Roman"/>
        </w:rPr>
        <w:t xml:space="preserve">foto kegiatan pembelajaran kreativitas seni rupa yang berlangsung di TK Bina Putra Desa Ngadirejo. Teknik </w:t>
      </w:r>
      <w:r w:rsidR="00C60C1C" w:rsidRPr="00A3668A">
        <w:rPr>
          <w:rFonts w:ascii="Book Antiqua" w:hAnsi="Book Antiqua" w:cs="Times New Roman"/>
        </w:rPr>
        <w:t>analisis data yang digunakan</w:t>
      </w:r>
      <w:r w:rsidR="003E16D9" w:rsidRPr="00A3668A">
        <w:rPr>
          <w:rFonts w:ascii="Book Antiqua" w:hAnsi="Book Antiqua" w:cs="Times New Roman"/>
          <w:lang w:val="en-US"/>
        </w:rPr>
        <w:t xml:space="preserve"> </w:t>
      </w:r>
      <w:r w:rsidR="00685EFC" w:rsidRPr="00A3668A">
        <w:rPr>
          <w:rFonts w:ascii="Book Antiqua" w:hAnsi="Book Antiqua" w:cs="Times New Roman"/>
        </w:rPr>
        <w:t xml:space="preserve">adalah </w:t>
      </w:r>
      <w:r w:rsidR="003E16D9" w:rsidRPr="00A3668A">
        <w:rPr>
          <w:rFonts w:ascii="Book Antiqua" w:hAnsi="Book Antiqua" w:cs="Times New Roman"/>
          <w:lang w:val="en-US"/>
        </w:rPr>
        <w:t>dengan pengumpulan data, reduksi data, display data</w:t>
      </w:r>
      <w:r w:rsidR="00685EFC" w:rsidRPr="00A3668A">
        <w:rPr>
          <w:rFonts w:ascii="Book Antiqua" w:hAnsi="Book Antiqua" w:cs="Times New Roman"/>
          <w:lang w:val="en-US"/>
        </w:rPr>
        <w:t>, verif</w:t>
      </w:r>
      <w:r w:rsidR="003E16D9" w:rsidRPr="00A3668A">
        <w:rPr>
          <w:rFonts w:ascii="Book Antiqua" w:hAnsi="Book Antiqua" w:cs="Times New Roman"/>
          <w:lang w:val="en-US"/>
        </w:rPr>
        <w:t xml:space="preserve">ikasi dan penegasan kesimpulan </w:t>
      </w:r>
      <w:r w:rsidR="003E16D9" w:rsidRPr="00A3668A">
        <w:rPr>
          <w:rFonts w:ascii="Book Antiqua" w:hAnsi="Book Antiqua" w:cs="Times New Roman"/>
          <w:lang w:val="en-US"/>
        </w:rPr>
        <w:fldChar w:fldCharType="begin" w:fldLock="1"/>
      </w:r>
      <w:r w:rsidR="00E234D2" w:rsidRPr="00A3668A">
        <w:rPr>
          <w:rFonts w:ascii="Book Antiqua" w:hAnsi="Book Antiqua" w:cs="Times New Roman"/>
          <w:lang w:val="en-US"/>
        </w:rPr>
        <w:instrText>ADDIN CSL_CITATION {"citationItems":[{"id":"ITEM-1","itemData":{"author":[{"dropping-particle":"","family":"Sugiyono","given":"","non-dropping-particle":"","parse-names":false,"suffix":""}],"id":"ITEM-1","issued":{"date-parts":[["2015"]]},"publisher":"Alfabeta","publisher-place":"Bandung","title":"Metode Penelitian pendidikan pendekatan kuantitatif, kualitatif dan R &amp; D","type":"book"},"uris":["http://www.mendeley.com/documents/?uuid=d7310c01-6470-4a27-8876-f9f05d6c00a8"]}],"mendeley":{"formattedCitation":"(Sugiyono, 2015)","plainTextFormattedCitation":"(Sugiyono, 2015)","previouslyFormattedCitation":"(Sugiyono, 2015)"},"properties":{"noteIndex":0},"schema":"https://github.com/citation-style-language/schema/raw/master/csl-citation.json"}</w:instrText>
      </w:r>
      <w:r w:rsidR="003E16D9" w:rsidRPr="00A3668A">
        <w:rPr>
          <w:rFonts w:ascii="Book Antiqua" w:hAnsi="Book Antiqua" w:cs="Times New Roman"/>
          <w:lang w:val="en-US"/>
        </w:rPr>
        <w:fldChar w:fldCharType="separate"/>
      </w:r>
      <w:r w:rsidR="003E16D9" w:rsidRPr="00A3668A">
        <w:rPr>
          <w:rFonts w:ascii="Book Antiqua" w:hAnsi="Book Antiqua" w:cs="Times New Roman"/>
          <w:lang w:val="en-US"/>
        </w:rPr>
        <w:t>(Sugiyono, 2015)</w:t>
      </w:r>
      <w:r w:rsidR="003E16D9" w:rsidRPr="00A3668A">
        <w:rPr>
          <w:rFonts w:ascii="Book Antiqua" w:hAnsi="Book Antiqua" w:cs="Times New Roman"/>
          <w:lang w:val="en-US"/>
        </w:rPr>
        <w:fldChar w:fldCharType="end"/>
      </w:r>
      <w:r w:rsidR="00C60C1C" w:rsidRPr="00A3668A">
        <w:rPr>
          <w:rFonts w:ascii="Book Antiqua" w:hAnsi="Book Antiqua" w:cs="Times New Roman"/>
        </w:rPr>
        <w:t>.</w:t>
      </w:r>
      <w:r w:rsidR="00E12561" w:rsidRPr="00A3668A">
        <w:rPr>
          <w:rFonts w:ascii="Book Antiqua" w:hAnsi="Book Antiqua" w:cs="Times New Roman"/>
        </w:rPr>
        <w:t xml:space="preserve"> Secara lebih rinci berikut merupakan tahapan penelitian yang dilakukan oleh peneliti :</w:t>
      </w:r>
    </w:p>
    <w:p w14:paraId="168CDB7A" w14:textId="34CC91EA" w:rsidR="00E12561" w:rsidRPr="006B3D02" w:rsidRDefault="00E12561" w:rsidP="006C0BDA">
      <w:pPr>
        <w:pStyle w:val="ListParagraph"/>
        <w:spacing w:after="0" w:line="240" w:lineRule="auto"/>
        <w:ind w:left="360" w:firstLine="540"/>
        <w:jc w:val="both"/>
        <w:rPr>
          <w:rFonts w:ascii="Book Antiqua" w:hAnsi="Book Antiqua" w:cs="Times New Roman"/>
        </w:rPr>
      </w:pPr>
    </w:p>
    <w:p w14:paraId="2706997F" w14:textId="48CA582B" w:rsidR="00E12561" w:rsidRPr="006B3D02" w:rsidRDefault="00FE4D01" w:rsidP="006C0BDA">
      <w:pPr>
        <w:pStyle w:val="ListParagraph"/>
        <w:spacing w:after="0" w:line="240" w:lineRule="auto"/>
        <w:ind w:left="360" w:firstLine="540"/>
        <w:jc w:val="center"/>
        <w:rPr>
          <w:rFonts w:ascii="Book Antiqua" w:hAnsi="Book Antiqua" w:cs="Times New Roman"/>
        </w:rPr>
      </w:pPr>
      <w:r w:rsidRPr="006B3D02">
        <w:rPr>
          <w:rFonts w:ascii="Book Antiqua" w:hAnsi="Book Antiqua"/>
          <w:lang w:val="en-US"/>
        </w:rPr>
        <w:drawing>
          <wp:inline distT="0" distB="0" distL="0" distR="0" wp14:anchorId="460BB302" wp14:editId="66C429C6">
            <wp:extent cx="4201297" cy="8611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10561" cy="924491"/>
                    </a:xfrm>
                    <a:prstGeom prst="rect">
                      <a:avLst/>
                    </a:prstGeom>
                    <a:noFill/>
                    <a:ln>
                      <a:noFill/>
                    </a:ln>
                  </pic:spPr>
                </pic:pic>
              </a:graphicData>
            </a:graphic>
          </wp:inline>
        </w:drawing>
      </w:r>
    </w:p>
    <w:p w14:paraId="15A54D5B" w14:textId="27D2298F" w:rsidR="00FE4D01" w:rsidRPr="006B3D02" w:rsidRDefault="00FE4D01" w:rsidP="006C0BDA">
      <w:pPr>
        <w:pStyle w:val="ListParagraph"/>
        <w:spacing w:after="0" w:line="240" w:lineRule="auto"/>
        <w:ind w:left="360" w:firstLine="540"/>
        <w:jc w:val="center"/>
        <w:rPr>
          <w:rFonts w:ascii="Book Antiqua" w:hAnsi="Book Antiqua" w:cs="Times New Roman"/>
          <w:b/>
          <w:bCs/>
        </w:rPr>
      </w:pPr>
      <w:r w:rsidRPr="006B3D02">
        <w:rPr>
          <w:rFonts w:ascii="Book Antiqua" w:hAnsi="Book Antiqua" w:cs="Times New Roman"/>
          <w:b/>
          <w:bCs/>
        </w:rPr>
        <w:t>Gambar 1. Tahapan Alur Penelitian</w:t>
      </w:r>
    </w:p>
    <w:p w14:paraId="0F2414C6" w14:textId="77777777" w:rsidR="00A91BF7" w:rsidRPr="006B3D02" w:rsidRDefault="00A91BF7" w:rsidP="006C0BDA">
      <w:pPr>
        <w:pStyle w:val="ListParagraph"/>
        <w:spacing w:after="0" w:line="240" w:lineRule="auto"/>
        <w:ind w:left="360" w:firstLine="540"/>
        <w:jc w:val="both"/>
        <w:rPr>
          <w:rFonts w:ascii="Book Antiqua" w:hAnsi="Book Antiqua" w:cs="Times New Roman"/>
        </w:rPr>
      </w:pPr>
    </w:p>
    <w:p w14:paraId="53D27F6A" w14:textId="264CE8B3" w:rsidR="00F374C1" w:rsidRPr="00A3668A" w:rsidRDefault="009B494A" w:rsidP="00A3668A">
      <w:pPr>
        <w:spacing w:after="0" w:line="240" w:lineRule="auto"/>
        <w:jc w:val="both"/>
        <w:rPr>
          <w:rFonts w:ascii="Book Antiqua" w:hAnsi="Book Antiqua" w:cs="Times New Roman"/>
          <w:b/>
          <w:bCs/>
          <w:sz w:val="28"/>
          <w:szCs w:val="28"/>
        </w:rPr>
      </w:pPr>
      <w:r w:rsidRPr="00A3668A">
        <w:rPr>
          <w:rFonts w:ascii="Book Antiqua" w:hAnsi="Book Antiqua" w:cs="Times New Roman"/>
          <w:b/>
          <w:bCs/>
          <w:sz w:val="28"/>
          <w:szCs w:val="28"/>
        </w:rPr>
        <w:t>HASIL PENELITIAN</w:t>
      </w:r>
    </w:p>
    <w:p w14:paraId="60DB2D5E" w14:textId="77777777" w:rsidR="00F31857" w:rsidRPr="00A3668A" w:rsidRDefault="009B494A" w:rsidP="00A3668A">
      <w:pPr>
        <w:spacing w:after="0" w:line="240" w:lineRule="auto"/>
        <w:jc w:val="both"/>
        <w:rPr>
          <w:rFonts w:ascii="Book Antiqua" w:hAnsi="Book Antiqua" w:cs="Times New Roman"/>
          <w:b/>
          <w:bCs/>
        </w:rPr>
      </w:pPr>
      <w:r w:rsidRPr="00A3668A">
        <w:rPr>
          <w:rFonts w:ascii="Book Antiqua" w:hAnsi="Book Antiqua" w:cs="Times New Roman"/>
          <w:b/>
          <w:bCs/>
        </w:rPr>
        <w:t>Perencanaan</w:t>
      </w:r>
      <w:r w:rsidR="00FE4D01" w:rsidRPr="00A3668A">
        <w:rPr>
          <w:rFonts w:ascii="Book Antiqua" w:hAnsi="Book Antiqua" w:cs="Times New Roman"/>
          <w:b/>
          <w:bCs/>
        </w:rPr>
        <w:t xml:space="preserve"> pembelajaran kreativitas seni rupa dengan bahan sisa</w:t>
      </w:r>
    </w:p>
    <w:p w14:paraId="2F32B6EB" w14:textId="720787E5" w:rsidR="00B52E59" w:rsidRPr="00A3668A" w:rsidRDefault="006B1831" w:rsidP="00A3668A">
      <w:pPr>
        <w:spacing w:after="0" w:line="240" w:lineRule="auto"/>
        <w:ind w:firstLine="720"/>
        <w:jc w:val="both"/>
        <w:rPr>
          <w:rFonts w:ascii="Book Antiqua" w:hAnsi="Book Antiqua"/>
        </w:rPr>
      </w:pPr>
      <w:r>
        <w:rPr>
          <w:rFonts w:ascii="Book Antiqua" w:hAnsi="Book Antiqua" w:cs="Times New Roman"/>
          <w:lang w:val="en-US"/>
        </w:rPr>
        <w:lastRenderedPageBreak/>
        <w:t xml:space="preserve">Setiap Satuan pendidikan memiliki perencanaan pembelajaran yang berbeda-beda disesuaikan dengan kondisi dan potensi pada lingkungan sekitarnya. </w:t>
      </w:r>
      <w:r w:rsidRPr="00A3668A">
        <w:rPr>
          <w:rFonts w:ascii="Book Antiqua" w:hAnsi="Book Antiqua" w:cs="Times New Roman"/>
        </w:rPr>
        <w:t xml:space="preserve">Pengelolaan </w:t>
      </w:r>
      <w:r w:rsidR="00FE3EE3" w:rsidRPr="00A3668A">
        <w:rPr>
          <w:rFonts w:ascii="Book Antiqua" w:hAnsi="Book Antiqua" w:cs="Times New Roman"/>
        </w:rPr>
        <w:t xml:space="preserve">perencanaan pembelajaran </w:t>
      </w:r>
      <w:r w:rsidR="006833AE" w:rsidRPr="00A3668A">
        <w:rPr>
          <w:rFonts w:ascii="Book Antiqua" w:hAnsi="Book Antiqua" w:cs="Times New Roman"/>
        </w:rPr>
        <w:t>yaitu suatu rangkaian</w:t>
      </w:r>
      <w:r w:rsidR="00FE3EE3" w:rsidRPr="00A3668A">
        <w:rPr>
          <w:rFonts w:ascii="Book Antiqua" w:hAnsi="Book Antiqua" w:cs="Times New Roman"/>
        </w:rPr>
        <w:t xml:space="preserve"> proses</w:t>
      </w:r>
      <w:r w:rsidR="006833AE" w:rsidRPr="00A3668A">
        <w:rPr>
          <w:rFonts w:ascii="Book Antiqua" w:hAnsi="Book Antiqua" w:cs="Times New Roman"/>
        </w:rPr>
        <w:t xml:space="preserve"> yang meliputi</w:t>
      </w:r>
      <w:r w:rsidR="00FE3EE3" w:rsidRPr="00A3668A">
        <w:rPr>
          <w:rFonts w:ascii="Book Antiqua" w:hAnsi="Book Antiqua" w:cs="Times New Roman"/>
        </w:rPr>
        <w:t xml:space="preserve"> </w:t>
      </w:r>
      <w:r w:rsidR="0042162E">
        <w:rPr>
          <w:rFonts w:ascii="Book Antiqua" w:hAnsi="Book Antiqua" w:cs="Times New Roman"/>
          <w:lang w:val="en-US"/>
        </w:rPr>
        <w:t>penyususnan rencana</w:t>
      </w:r>
      <w:r w:rsidR="00FE3EE3" w:rsidRPr="00A3668A">
        <w:rPr>
          <w:rFonts w:ascii="Book Antiqua" w:hAnsi="Book Antiqua" w:cs="Times New Roman"/>
        </w:rPr>
        <w:t>, peng</w:t>
      </w:r>
      <w:r w:rsidR="0042162E">
        <w:rPr>
          <w:rFonts w:ascii="Book Antiqua" w:hAnsi="Book Antiqua" w:cs="Times New Roman"/>
          <w:lang w:val="en-US"/>
        </w:rPr>
        <w:t>elolaan</w:t>
      </w:r>
      <w:r w:rsidR="00FE3EE3" w:rsidRPr="00A3668A">
        <w:rPr>
          <w:rFonts w:ascii="Book Antiqua" w:hAnsi="Book Antiqua" w:cs="Times New Roman"/>
        </w:rPr>
        <w:t xml:space="preserve">, pelaksanaan </w:t>
      </w:r>
      <w:r w:rsidR="0042162E">
        <w:rPr>
          <w:rFonts w:ascii="Book Antiqua" w:hAnsi="Book Antiqua" w:cs="Times New Roman"/>
          <w:lang w:val="en-US"/>
        </w:rPr>
        <w:t xml:space="preserve">serta </w:t>
      </w:r>
      <w:r w:rsidR="00FE3EE3" w:rsidRPr="00A3668A">
        <w:rPr>
          <w:rFonts w:ascii="Book Antiqua" w:hAnsi="Book Antiqua" w:cs="Times New Roman"/>
        </w:rPr>
        <w:t xml:space="preserve">penilaian kegiatan </w:t>
      </w:r>
      <w:r w:rsidR="006833AE" w:rsidRPr="00A3668A">
        <w:rPr>
          <w:rFonts w:ascii="Book Antiqua" w:hAnsi="Book Antiqua" w:cs="Times New Roman"/>
        </w:rPr>
        <w:t xml:space="preserve">pembelajaran </w:t>
      </w:r>
      <w:r w:rsidR="006F2255" w:rsidRPr="00A3668A">
        <w:rPr>
          <w:rFonts w:ascii="Book Antiqua" w:hAnsi="Book Antiqua" w:cs="Times New Roman"/>
        </w:rPr>
        <w:t xml:space="preserve">yang dilakukan di sekolah </w:t>
      </w:r>
      <w:r w:rsidR="006F2255" w:rsidRPr="00A3668A">
        <w:rPr>
          <w:rFonts w:ascii="Book Antiqua" w:hAnsi="Book Antiqua" w:cs="Times New Roman"/>
        </w:rPr>
        <w:fldChar w:fldCharType="begin" w:fldLock="1"/>
      </w:r>
      <w:r w:rsidR="006F2255" w:rsidRPr="00A3668A">
        <w:rPr>
          <w:rFonts w:ascii="Book Antiqua" w:hAnsi="Book Antiqua" w:cs="Times New Roman"/>
        </w:rPr>
        <w:instrText>ADDIN CSL_CITATION {"citationItems":[{"id":"ITEM-1","itemData":{"DOI":"10.31102/wacanadidaktika.5.02.189-200","ISSN":"2337-9820","abstract":"Tujuan penelitian ini adalah untuk menjelaskan (1) perencanaan pembelajaran di TK  A Nurur Ra’uf Tlagah pamekasan, (2) pelaksanaan pembelajaran, dan (3) Penilaian pembelajarannya. Jenis penelitian yang digunakan adalah penelitian kualitatif. Penelitian dilaksanakan di TK A Nurur Ra’uf  Tlagah pamekasan. Desain penelitian ini adalah etnografi . Sumber data dalam penelitian ini adalah informan yang terdiri atas pengelola, pendidik, dan siswa di TK A Nurur Ra’uf. Sumber data juga diperoleh dari data-data prota, promes, (RPPM) dan (RPPH) yang diperoleh dari lembaga TK  ketika peneliti melakukan wawancara dan observasi di lapangan. Teknik pengumpulan data dalam penelitian ini adalah wawancara, observasi, dan dokumentasi. Analisis data dalam penelitian ini menggunakan model analisis interaktif, yaitu pengumpulan data, reduksi data, penyajian data, dan penarikan simpulan. Validitas data dalam penelitian ini menggunakan teknik validitas internal dan trianggulasi. Hasil penelitian ini adalah (1) Silabus pembelajaran PAUD dituangkan dalam bentuk perencanaan semester, perencanaan mingguan dan perencanaan harian/pertemuan. Perencanaan itu dilakukan dengan memperhatikan tingkat perkembangan, kebutuhan, minat dan karakteristik anak didik, dan aspek-aspek perkembangan meliputi nilai-nilai agama dan moral, motorik, kognitif, bahasa dan sosial-emosional. (2) P elaksanaan pembelajaran di TK A Nurur Ra’uf  dimulai dengan (a) happy morning, (b) kegiatan pembiasaan, (c) transisi, (d) pijakan lingkungan, (e) pijakan sebelum main, (f) pijakan selama main, (g) pijakan setelah main, (h) pengenalan salat, dan (i) penutup. Pelaksanaan pembelajaran menggunakan metode bermain sambil belajar melalui pembelajaran kelas sentra dengan pendekatan Beyond Center and Circle Time (BCCT), dan metode tanya jawab, cerita, bermain peran atau praktik langsung lapangan. Kegiatan dilakukan dalam suasana bermain yang nyaman, aman, bersih, dan sehat. (3) Penilaian pembelajaran di TK A Nurur Ra’uf  dilakukan dengan observasi setiap saat tidak selama KBM berlangsung sampai selesai pembelajaran. melalui pengamatan, pencatatan anekdot, dan portofolio.","author":[{"dropping-particle":"","family":"Farida","given":"Siti","non-dropping-particle":"","parse-names":false,"suffix":""}],"container-title":"Wacana Didaktika","id":"ITEM-1","issue":"02","issued":{"date-parts":[["2017"]]},"page":"189-200","title":"Pengelolaan Pembelajaran Paud","type":"article-journal","volume":"5"},"uris":["http://www.mendeley.com/documents/?uuid=1418dea1-1134-433e-962a-42798adbc1a7"]}],"mendeley":{"formattedCitation":"(Farida, 2017)","plainTextFormattedCitation":"(Farida, 2017)","previouslyFormattedCitation":"(Farida, 2017)"},"properties":{"noteIndex":0},"schema":"https://github.com/citation-style-language/schema/raw/master/csl-citation.json"}</w:instrText>
      </w:r>
      <w:r w:rsidR="006F2255" w:rsidRPr="00A3668A">
        <w:rPr>
          <w:rFonts w:ascii="Book Antiqua" w:hAnsi="Book Antiqua" w:cs="Times New Roman"/>
        </w:rPr>
        <w:fldChar w:fldCharType="separate"/>
      </w:r>
      <w:r w:rsidR="006F2255" w:rsidRPr="00A3668A">
        <w:rPr>
          <w:rFonts w:ascii="Book Antiqua" w:hAnsi="Book Antiqua" w:cs="Times New Roman"/>
        </w:rPr>
        <w:t>(Farida, 2017)</w:t>
      </w:r>
      <w:r w:rsidR="006F2255" w:rsidRPr="00A3668A">
        <w:rPr>
          <w:rFonts w:ascii="Book Antiqua" w:hAnsi="Book Antiqua" w:cs="Times New Roman"/>
        </w:rPr>
        <w:fldChar w:fldCharType="end"/>
      </w:r>
      <w:r w:rsidR="006F2255" w:rsidRPr="00A3668A">
        <w:rPr>
          <w:rFonts w:ascii="Book Antiqua" w:hAnsi="Book Antiqua" w:cs="Times New Roman"/>
        </w:rPr>
        <w:t xml:space="preserve">. </w:t>
      </w:r>
      <w:r w:rsidR="009C0258" w:rsidRPr="00A3668A">
        <w:rPr>
          <w:rFonts w:ascii="Book Antiqua" w:hAnsi="Book Antiqua" w:cs="Times New Roman"/>
        </w:rPr>
        <w:t>Ber</w:t>
      </w:r>
      <w:r w:rsidR="0096336E" w:rsidRPr="00A3668A">
        <w:rPr>
          <w:rFonts w:ascii="Book Antiqua" w:hAnsi="Book Antiqua" w:cs="Times New Roman"/>
        </w:rPr>
        <w:t xml:space="preserve">dasarkan hasil </w:t>
      </w:r>
      <w:r w:rsidR="009C0258" w:rsidRPr="00A3668A">
        <w:rPr>
          <w:rFonts w:ascii="Book Antiqua" w:hAnsi="Book Antiqua" w:cs="Times New Roman"/>
        </w:rPr>
        <w:t>pengamatan</w:t>
      </w:r>
      <w:r w:rsidR="0096336E" w:rsidRPr="00A3668A">
        <w:rPr>
          <w:rFonts w:ascii="Book Antiqua" w:hAnsi="Book Antiqua" w:cs="Times New Roman"/>
        </w:rPr>
        <w:t xml:space="preserve">, wawancara serta dokumentasi yang telah dilaksanakan di TK Bina Putra Desa Ngadirejo perencanaan pembelajaran kreativitas seni rupa dengan menggunakan bahan sisa telah tertuang pada kurikulum yang disusun oleh lembaga. </w:t>
      </w:r>
      <w:r w:rsidR="00B52E59" w:rsidRPr="00A3668A">
        <w:rPr>
          <w:rFonts w:ascii="Book Antiqua" w:hAnsi="Book Antiqua" w:cs="Times New Roman"/>
        </w:rPr>
        <w:t xml:space="preserve">Perencanaan pembelajaran </w:t>
      </w:r>
      <w:r w:rsidR="006833AE" w:rsidRPr="00A3668A">
        <w:rPr>
          <w:rFonts w:ascii="Book Antiqua" w:hAnsi="Book Antiqua" w:cs="Times New Roman"/>
        </w:rPr>
        <w:t xml:space="preserve">sangat penting dilakukan </w:t>
      </w:r>
      <w:r w:rsidR="00B52E59" w:rsidRPr="00A3668A">
        <w:rPr>
          <w:rFonts w:ascii="Book Antiqua" w:hAnsi="Book Antiqua" w:cs="Times New Roman"/>
        </w:rPr>
        <w:t xml:space="preserve">untuk mengarahkan pembelajaran </w:t>
      </w:r>
      <w:r w:rsidR="006833AE" w:rsidRPr="00A3668A">
        <w:rPr>
          <w:rFonts w:ascii="Book Antiqua" w:hAnsi="Book Antiqua" w:cs="Times New Roman"/>
        </w:rPr>
        <w:t>sehingga</w:t>
      </w:r>
      <w:r w:rsidR="00B52E59" w:rsidRPr="00A3668A">
        <w:rPr>
          <w:rFonts w:ascii="Book Antiqua" w:hAnsi="Book Antiqua" w:cs="Times New Roman"/>
        </w:rPr>
        <w:t xml:space="preserve"> berjalan sebagaimana mestinya </w:t>
      </w:r>
      <w:r w:rsidR="006833AE" w:rsidRPr="00A3668A">
        <w:rPr>
          <w:rFonts w:ascii="Book Antiqua" w:hAnsi="Book Antiqua" w:cs="Times New Roman"/>
        </w:rPr>
        <w:t>agar</w:t>
      </w:r>
      <w:r w:rsidR="00B52E59" w:rsidRPr="00A3668A">
        <w:rPr>
          <w:rFonts w:ascii="Book Antiqua" w:hAnsi="Book Antiqua" w:cs="Times New Roman"/>
        </w:rPr>
        <w:t xml:space="preserve"> mencapai tujuan yang diinginkan </w:t>
      </w:r>
      <w:r w:rsidR="00B52E59" w:rsidRPr="00A3668A">
        <w:rPr>
          <w:rFonts w:ascii="Book Antiqua" w:hAnsi="Book Antiqua" w:cs="Times New Roman"/>
        </w:rPr>
        <w:fldChar w:fldCharType="begin" w:fldLock="1"/>
      </w:r>
      <w:r w:rsidR="004D65A1" w:rsidRPr="00A3668A">
        <w:rPr>
          <w:rFonts w:ascii="Book Antiqua" w:hAnsi="Book Antiqua" w:cs="Times New Roman"/>
        </w:rPr>
        <w:instrText>ADDIN CSL_CITATION {"citationItems":[{"id":"ITEM-1","itemData":{"DOI":"10.31004/obsesi.v1i2.22","ISSN":"2356-1327","abstract":"The purpose of this research is to describe the understanding of early childhood education teachers on thematic learning planning. The focus of this research is the extent to which early childhood education teachers understand about thematic learning planning. This research is a descriptive research conducted at Raudhatul Athfal (RA) Se-Kecamatan Ajung. The population in this research are teachers of RA Se-Kecamatan Ajung where the sample selection is done by simple random sampling. Data collection tool in this research by using questionnaire. From the result of data analysis, it can be concluded that the average of early childhood teacher's understanding on thematic learning planning is 76%, so that it can be categorized that the teacher has understood the aspect of thematic learning planning.","author":[{"dropping-particle":"","family":"Apriyanti","given":"Helly","non-dropping-particle":"","parse-names":false,"suffix":""}],"container-title":"Jurnal Obsesi : Jurnal Pendidikan Anak Usia Dini","id":"ITEM-1","issue":"2","issued":{"date-parts":[["2017"]]},"page":"111","title":"Pemahaman Guru Pendidikan Anak Usia Dini Terhadap Perencanaan Pembelajaran Tematik","type":"article-journal","volume":"1"},"uris":["http://www.mendeley.com/documents/?uuid=e8668ebc-f347-42bc-a5e7-b65e61d19859"]}],"mendeley":{"formattedCitation":"(Apriyanti, 2017)","plainTextFormattedCitation":"(Apriyanti, 2017)","previouslyFormattedCitation":"(Apriyanti, 2017)"},"properties":{"noteIndex":0},"schema":"https://github.com/citation-style-language/schema/raw/master/csl-citation.json"}</w:instrText>
      </w:r>
      <w:r w:rsidR="00B52E59" w:rsidRPr="00A3668A">
        <w:rPr>
          <w:rFonts w:ascii="Book Antiqua" w:hAnsi="Book Antiqua" w:cs="Times New Roman"/>
        </w:rPr>
        <w:fldChar w:fldCharType="separate"/>
      </w:r>
      <w:r w:rsidR="00B52E59" w:rsidRPr="00A3668A">
        <w:rPr>
          <w:rFonts w:ascii="Book Antiqua" w:hAnsi="Book Antiqua" w:cs="Times New Roman"/>
        </w:rPr>
        <w:t>(Apriyanti, 2017)</w:t>
      </w:r>
      <w:r w:rsidR="00B52E59" w:rsidRPr="00A3668A">
        <w:rPr>
          <w:rFonts w:ascii="Book Antiqua" w:hAnsi="Book Antiqua" w:cs="Times New Roman"/>
        </w:rPr>
        <w:fldChar w:fldCharType="end"/>
      </w:r>
      <w:r w:rsidR="00B52E59" w:rsidRPr="00A3668A">
        <w:rPr>
          <w:rFonts w:ascii="Book Antiqua" w:hAnsi="Book Antiqua" w:cs="Times New Roman"/>
        </w:rPr>
        <w:t xml:space="preserve">. </w:t>
      </w:r>
      <w:r w:rsidR="00BC1DAF" w:rsidRPr="00A3668A">
        <w:rPr>
          <w:rFonts w:ascii="Book Antiqua" w:hAnsi="Book Antiqua"/>
        </w:rPr>
        <w:t>Selama dalam</w:t>
      </w:r>
      <w:r w:rsidR="00F31857" w:rsidRPr="00A3668A">
        <w:rPr>
          <w:rFonts w:ascii="Book Antiqua" w:hAnsi="Book Antiqua"/>
        </w:rPr>
        <w:t xml:space="preserve"> masa darurat pandemi Covid-19 TK Bina Putra Desa Ngadirejo </w:t>
      </w:r>
      <w:r w:rsidR="009266DC" w:rsidRPr="00A3668A">
        <w:rPr>
          <w:rFonts w:ascii="Book Antiqua" w:hAnsi="Book Antiqua"/>
        </w:rPr>
        <w:t>menyusun rencana pelaksanaan</w:t>
      </w:r>
      <w:r w:rsidR="00F31857" w:rsidRPr="00A3668A">
        <w:rPr>
          <w:rFonts w:ascii="Book Antiqua" w:hAnsi="Book Antiqua"/>
        </w:rPr>
        <w:t xml:space="preserve"> pembelajaran darurat pandemi yang dikembangkan dari kurikulum KTSP PAUD dengan acuan </w:t>
      </w:r>
      <w:r w:rsidR="0042162E" w:rsidRPr="00A3668A">
        <w:rPr>
          <w:rFonts w:ascii="Book Antiqua" w:hAnsi="Book Antiqua"/>
        </w:rPr>
        <w:t xml:space="preserve">Permendikbud 137 tentang Standar Nasional Pendidikan Anak Usia Dini </w:t>
      </w:r>
      <w:r w:rsidR="0042162E">
        <w:rPr>
          <w:rFonts w:ascii="Book Antiqua" w:hAnsi="Book Antiqua"/>
          <w:lang w:val="en-US"/>
        </w:rPr>
        <w:t xml:space="preserve">serta </w:t>
      </w:r>
      <w:r w:rsidR="00BC1DAF" w:rsidRPr="00A3668A">
        <w:rPr>
          <w:rFonts w:ascii="Book Antiqua" w:hAnsi="Book Antiqua"/>
        </w:rPr>
        <w:t xml:space="preserve">Permendikbud </w:t>
      </w:r>
      <w:r w:rsidR="00F31857" w:rsidRPr="00A3668A">
        <w:rPr>
          <w:rFonts w:ascii="Book Antiqua" w:hAnsi="Book Antiqua"/>
        </w:rPr>
        <w:t xml:space="preserve">No 146 tahun 2014 tentang </w:t>
      </w:r>
      <w:r w:rsidR="00BC1DAF" w:rsidRPr="00A3668A">
        <w:rPr>
          <w:rFonts w:ascii="Book Antiqua" w:hAnsi="Book Antiqua"/>
        </w:rPr>
        <w:t xml:space="preserve">Kurikulum </w:t>
      </w:r>
      <w:r w:rsidR="00F31857" w:rsidRPr="00A3668A">
        <w:rPr>
          <w:rFonts w:ascii="Book Antiqua" w:hAnsi="Book Antiqua"/>
        </w:rPr>
        <w:t xml:space="preserve">2013 </w:t>
      </w:r>
      <w:r w:rsidR="00BC1DAF" w:rsidRPr="00A3668A">
        <w:rPr>
          <w:rFonts w:ascii="Book Antiqua" w:hAnsi="Book Antiqua"/>
        </w:rPr>
        <w:t>Pendidikan Anak Usia Dini</w:t>
      </w:r>
      <w:r w:rsidR="00F31857" w:rsidRPr="00A3668A">
        <w:rPr>
          <w:rFonts w:ascii="Book Antiqua" w:hAnsi="Book Antiqua"/>
        </w:rPr>
        <w:t xml:space="preserve">. </w:t>
      </w:r>
    </w:p>
    <w:p w14:paraId="2BD528CC" w14:textId="24298031" w:rsidR="00B52E59" w:rsidRPr="00A3668A" w:rsidRDefault="00877B3F" w:rsidP="00A3668A">
      <w:pPr>
        <w:spacing w:after="0" w:line="240" w:lineRule="auto"/>
        <w:ind w:firstLine="720"/>
        <w:jc w:val="both"/>
        <w:rPr>
          <w:rFonts w:ascii="Book Antiqua" w:hAnsi="Book Antiqua"/>
        </w:rPr>
      </w:pPr>
      <w:r>
        <w:rPr>
          <w:rFonts w:ascii="Book Antiqua" w:hAnsi="Book Antiqua"/>
          <w:lang w:val="en-US"/>
        </w:rPr>
        <w:t xml:space="preserve">Perencanaan pembelajaran dimaksudkan sebagai pendekatan yang sistematis </w:t>
      </w:r>
      <w:r w:rsidR="00C35453">
        <w:rPr>
          <w:rFonts w:ascii="Book Antiqua" w:hAnsi="Book Antiqua"/>
          <w:lang w:val="en-US"/>
        </w:rPr>
        <w:t xml:space="preserve">yang mencakup beberapa hal seperti penganalisisan kebutuhan pengajaran, penyusunan tujuan pengajaran, perumusan strategi pengajaran, perumusan bahan ajar, serta perumusan analisis alat pengevaluasian pembelajaran sesuai dengan tujuan pembelajaran yang diharapkan </w:t>
      </w:r>
      <w:r w:rsidR="00C35453">
        <w:rPr>
          <w:rFonts w:ascii="Book Antiqua" w:hAnsi="Book Antiqua"/>
          <w:lang w:val="en-US"/>
        </w:rPr>
        <w:fldChar w:fldCharType="begin" w:fldLock="1"/>
      </w:r>
      <w:r w:rsidR="007E56EE">
        <w:rPr>
          <w:rFonts w:ascii="Book Antiqua" w:hAnsi="Book Antiqua"/>
          <w:lang w:val="en-US"/>
        </w:rPr>
        <w:instrText>ADDIN CSL_CITATION {"citationItems":[{"id":"ITEM-1","itemData":{"abstract":"The purpose of writing this article is to know the planning of learning with Dick and Carey model. This type of article is a conceptual analysis using qualitative - descriptive method. The conclusion of this article is that the learning planning procedure of learning model Dick and Carey includes several stages: (1) identifying learning needs and writing general learning objectives, (2) doing learning analysis, (3) identifying behavior and initial characteristics of students, (4) (5) developing learning strategies, (7) developing teaching materials, (8) designing and executing formative and summative evaluations.","author":[{"dropping-particle":"","family":"Nasution","given":"Wahyudin Nur","non-dropping-particle":"","parse-names":false,"suffix":""}],"container-title":"Ittihad","id":"ITEM-1","issue":"2","issued":{"date-parts":[["2017"]]},"page":"185-195","title":"Perencanaan Pembelajaran: Pengertian, Tujuan dan Prosedur","type":"article-journal","volume":"1"},"uris":["http://www.mendeley.com/documents/?uuid=b428429f-2e4e-45a6-91ff-24533e003998"]}],"mendeley":{"formattedCitation":"(Nasution, 2017)","plainTextFormattedCitation":"(Nasution, 2017)","previouslyFormattedCitation":"(Nasution, 2017)"},"properties":{"noteIndex":0},"schema":"https://github.com/citation-style-language/schema/raw/master/csl-citation.json"}</w:instrText>
      </w:r>
      <w:r w:rsidR="00C35453">
        <w:rPr>
          <w:rFonts w:ascii="Book Antiqua" w:hAnsi="Book Antiqua"/>
          <w:lang w:val="en-US"/>
        </w:rPr>
        <w:fldChar w:fldCharType="separate"/>
      </w:r>
      <w:r w:rsidR="00C35453" w:rsidRPr="00C35453">
        <w:rPr>
          <w:rFonts w:ascii="Book Antiqua" w:hAnsi="Book Antiqua"/>
          <w:lang w:val="en-US"/>
        </w:rPr>
        <w:t>(Nasution, 2017)</w:t>
      </w:r>
      <w:r w:rsidR="00C35453">
        <w:rPr>
          <w:rFonts w:ascii="Book Antiqua" w:hAnsi="Book Antiqua"/>
          <w:lang w:val="en-US"/>
        </w:rPr>
        <w:fldChar w:fldCharType="end"/>
      </w:r>
      <w:r w:rsidR="00C35453">
        <w:rPr>
          <w:rFonts w:ascii="Book Antiqua" w:hAnsi="Book Antiqua"/>
          <w:lang w:val="en-US"/>
        </w:rPr>
        <w:t xml:space="preserve">. </w:t>
      </w:r>
      <w:r w:rsidR="009266DC" w:rsidRPr="00A3668A">
        <w:rPr>
          <w:rFonts w:ascii="Book Antiqua" w:hAnsi="Book Antiqua"/>
        </w:rPr>
        <w:t>Perancangan Pelaksanaan Pembelajaran Kreativitas Seni Rupa disusun dengan beberapa tahap</w:t>
      </w:r>
      <w:r w:rsidR="00423199" w:rsidRPr="00A3668A">
        <w:rPr>
          <w:rFonts w:ascii="Book Antiqua" w:hAnsi="Book Antiqua"/>
        </w:rPr>
        <w:t xml:space="preserve"> antara lain; Tahap</w:t>
      </w:r>
      <w:r w:rsidR="006C700B" w:rsidRPr="00A3668A">
        <w:rPr>
          <w:rFonts w:ascii="Book Antiqua" w:hAnsi="Book Antiqua"/>
        </w:rPr>
        <w:t xml:space="preserve"> pertama menetapkan </w:t>
      </w:r>
      <w:r w:rsidR="00423199" w:rsidRPr="00A3668A">
        <w:rPr>
          <w:rFonts w:ascii="Book Antiqua" w:hAnsi="Book Antiqua"/>
        </w:rPr>
        <w:t>Capaian</w:t>
      </w:r>
      <w:r w:rsidR="006C700B" w:rsidRPr="00A3668A">
        <w:rPr>
          <w:rFonts w:ascii="Book Antiqua" w:hAnsi="Book Antiqua"/>
        </w:rPr>
        <w:t xml:space="preserve"> perkembangan peserta didik sesuai dengan rentang usia yang sudah </w:t>
      </w:r>
      <w:r w:rsidR="00423199" w:rsidRPr="00A3668A">
        <w:rPr>
          <w:rFonts w:ascii="Book Antiqua" w:hAnsi="Book Antiqua"/>
        </w:rPr>
        <w:t>di</w:t>
      </w:r>
      <w:r w:rsidR="006C700B" w:rsidRPr="00A3668A">
        <w:rPr>
          <w:rFonts w:ascii="Book Antiqua" w:hAnsi="Book Antiqua"/>
        </w:rPr>
        <w:t>program</w:t>
      </w:r>
      <w:r w:rsidR="00423199" w:rsidRPr="00A3668A">
        <w:rPr>
          <w:rFonts w:ascii="Book Antiqua" w:hAnsi="Book Antiqua"/>
        </w:rPr>
        <w:t>kan</w:t>
      </w:r>
      <w:r w:rsidR="00BC1DAF" w:rsidRPr="00A3668A">
        <w:rPr>
          <w:rFonts w:ascii="Book Antiqua" w:hAnsi="Book Antiqua"/>
        </w:rPr>
        <w:t>, Tahap ke</w:t>
      </w:r>
      <w:r w:rsidR="006C700B" w:rsidRPr="00A3668A">
        <w:rPr>
          <w:rFonts w:ascii="Book Antiqua" w:hAnsi="Book Antiqua"/>
        </w:rPr>
        <w:t>dua menyusun muatan materi yang di</w:t>
      </w:r>
      <w:r w:rsidR="0042162E">
        <w:rPr>
          <w:rFonts w:ascii="Book Antiqua" w:hAnsi="Book Antiqua"/>
          <w:lang w:val="en-US"/>
        </w:rPr>
        <w:t>jabarkan</w:t>
      </w:r>
      <w:r w:rsidR="006C700B" w:rsidRPr="00A3668A">
        <w:rPr>
          <w:rFonts w:ascii="Book Antiqua" w:hAnsi="Book Antiqua"/>
        </w:rPr>
        <w:t xml:space="preserve"> dari Kompetensi Inti (KI) dan Kompetensi Dasar (KD)</w:t>
      </w:r>
      <w:r w:rsidR="00BC1DAF" w:rsidRPr="00A3668A">
        <w:rPr>
          <w:rFonts w:ascii="Book Antiqua" w:hAnsi="Book Antiqua"/>
        </w:rPr>
        <w:t>, Tahap ke</w:t>
      </w:r>
      <w:r w:rsidR="00423199" w:rsidRPr="00A3668A">
        <w:rPr>
          <w:rFonts w:ascii="Book Antiqua" w:hAnsi="Book Antiqua"/>
        </w:rPr>
        <w:t xml:space="preserve">tiga menyusun program tahunan sesuai dengan </w:t>
      </w:r>
      <w:r w:rsidR="00B52E59" w:rsidRPr="00A3668A">
        <w:rPr>
          <w:rFonts w:ascii="Book Antiqua" w:hAnsi="Book Antiqua"/>
        </w:rPr>
        <w:t xml:space="preserve">tema serta </w:t>
      </w:r>
      <w:r w:rsidR="00423199" w:rsidRPr="00A3668A">
        <w:rPr>
          <w:rFonts w:ascii="Book Antiqua" w:hAnsi="Book Antiqua"/>
        </w:rPr>
        <w:t>kal</w:t>
      </w:r>
      <w:r w:rsidR="00BC1DAF" w:rsidRPr="00A3668A">
        <w:rPr>
          <w:rFonts w:ascii="Book Antiqua" w:hAnsi="Book Antiqua"/>
        </w:rPr>
        <w:t>ender akademik satuan, Tahap ke</w:t>
      </w:r>
      <w:r w:rsidR="00423199" w:rsidRPr="00A3668A">
        <w:rPr>
          <w:rFonts w:ascii="Book Antiqua" w:hAnsi="Book Antiqua"/>
        </w:rPr>
        <w:t>empat menyusun Program Semester (Promes) yang dirurunk</w:t>
      </w:r>
      <w:r w:rsidR="00BC1DAF" w:rsidRPr="00A3668A">
        <w:rPr>
          <w:rFonts w:ascii="Book Antiqua" w:hAnsi="Book Antiqua"/>
        </w:rPr>
        <w:t xml:space="preserve">an dari Muatan Materi, Tahap kelima menyusun </w:t>
      </w:r>
      <w:r w:rsidR="00423199" w:rsidRPr="00A3668A">
        <w:rPr>
          <w:rFonts w:ascii="Book Antiqua" w:hAnsi="Book Antiqua"/>
        </w:rPr>
        <w:t xml:space="preserve">Rencana Pelaksanaan Program Mingguan (RPPM) yang menjadi satu kesatuan </w:t>
      </w:r>
      <w:r w:rsidR="00B52FB6" w:rsidRPr="00A3668A">
        <w:rPr>
          <w:rFonts w:ascii="Book Antiqua" w:hAnsi="Book Antiqua"/>
        </w:rPr>
        <w:t>dengan</w:t>
      </w:r>
      <w:r w:rsidR="00423199" w:rsidRPr="00A3668A">
        <w:rPr>
          <w:rFonts w:ascii="Book Antiqua" w:hAnsi="Book Antiqua"/>
        </w:rPr>
        <w:t xml:space="preserve"> Rencana Pelaksanaan Program Harian (RPPH).</w:t>
      </w:r>
      <w:r w:rsidR="00B52E59" w:rsidRPr="00A3668A">
        <w:rPr>
          <w:rFonts w:ascii="Book Antiqua" w:hAnsi="Book Antiqua" w:cs="Times New Roman"/>
        </w:rPr>
        <w:t xml:space="preserve"> </w:t>
      </w:r>
      <w:r w:rsidR="00647629" w:rsidRPr="00A3668A">
        <w:rPr>
          <w:rFonts w:ascii="Book Antiqua" w:hAnsi="Book Antiqua" w:cs="Times New Roman"/>
        </w:rPr>
        <w:t>Dapat diketahui isi pada Rencana Pelaksanaan Program Harian (RPPH) adalah kegiatan awal, kegiatan inti, kegiatan istirahat, k</w:t>
      </w:r>
      <w:r w:rsidR="00BC1DAF" w:rsidRPr="00A3668A">
        <w:rPr>
          <w:rFonts w:ascii="Book Antiqua" w:hAnsi="Book Antiqua" w:cs="Times New Roman"/>
        </w:rPr>
        <w:t>egiatan penutup serta metode,</w:t>
      </w:r>
      <w:r w:rsidR="00647629" w:rsidRPr="00A3668A">
        <w:rPr>
          <w:rFonts w:ascii="Book Antiqua" w:hAnsi="Book Antiqua" w:cs="Times New Roman"/>
        </w:rPr>
        <w:t xml:space="preserve"> alat</w:t>
      </w:r>
      <w:r w:rsidR="00BC1DAF" w:rsidRPr="00A3668A">
        <w:rPr>
          <w:rFonts w:ascii="Book Antiqua" w:hAnsi="Book Antiqua" w:cs="Times New Roman"/>
        </w:rPr>
        <w:t>,</w:t>
      </w:r>
      <w:r w:rsidR="00647629" w:rsidRPr="00A3668A">
        <w:rPr>
          <w:rFonts w:ascii="Book Antiqua" w:hAnsi="Book Antiqua" w:cs="Times New Roman"/>
        </w:rPr>
        <w:t xml:space="preserve"> bahan </w:t>
      </w:r>
      <w:r w:rsidR="00BC1DAF" w:rsidRPr="00A3668A">
        <w:rPr>
          <w:rFonts w:ascii="Book Antiqua" w:hAnsi="Book Antiqua" w:cs="Times New Roman"/>
        </w:rPr>
        <w:t xml:space="preserve">serta </w:t>
      </w:r>
      <w:r w:rsidR="00647629" w:rsidRPr="00A3668A">
        <w:rPr>
          <w:rFonts w:ascii="Book Antiqua" w:hAnsi="Book Antiqua" w:cs="Times New Roman"/>
        </w:rPr>
        <w:t>media yang digunakan dalam pembelajaran.</w:t>
      </w:r>
    </w:p>
    <w:p w14:paraId="4DDBF159" w14:textId="3F63D8B2" w:rsidR="002D5054" w:rsidRPr="00A3668A" w:rsidRDefault="00B52E59" w:rsidP="00A3668A">
      <w:pPr>
        <w:spacing w:after="0" w:line="240" w:lineRule="auto"/>
        <w:ind w:firstLine="720"/>
        <w:jc w:val="both"/>
        <w:rPr>
          <w:rFonts w:ascii="Book Antiqua" w:hAnsi="Book Antiqua"/>
        </w:rPr>
      </w:pPr>
      <w:r w:rsidRPr="00A3668A">
        <w:rPr>
          <w:rFonts w:ascii="Book Antiqua" w:hAnsi="Book Antiqua" w:cs="Times New Roman"/>
        </w:rPr>
        <w:t xml:space="preserve">Perencanaan pembelajaran merupakan desain pembelajaran yang disusun untuk memudahkan pendidik saat melaksanakan pembelajaran selanjutnya. </w:t>
      </w:r>
      <w:r w:rsidR="006833AE" w:rsidRPr="00A3668A">
        <w:rPr>
          <w:rFonts w:ascii="Book Antiqua" w:hAnsi="Book Antiqua" w:cs="Times New Roman"/>
        </w:rPr>
        <w:t>Menurut</w:t>
      </w:r>
      <w:r w:rsidRPr="00A3668A">
        <w:rPr>
          <w:rFonts w:ascii="Book Antiqua" w:hAnsi="Book Antiqua" w:cs="Times New Roman"/>
        </w:rPr>
        <w:t xml:space="preserve"> </w:t>
      </w:r>
      <w:r w:rsidRPr="00A3668A">
        <w:rPr>
          <w:rFonts w:ascii="Book Antiqua" w:hAnsi="Book Antiqua"/>
        </w:rPr>
        <w:fldChar w:fldCharType="begin" w:fldLock="1"/>
      </w:r>
      <w:r w:rsidR="003D52FC" w:rsidRPr="00A3668A">
        <w:rPr>
          <w:rFonts w:ascii="Book Antiqua" w:hAnsi="Book Antiqua"/>
        </w:rPr>
        <w:instrText>ADDIN CSL_CITATION {"citationItems":[{"id":"ITEM-1","itemData":{"ISBN":"9786029328219","abstract":"The Mexican transition zone is the area where the Neotropical and Nearctic regions overlap (Figure 4.1). In its broad sense, it comprises southwestern United States, Mexico, and most of Central America (Halffter, 1987; Zunino and Halffter, 1988; Gutiérrez-Velázquez et al., 2013). It is partially coincident with the areas named Megamexico 3 (Rzedowski, 1991) and biotic Mesoamerica (Ríos-Muñoz, 2013). The Mexican transition zone in the strict sense, which is followed in this book, corresponds to the moderate to high elevation highlands of Mexico, Guatemala, Honduras, El Salvador, and Nicaragua (Morrone, 2006, 2010b, 2014b, 2015c; Espinosa Organista et al., 2008).","author":[{"dropping-particle":"","family":"Affandi","given":"Muhammad &amp; Badarudin","non-dropping-particle":"","parse-names":false,"suffix":""}],"id":"ITEM-1","issued":{"date-parts":[["2011"]]},"publisher":"Alfabeta","publisher-place":"Bandung","title":"Perencanaan Pembelajaran Di Sekolah Dasar Dengan Memasukkan Pendidikan Budaya dan Karakter Bangsa","type":"book"},"uris":["http://www.mendeley.com/documents/?uuid=6f722092-bf7a-4466-a2cf-c378123b51ed"]}],"mendeley":{"formattedCitation":"(Affandi, 2011)","manualFormatting":"Affandi (2011)","plainTextFormattedCitation":"(Affandi, 2011)","previouslyFormattedCitation":"(Affandi, 2011)"},"properties":{"noteIndex":0},"schema":"https://github.com/citation-style-language/schema/raw/master/csl-citation.json"}</w:instrText>
      </w:r>
      <w:r w:rsidRPr="00A3668A">
        <w:rPr>
          <w:rFonts w:ascii="Book Antiqua" w:hAnsi="Book Antiqua"/>
        </w:rPr>
        <w:fldChar w:fldCharType="separate"/>
      </w:r>
      <w:r w:rsidRPr="00A3668A">
        <w:rPr>
          <w:rFonts w:ascii="Book Antiqua" w:hAnsi="Book Antiqua"/>
        </w:rPr>
        <w:t>Affandi (2011)</w:t>
      </w:r>
      <w:r w:rsidRPr="00A3668A">
        <w:rPr>
          <w:rFonts w:ascii="Book Antiqua" w:hAnsi="Book Antiqua"/>
        </w:rPr>
        <w:fldChar w:fldCharType="end"/>
      </w:r>
      <w:r w:rsidRPr="00A3668A">
        <w:rPr>
          <w:rFonts w:ascii="Book Antiqua" w:hAnsi="Book Antiqua"/>
        </w:rPr>
        <w:t xml:space="preserve"> </w:t>
      </w:r>
      <w:r w:rsidR="006833AE" w:rsidRPr="00A3668A">
        <w:rPr>
          <w:rFonts w:ascii="Book Antiqua" w:hAnsi="Book Antiqua"/>
        </w:rPr>
        <w:t>pengertian d</w:t>
      </w:r>
      <w:r w:rsidRPr="00A3668A">
        <w:rPr>
          <w:rFonts w:ascii="Book Antiqua" w:hAnsi="Book Antiqua"/>
        </w:rPr>
        <w:t xml:space="preserve">esain pembelajaran adalah praktek penyusunan media </w:t>
      </w:r>
      <w:r w:rsidR="0042162E">
        <w:rPr>
          <w:rFonts w:ascii="Book Antiqua" w:hAnsi="Book Antiqua"/>
          <w:lang w:val="en-US"/>
        </w:rPr>
        <w:t xml:space="preserve">yang </w:t>
      </w:r>
      <w:r w:rsidR="00840577" w:rsidRPr="00A3668A">
        <w:rPr>
          <w:rFonts w:ascii="Book Antiqua" w:hAnsi="Book Antiqua"/>
        </w:rPr>
        <w:t xml:space="preserve">berbasis </w:t>
      </w:r>
      <w:r w:rsidRPr="00A3668A">
        <w:rPr>
          <w:rFonts w:ascii="Book Antiqua" w:hAnsi="Book Antiqua"/>
        </w:rPr>
        <w:t xml:space="preserve">teknologi komunikasi </w:t>
      </w:r>
      <w:r w:rsidR="00840577" w:rsidRPr="00A3668A">
        <w:rPr>
          <w:rFonts w:ascii="Book Antiqua" w:hAnsi="Book Antiqua"/>
        </w:rPr>
        <w:t xml:space="preserve">beserta </w:t>
      </w:r>
      <w:r w:rsidRPr="00A3668A">
        <w:rPr>
          <w:rFonts w:ascii="Book Antiqua" w:hAnsi="Book Antiqua"/>
        </w:rPr>
        <w:t>isi</w:t>
      </w:r>
      <w:r w:rsidR="00840577" w:rsidRPr="00A3668A">
        <w:rPr>
          <w:rFonts w:ascii="Book Antiqua" w:hAnsi="Book Antiqua"/>
        </w:rPr>
        <w:t xml:space="preserve">nya </w:t>
      </w:r>
      <w:r w:rsidR="0042162E">
        <w:rPr>
          <w:rFonts w:ascii="Book Antiqua" w:hAnsi="Book Antiqua"/>
          <w:lang w:val="en-US"/>
        </w:rPr>
        <w:t>dengan tujuan</w:t>
      </w:r>
      <w:r w:rsidRPr="00A3668A">
        <w:rPr>
          <w:rFonts w:ascii="Book Antiqua" w:hAnsi="Book Antiqua"/>
        </w:rPr>
        <w:t xml:space="preserve"> untuk membantu </w:t>
      </w:r>
      <w:r w:rsidR="0042162E">
        <w:rPr>
          <w:rFonts w:ascii="Book Antiqua" w:hAnsi="Book Antiqua"/>
          <w:lang w:val="en-US"/>
        </w:rPr>
        <w:t>upaya</w:t>
      </w:r>
      <w:r w:rsidRPr="00A3668A">
        <w:rPr>
          <w:rFonts w:ascii="Book Antiqua" w:hAnsi="Book Antiqua"/>
        </w:rPr>
        <w:t xml:space="preserve"> terjadi</w:t>
      </w:r>
      <w:r w:rsidR="0042162E">
        <w:rPr>
          <w:rFonts w:ascii="Book Antiqua" w:hAnsi="Book Antiqua"/>
          <w:lang w:val="en-US"/>
        </w:rPr>
        <w:t>nya</w:t>
      </w:r>
      <w:r w:rsidRPr="00A3668A">
        <w:rPr>
          <w:rFonts w:ascii="Book Antiqua" w:hAnsi="Book Antiqua"/>
        </w:rPr>
        <w:t xml:space="preserve"> transfer pengetahuan secara </w:t>
      </w:r>
      <w:r w:rsidR="0042162E">
        <w:rPr>
          <w:rFonts w:ascii="Book Antiqua" w:hAnsi="Book Antiqua"/>
          <w:lang w:val="en-US"/>
        </w:rPr>
        <w:t>efisien</w:t>
      </w:r>
      <w:r w:rsidRPr="00A3668A">
        <w:rPr>
          <w:rFonts w:ascii="Book Antiqua" w:hAnsi="Book Antiqua"/>
        </w:rPr>
        <w:t xml:space="preserve"> antara guru dan peserta didik.</w:t>
      </w:r>
      <w:r w:rsidR="00B52FB6" w:rsidRPr="00A3668A">
        <w:rPr>
          <w:rFonts w:ascii="Book Antiqua" w:hAnsi="Book Antiqua"/>
        </w:rPr>
        <w:t xml:space="preserve"> Desain Pembelajaran yang digunakan pada TK Bina putra menggunakan pembelajaran kelompok dengan sudut pengaman serta tema saat itu adalah pekerjaan. Metode yang digunakan dalam pembelajaran kreativitas seni ru</w:t>
      </w:r>
      <w:r w:rsidR="002D5054" w:rsidRPr="00A3668A">
        <w:rPr>
          <w:rFonts w:ascii="Book Antiqua" w:hAnsi="Book Antiqua"/>
        </w:rPr>
        <w:t>p</w:t>
      </w:r>
      <w:r w:rsidR="00B52FB6" w:rsidRPr="00A3668A">
        <w:rPr>
          <w:rFonts w:ascii="Book Antiqua" w:hAnsi="Book Antiqua"/>
        </w:rPr>
        <w:t xml:space="preserve">a </w:t>
      </w:r>
      <w:r w:rsidR="002D5054" w:rsidRPr="00A3668A">
        <w:rPr>
          <w:rFonts w:ascii="Book Antiqua" w:hAnsi="Book Antiqua"/>
        </w:rPr>
        <w:t xml:space="preserve">dengan menggunakan bahan sisa </w:t>
      </w:r>
      <w:r w:rsidR="00B52FB6" w:rsidRPr="00A3668A">
        <w:rPr>
          <w:rFonts w:ascii="Book Antiqua" w:hAnsi="Book Antiqua"/>
        </w:rPr>
        <w:t>adalah metode tanya jawab, demonstrasi, pe</w:t>
      </w:r>
      <w:r w:rsidR="002D5054" w:rsidRPr="00A3668A">
        <w:rPr>
          <w:rFonts w:ascii="Book Antiqua" w:hAnsi="Book Antiqua"/>
        </w:rPr>
        <w:t>mberian tugas dan proyek.</w:t>
      </w:r>
    </w:p>
    <w:p w14:paraId="3F438446" w14:textId="7626B85C" w:rsidR="009B494A" w:rsidRPr="00A3668A" w:rsidRDefault="00B52FB6" w:rsidP="00A3668A">
      <w:pPr>
        <w:spacing w:after="0" w:line="240" w:lineRule="auto"/>
        <w:ind w:firstLine="720"/>
        <w:jc w:val="both"/>
        <w:rPr>
          <w:rFonts w:ascii="Book Antiqua" w:hAnsi="Book Antiqua" w:cs="Times New Roman"/>
          <w:b/>
          <w:bCs/>
        </w:rPr>
      </w:pPr>
      <w:r w:rsidRPr="00A3668A">
        <w:rPr>
          <w:rFonts w:ascii="Book Antiqua" w:hAnsi="Book Antiqua"/>
        </w:rPr>
        <w:t>Sesuai dengan peng</w:t>
      </w:r>
      <w:r w:rsidR="00647629" w:rsidRPr="00A3668A">
        <w:rPr>
          <w:rFonts w:ascii="Book Antiqua" w:hAnsi="Book Antiqua"/>
        </w:rPr>
        <w:t>a</w:t>
      </w:r>
      <w:r w:rsidRPr="00A3668A">
        <w:rPr>
          <w:rFonts w:ascii="Book Antiqua" w:hAnsi="Book Antiqua"/>
        </w:rPr>
        <w:t xml:space="preserve">matan yang dilakukan peneliti diketahui bahwa penyusunan perangkat perencanaan pembelajaran </w:t>
      </w:r>
      <w:r w:rsidR="00BC1DAF" w:rsidRPr="00A3668A">
        <w:rPr>
          <w:rFonts w:ascii="Book Antiqua" w:hAnsi="Book Antiqua"/>
        </w:rPr>
        <w:t xml:space="preserve">di TK Bina Putra </w:t>
      </w:r>
      <w:r w:rsidRPr="00A3668A">
        <w:rPr>
          <w:rFonts w:ascii="Book Antiqua" w:hAnsi="Book Antiqua"/>
        </w:rPr>
        <w:t>sudah sesuai dengan prosedur pembelajaran yang ada</w:t>
      </w:r>
      <w:r w:rsidR="006B1831">
        <w:rPr>
          <w:rFonts w:ascii="Book Antiqua" w:hAnsi="Book Antiqua"/>
          <w:lang w:val="en-US"/>
        </w:rPr>
        <w:t xml:space="preserve">, yang mana perencanaan pembelajaran yang telah dibuat dipergunakan untuk melaksanakan pembelajaran kreativitas seni rupa dengan menggunakan bahan sisa sebagai media alat dan bahannya. </w:t>
      </w:r>
      <w:r w:rsidR="004D65A1" w:rsidRPr="00A3668A">
        <w:rPr>
          <w:rFonts w:ascii="Book Antiqua" w:hAnsi="Book Antiqua"/>
        </w:rPr>
        <w:t xml:space="preserve">Menurut penelitian yang dilakukan </w:t>
      </w:r>
      <w:r w:rsidR="004D65A1" w:rsidRPr="00A3668A">
        <w:rPr>
          <w:rFonts w:ascii="Book Antiqua" w:hAnsi="Book Antiqua"/>
        </w:rPr>
        <w:fldChar w:fldCharType="begin" w:fldLock="1"/>
      </w:r>
      <w:r w:rsidR="001978AB" w:rsidRPr="00A3668A">
        <w:rPr>
          <w:rFonts w:ascii="Book Antiqua" w:hAnsi="Book Antiqua"/>
        </w:rPr>
        <w:instrText>ADDIN CSL_CITATION {"citationItems":[{"id":"ITEM-1","itemData":{"abstract":"The problem this research is whether through printing technique assisted by original media can improve students B1 group art creativity?. The purpose of this research is to improve art creativity through printing technique assisted by original media. Method of this research to be Classroom Action Research with subject of research children B1 group at Early Chilhood Education Aisyiah Bustanul Athfal II Bengkulu City, that of 11 peoples, 8 boys and 3 girls. Data was collected by observation. Data analyzed by mean evaluation formula and mastery learning formula. The results of this research indicate that through printing technique assisted by original media can increases children's art creativity with results of mean value good, whereas children's achieved mastery learning is 81,8%. From results of this research can recomended to early chilhood education teachers for improving children's creativity can use learning through art activity with printing technique by original media.","author":[{"dropping-particle":"","family":"Destiani","given":"Ardita","non-dropping-particle":"","parse-names":false,"suffix":""},{"dropping-particle":"","family":"Saparahayuningsih","given":"Sri","non-dropping-particle":"","parse-names":false,"suffix":""},{"dropping-particle":"","family":"Wembrayarli","given":"Dan","non-dropping-particle":"","parse-names":false,"suffix":""}],"container-title":"Jurnal Ilmiah Potensia","id":"ITEM-1","issue":"1","issued":{"date-parts":[["2016"]]},"page":"7-14","title":"Upaya Peningkatan Kreativitas Seni Rupa Siswa Melalui Teknik Pencetakan Dengan Bantuan Media Asli","type":"article-journal","volume":"1"},"uris":["http://www.mendeley.com/documents/?uuid=fddd0de8-d1d1-4aad-836c-0c9818b7294a"]}],"mendeley":{"formattedCitation":"(Destiani et al., 2016)","manualFormatting":"Destiani et al., (2016)","plainTextFormattedCitation":"(Destiani et al., 2016)","previouslyFormattedCitation":"(Destiani et al., 2016)"},"properties":{"noteIndex":0},"schema":"https://github.com/citation-style-language/schema/raw/master/csl-citation.json"}</w:instrText>
      </w:r>
      <w:r w:rsidR="004D65A1" w:rsidRPr="00A3668A">
        <w:rPr>
          <w:rFonts w:ascii="Book Antiqua" w:hAnsi="Book Antiqua"/>
        </w:rPr>
        <w:fldChar w:fldCharType="separate"/>
      </w:r>
      <w:r w:rsidR="004D65A1" w:rsidRPr="00A3668A">
        <w:rPr>
          <w:rFonts w:ascii="Book Antiqua" w:hAnsi="Book Antiqua"/>
        </w:rPr>
        <w:t>Destiani et al., (2016)</w:t>
      </w:r>
      <w:r w:rsidR="004D65A1" w:rsidRPr="00A3668A">
        <w:rPr>
          <w:rFonts w:ascii="Book Antiqua" w:hAnsi="Book Antiqua"/>
        </w:rPr>
        <w:fldChar w:fldCharType="end"/>
      </w:r>
      <w:r w:rsidR="004D65A1" w:rsidRPr="00A3668A">
        <w:rPr>
          <w:rFonts w:ascii="Book Antiqua" w:hAnsi="Book Antiqua"/>
        </w:rPr>
        <w:t xml:space="preserve"> </w:t>
      </w:r>
      <w:r w:rsidR="00840577" w:rsidRPr="00A3668A">
        <w:rPr>
          <w:rFonts w:ascii="Book Antiqua" w:hAnsi="Book Antiqua"/>
        </w:rPr>
        <w:t xml:space="preserve">menjelaskan </w:t>
      </w:r>
      <w:r w:rsidR="004D65A1" w:rsidRPr="00A3668A">
        <w:rPr>
          <w:rFonts w:ascii="Book Antiqua" w:hAnsi="Book Antiqua"/>
        </w:rPr>
        <w:t xml:space="preserve">bahwa </w:t>
      </w:r>
      <w:r w:rsidR="001978AB" w:rsidRPr="00A3668A">
        <w:rPr>
          <w:rFonts w:ascii="Book Antiqua" w:hAnsi="Book Antiqua"/>
        </w:rPr>
        <w:t>kreati</w:t>
      </w:r>
      <w:r w:rsidR="00840577" w:rsidRPr="00A3668A">
        <w:rPr>
          <w:rFonts w:ascii="Book Antiqua" w:hAnsi="Book Antiqua"/>
        </w:rPr>
        <w:t>vitas seni rupa dapat dikembang</w:t>
      </w:r>
      <w:r w:rsidR="001978AB" w:rsidRPr="00A3668A">
        <w:rPr>
          <w:rFonts w:ascii="Book Antiqua" w:hAnsi="Book Antiqua"/>
        </w:rPr>
        <w:t xml:space="preserve">kan melalui </w:t>
      </w:r>
      <w:r w:rsidR="004D65A1" w:rsidRPr="00A3668A">
        <w:rPr>
          <w:rFonts w:ascii="Book Antiqua" w:hAnsi="Book Antiqua"/>
        </w:rPr>
        <w:t>pembelajaran dengan teknik menc</w:t>
      </w:r>
      <w:r w:rsidR="00146E69" w:rsidRPr="00A3668A">
        <w:rPr>
          <w:rFonts w:ascii="Book Antiqua" w:hAnsi="Book Antiqua"/>
        </w:rPr>
        <w:t>e</w:t>
      </w:r>
      <w:r w:rsidR="004D65A1" w:rsidRPr="00A3668A">
        <w:rPr>
          <w:rFonts w:ascii="Book Antiqua" w:hAnsi="Book Antiqua"/>
        </w:rPr>
        <w:t>tak berbatuan media asli, dengan adanya kegiatan menarik</w:t>
      </w:r>
      <w:r w:rsidR="00146E69" w:rsidRPr="00A3668A">
        <w:rPr>
          <w:rFonts w:ascii="Book Antiqua" w:hAnsi="Book Antiqua"/>
        </w:rPr>
        <w:t>, anak akan antusias dan berkreasi menurut imajinasi mereka jika didukung degan adanya fasilitas yang dapat mengembangakan daya cipta dalam berkreasi.</w:t>
      </w:r>
      <w:r w:rsidR="001978AB" w:rsidRPr="00A3668A">
        <w:rPr>
          <w:rFonts w:ascii="Book Antiqua" w:hAnsi="Book Antiqua"/>
        </w:rPr>
        <w:t xml:space="preserve"> Penelitian lain yang dilakukan </w:t>
      </w:r>
      <w:r w:rsidR="001978AB" w:rsidRPr="00A3668A">
        <w:rPr>
          <w:rFonts w:ascii="Book Antiqua" w:hAnsi="Book Antiqua"/>
        </w:rPr>
        <w:fldChar w:fldCharType="begin" w:fldLock="1"/>
      </w:r>
      <w:r w:rsidR="00617332" w:rsidRPr="00A3668A">
        <w:rPr>
          <w:rFonts w:ascii="Book Antiqua" w:hAnsi="Book Antiqua"/>
        </w:rPr>
        <w:instrText>ADDIN CSL_CITATION {"citationItems":[{"id":"ITEM-1","itemData":{"abstract":"… (2010). Bermain Kreatif Berbasis Kecerdasan Jamak.____:indeks 2 Rakimahwati. 2012. Model Pembelajaran Sambil Bermain Pada Anak Usia Dini. Padang: Unp Press. 3 Munandar, Utami. (2009). Pengembangan Kreativitas Anak Berbakat. Jakarta:PT Rineka Cipta …","author":[{"dropping-particle":"","family":"Sridayanty","given":"P. A","non-dropping-particle":"","parse-names":false,"suffix":""}],"container-title":"Bunayya: Jurnal Pendidikan Anak","id":"ITEM-1","issue":"1","issued":{"date-parts":[["2020"]]},"page":"39-48","title":"Pemanfaatan Bahan Sisa Dalam Mengembangkan Kreativitas Seni Anak Usia Dini Di TK Islam Khaira Ummah","type":"article-journal","volume":"6"},"uris":["http://www.mendeley.com/documents/?uuid=e0e33d3b-92b1-4a78-afb5-3fa9eca508fb"]}],"mendeley":{"formattedCitation":"(Sridayanty, 2020)","manualFormatting":"Sridayanty, (2020)","plainTextFormattedCitation":"(Sridayanty, 2020)","previouslyFormattedCitation":"(Sridayanty, 2020)"},"properties":{"noteIndex":0},"schema":"https://github.com/citation-style-language/schema/raw/master/csl-citation.json"}</w:instrText>
      </w:r>
      <w:r w:rsidR="001978AB" w:rsidRPr="00A3668A">
        <w:rPr>
          <w:rFonts w:ascii="Book Antiqua" w:hAnsi="Book Antiqua"/>
        </w:rPr>
        <w:fldChar w:fldCharType="separate"/>
      </w:r>
      <w:r w:rsidR="001978AB" w:rsidRPr="00A3668A">
        <w:rPr>
          <w:rFonts w:ascii="Book Antiqua" w:hAnsi="Book Antiqua"/>
        </w:rPr>
        <w:t>Sridayanty, (2020)</w:t>
      </w:r>
      <w:r w:rsidR="001978AB" w:rsidRPr="00A3668A">
        <w:rPr>
          <w:rFonts w:ascii="Book Antiqua" w:hAnsi="Book Antiqua"/>
        </w:rPr>
        <w:fldChar w:fldCharType="end"/>
      </w:r>
      <w:r w:rsidR="001978AB" w:rsidRPr="00A3668A">
        <w:rPr>
          <w:rFonts w:ascii="Book Antiqua" w:hAnsi="Book Antiqua"/>
        </w:rPr>
        <w:t xml:space="preserve"> men</w:t>
      </w:r>
      <w:r w:rsidR="00840577" w:rsidRPr="00A3668A">
        <w:rPr>
          <w:rFonts w:ascii="Book Antiqua" w:hAnsi="Book Antiqua"/>
        </w:rPr>
        <w:t>jelas</w:t>
      </w:r>
      <w:r w:rsidR="001978AB" w:rsidRPr="00A3668A">
        <w:rPr>
          <w:rFonts w:ascii="Book Antiqua" w:hAnsi="Book Antiqua"/>
        </w:rPr>
        <w:t xml:space="preserve">kan bahwa pemanfaatan bahan sisa mampu mengembangkan </w:t>
      </w:r>
      <w:r w:rsidR="0042162E" w:rsidRPr="00A3668A">
        <w:rPr>
          <w:rFonts w:ascii="Book Antiqua" w:hAnsi="Book Antiqua"/>
        </w:rPr>
        <w:t>Kreativitas Seni Anak Usia Dini</w:t>
      </w:r>
      <w:r w:rsidR="001978AB" w:rsidRPr="00A3668A">
        <w:rPr>
          <w:rFonts w:ascii="Book Antiqua" w:hAnsi="Book Antiqua"/>
        </w:rPr>
        <w:t xml:space="preserve">, </w:t>
      </w:r>
      <w:r w:rsidR="00840577" w:rsidRPr="00A3668A">
        <w:rPr>
          <w:rFonts w:ascii="Book Antiqua" w:hAnsi="Book Antiqua"/>
        </w:rPr>
        <w:t>meskipun</w:t>
      </w:r>
      <w:r w:rsidR="001978AB" w:rsidRPr="00A3668A">
        <w:rPr>
          <w:rFonts w:ascii="Book Antiqua" w:hAnsi="Book Antiqua"/>
        </w:rPr>
        <w:t xml:space="preserve"> tidak semua tema dapat memanfaatkan media dalam pembelajaran</w:t>
      </w:r>
      <w:r w:rsidR="00840577" w:rsidRPr="00A3668A">
        <w:rPr>
          <w:rFonts w:ascii="Book Antiqua" w:hAnsi="Book Antiqua"/>
        </w:rPr>
        <w:t xml:space="preserve"> dari bahan sisa</w:t>
      </w:r>
      <w:r w:rsidR="001978AB" w:rsidRPr="00A3668A">
        <w:rPr>
          <w:rFonts w:ascii="Book Antiqua" w:hAnsi="Book Antiqua"/>
        </w:rPr>
        <w:t>.</w:t>
      </w:r>
    </w:p>
    <w:p w14:paraId="25E5E40A" w14:textId="77777777" w:rsidR="00633DBD" w:rsidRPr="00A3668A" w:rsidRDefault="009B494A" w:rsidP="00A3668A">
      <w:pPr>
        <w:spacing w:after="0" w:line="240" w:lineRule="auto"/>
        <w:jc w:val="both"/>
        <w:rPr>
          <w:rFonts w:ascii="Book Antiqua" w:hAnsi="Book Antiqua"/>
        </w:rPr>
      </w:pPr>
      <w:r w:rsidRPr="00A3668A">
        <w:rPr>
          <w:rFonts w:ascii="Book Antiqua" w:hAnsi="Book Antiqua" w:cs="Times New Roman"/>
          <w:b/>
          <w:bCs/>
        </w:rPr>
        <w:t>Pelaksanaan</w:t>
      </w:r>
      <w:r w:rsidR="00FE4D01" w:rsidRPr="00A3668A">
        <w:rPr>
          <w:rFonts w:ascii="Book Antiqua" w:hAnsi="Book Antiqua" w:cs="Times New Roman"/>
          <w:b/>
          <w:bCs/>
        </w:rPr>
        <w:t xml:space="preserve"> pembelajaran kreativitas seni rupa dengan bahan sisa</w:t>
      </w:r>
      <w:r w:rsidR="009266DC" w:rsidRPr="00A3668A">
        <w:rPr>
          <w:rFonts w:ascii="Book Antiqua" w:hAnsi="Book Antiqua"/>
        </w:rPr>
        <w:t xml:space="preserve"> </w:t>
      </w:r>
    </w:p>
    <w:p w14:paraId="36E59948" w14:textId="731F87DA" w:rsidR="00633DBD" w:rsidRPr="00A3668A" w:rsidRDefault="0042162E" w:rsidP="00A3668A">
      <w:pPr>
        <w:spacing w:after="0" w:line="240" w:lineRule="auto"/>
        <w:ind w:firstLine="720"/>
        <w:jc w:val="both"/>
        <w:rPr>
          <w:rFonts w:ascii="Book Antiqua" w:hAnsi="Book Antiqua"/>
        </w:rPr>
      </w:pPr>
      <w:r>
        <w:rPr>
          <w:rFonts w:ascii="Book Antiqua" w:hAnsi="Book Antiqua"/>
          <w:lang w:val="en-US"/>
        </w:rPr>
        <w:lastRenderedPageBreak/>
        <w:t>Perencanaan</w:t>
      </w:r>
      <w:r w:rsidR="000D5A3F" w:rsidRPr="00A3668A">
        <w:rPr>
          <w:rFonts w:ascii="Book Antiqua" w:hAnsi="Book Antiqua"/>
        </w:rPr>
        <w:t xml:space="preserve"> kegiatan pembelajaran yang tertuang dalam Rencana Pelaksanaan Pembelajaran (RPP), </w:t>
      </w:r>
      <w:r w:rsidR="00840577" w:rsidRPr="00A3668A">
        <w:rPr>
          <w:rFonts w:ascii="Book Antiqua" w:hAnsi="Book Antiqua"/>
        </w:rPr>
        <w:t>harus diterapkan oleh</w:t>
      </w:r>
      <w:r w:rsidR="000D5A3F" w:rsidRPr="00A3668A">
        <w:rPr>
          <w:rFonts w:ascii="Book Antiqua" w:hAnsi="Book Antiqua"/>
        </w:rPr>
        <w:t xml:space="preserve"> guru </w:t>
      </w:r>
      <w:r w:rsidR="00840577" w:rsidRPr="00A3668A">
        <w:rPr>
          <w:rFonts w:ascii="Book Antiqua" w:hAnsi="Book Antiqua"/>
        </w:rPr>
        <w:t>dalam bentuk</w:t>
      </w:r>
      <w:r w:rsidR="000D5A3F" w:rsidRPr="00A3668A">
        <w:rPr>
          <w:rFonts w:ascii="Book Antiqua" w:hAnsi="Book Antiqua"/>
        </w:rPr>
        <w:t xml:space="preserve"> Rencana Pelaksanaan Pembelajaran Harian (RPPH), Rencana Pelaksanaan Pembelajaran Mingguan (RPPM), </w:t>
      </w:r>
      <w:r>
        <w:rPr>
          <w:rFonts w:ascii="Book Antiqua" w:hAnsi="Book Antiqua"/>
          <w:lang w:val="en-US"/>
        </w:rPr>
        <w:t>penyediaan</w:t>
      </w:r>
      <w:r w:rsidR="000D5A3F" w:rsidRPr="00A3668A">
        <w:rPr>
          <w:rFonts w:ascii="Book Antiqua" w:hAnsi="Book Antiqua"/>
        </w:rPr>
        <w:t xml:space="preserve"> media dan sumber belajar, </w:t>
      </w:r>
      <w:r w:rsidR="00264766">
        <w:rPr>
          <w:rFonts w:ascii="Book Antiqua" w:hAnsi="Book Antiqua"/>
          <w:lang w:val="en-US"/>
        </w:rPr>
        <w:t>se</w:t>
      </w:r>
      <w:r w:rsidR="000D5A3F" w:rsidRPr="00A3668A">
        <w:rPr>
          <w:rFonts w:ascii="Book Antiqua" w:hAnsi="Book Antiqua"/>
        </w:rPr>
        <w:t>perangkat penilaian pembelajaran, dan alur pembelajaran</w:t>
      </w:r>
      <w:r w:rsidR="00264766">
        <w:rPr>
          <w:rFonts w:ascii="Book Antiqua" w:hAnsi="Book Antiqua"/>
          <w:lang w:val="en-US"/>
        </w:rPr>
        <w:t xml:space="preserve"> sistematis</w:t>
      </w:r>
      <w:r w:rsidR="000D5A3F" w:rsidRPr="00A3668A">
        <w:rPr>
          <w:rFonts w:ascii="Book Antiqua" w:hAnsi="Book Antiqua"/>
        </w:rPr>
        <w:t xml:space="preserve"> </w:t>
      </w:r>
      <w:r w:rsidR="000D5A3F" w:rsidRPr="00A3668A">
        <w:rPr>
          <w:rFonts w:ascii="Book Antiqua" w:hAnsi="Book Antiqua"/>
        </w:rPr>
        <w:fldChar w:fldCharType="begin" w:fldLock="1"/>
      </w:r>
      <w:r w:rsidR="000D5A3F" w:rsidRPr="00A3668A">
        <w:rPr>
          <w:rFonts w:ascii="Book Antiqua" w:hAnsi="Book Antiqua"/>
        </w:rPr>
        <w:instrText>ADDIN CSL_CITATION {"citationItems":[{"id":"ITEM-1","itemData":{"DOI":"10.51529/ijiece.v4i2.138","ISSN":"2541-2418","abstract":"Curriculum 2013 (K.13) PAUD is developed systematically to fullfil the development needs of children through the development of potential, character and knowledge. This can be seen in the Standards for the Level of Achievement of Children (STPPA), Ministerial Regulation (Permen) 146 of 2014, and Guidelines for Early Childhood Character Education. The policy contained in K.13 PAUD also has the most important position in regulating all activities in the school. This study aims to examine the complete structure of the contents of the Daily Learning Implementation Plan (RPPH) made by educators which will be assessed through the Teacher Skills Assessment Tool (APKG) format based on the 2013 Early Childhood Education Curriculum (K.13 PAUD), which is carried out on 15 Kindergarten group A and group B in the Ciputat region. The results obtained from this study present the lowest percentage seen in the ability of educators to formulate and compile indicators of core competencies, learning objectives, and to plan scientific activities. This shows that there are still many schools that have not followed the procedures for making RPPH based on the implementation guidelines of  K.13 PAUD.","author":[{"dropping-particle":"","family":"Hayati","given":"Miratul","non-dropping-particle":"","parse-names":false,"suffix":""},{"dropping-particle":"","family":"Lestari","given":"Masroro Diah Wahyu","non-dropping-particle":"","parse-names":false,"suffix":""},{"dropping-particle":"","family":"Rahayuni","given":"Chikita","non-dropping-particle":"","parse-names":false,"suffix":""}],"container-title":"Indonesian Journal of Islamic Early Childhood Education","id":"ITEM-1","issue":"2","issued":{"date-parts":[["2019"]]},"page":"175-182","title":"Rencana Pelaksanaan Pembelajaran Kurikulum 2013 Pendidikan Anak Usia Dini di Taman Kanak-Kanak se-Ciputat","type":"article-journal","volume":"4"},"uris":["http://www.mendeley.com/documents/?uuid=228ccb04-ee08-466e-a8b9-edf4ed209f9f"]}],"mendeley":{"formattedCitation":"(Hayati et al., 2019)","plainTextFormattedCitation":"(Hayati et al., 2019)","previouslyFormattedCitation":"(Hayati et al., 2019)"},"properties":{"noteIndex":0},"schema":"https://github.com/citation-style-language/schema/raw/master/csl-citation.json"}</w:instrText>
      </w:r>
      <w:r w:rsidR="000D5A3F" w:rsidRPr="00A3668A">
        <w:rPr>
          <w:rFonts w:ascii="Book Antiqua" w:hAnsi="Book Antiqua"/>
        </w:rPr>
        <w:fldChar w:fldCharType="separate"/>
      </w:r>
      <w:r w:rsidR="000D5A3F" w:rsidRPr="00A3668A">
        <w:rPr>
          <w:rFonts w:ascii="Book Antiqua" w:hAnsi="Book Antiqua"/>
        </w:rPr>
        <w:t>(Hayati et al., 2019)</w:t>
      </w:r>
      <w:r w:rsidR="000D5A3F" w:rsidRPr="00A3668A">
        <w:rPr>
          <w:rFonts w:ascii="Book Antiqua" w:hAnsi="Book Antiqua"/>
        </w:rPr>
        <w:fldChar w:fldCharType="end"/>
      </w:r>
      <w:r w:rsidR="000D5A3F" w:rsidRPr="00A3668A">
        <w:rPr>
          <w:rFonts w:ascii="Book Antiqua" w:hAnsi="Book Antiqua"/>
        </w:rPr>
        <w:t xml:space="preserve">. </w:t>
      </w:r>
      <w:r w:rsidR="008A6EA8" w:rsidRPr="00A3668A">
        <w:rPr>
          <w:rFonts w:ascii="Book Antiqua" w:hAnsi="Book Antiqua"/>
        </w:rPr>
        <w:t xml:space="preserve">Pelakasanaan Pembelajaran pada </w:t>
      </w:r>
      <w:r w:rsidR="009266DC" w:rsidRPr="00A3668A">
        <w:rPr>
          <w:rFonts w:ascii="Book Antiqua" w:hAnsi="Book Antiqua"/>
        </w:rPr>
        <w:t xml:space="preserve">Kurikulum darurat pandemi </w:t>
      </w:r>
      <w:r w:rsidR="008A6EA8" w:rsidRPr="00A3668A">
        <w:rPr>
          <w:rFonts w:ascii="Book Antiqua" w:hAnsi="Book Antiqua"/>
        </w:rPr>
        <w:t xml:space="preserve">yang disusun TK Bina Putra Desa Ngadirejo </w:t>
      </w:r>
      <w:r w:rsidR="009266DC" w:rsidRPr="00A3668A">
        <w:rPr>
          <w:rFonts w:ascii="Book Antiqua" w:hAnsi="Book Antiqua"/>
        </w:rPr>
        <w:t>ini yang mulanya alokasi pelaksanaan pembelajaran dilaksanakan enam hari menjadi lima hari dan satu hari dilaksanakan pembelajaran dari rumah.</w:t>
      </w:r>
      <w:r w:rsidR="008A6EA8" w:rsidRPr="00A3668A">
        <w:rPr>
          <w:rFonts w:ascii="Book Antiqua" w:hAnsi="Book Antiqua"/>
        </w:rPr>
        <w:t xml:space="preserve"> Pelaksanaan pembelajaran </w:t>
      </w:r>
      <w:r w:rsidR="00357B38" w:rsidRPr="00A3668A">
        <w:rPr>
          <w:rFonts w:ascii="Book Antiqua" w:hAnsi="Book Antiqua"/>
        </w:rPr>
        <w:t xml:space="preserve">Kreativitas seni rupa melalui penggunaan bahan sisa </w:t>
      </w:r>
      <w:r w:rsidR="008A6EA8" w:rsidRPr="00A3668A">
        <w:rPr>
          <w:rFonts w:ascii="Book Antiqua" w:hAnsi="Book Antiqua"/>
        </w:rPr>
        <w:t>dilakukan sesuai dengan Rencana Pelaksanaan Program Mingguan (RPPM) dan Rencana Pelaksanaan Program Harian (RPPH) yang telah disusun dalam perencanaan pembelajaran sebelumnya yang memuat kegiatan awal</w:t>
      </w:r>
      <w:r w:rsidR="007268F7" w:rsidRPr="00A3668A">
        <w:rPr>
          <w:rFonts w:ascii="Book Antiqua" w:hAnsi="Book Antiqua"/>
        </w:rPr>
        <w:t xml:space="preserve"> hingga akhir.</w:t>
      </w:r>
      <w:r w:rsidR="00357B38" w:rsidRPr="00A3668A">
        <w:rPr>
          <w:rFonts w:ascii="Book Antiqua" w:hAnsi="Book Antiqua"/>
        </w:rPr>
        <w:t xml:space="preserve"> </w:t>
      </w:r>
    </w:p>
    <w:p w14:paraId="37388747" w14:textId="7A690FCC" w:rsidR="00633DBD" w:rsidRPr="00A3668A" w:rsidRDefault="007268F7" w:rsidP="00A3668A">
      <w:pPr>
        <w:spacing w:after="0" w:line="240" w:lineRule="auto"/>
        <w:ind w:firstLine="720"/>
        <w:jc w:val="both"/>
        <w:rPr>
          <w:rFonts w:ascii="Book Antiqua" w:hAnsi="Book Antiqua"/>
        </w:rPr>
      </w:pPr>
      <w:r w:rsidRPr="00A3668A">
        <w:rPr>
          <w:rFonts w:ascii="Book Antiqua" w:hAnsi="Book Antiqua"/>
        </w:rPr>
        <w:t xml:space="preserve">Berdasarkan hasil </w:t>
      </w:r>
      <w:r w:rsidR="00BC1DAF" w:rsidRPr="00A3668A">
        <w:rPr>
          <w:rFonts w:ascii="Book Antiqua" w:hAnsi="Book Antiqua"/>
        </w:rPr>
        <w:t xml:space="preserve">pengamatan </w:t>
      </w:r>
      <w:r w:rsidRPr="00A3668A">
        <w:rPr>
          <w:rFonts w:ascii="Book Antiqua" w:hAnsi="Book Antiqua"/>
        </w:rPr>
        <w:t xml:space="preserve">dan dokumentasi diketahui bahwa </w:t>
      </w:r>
      <w:r w:rsidR="00BC1DAF" w:rsidRPr="00A3668A">
        <w:rPr>
          <w:rFonts w:ascii="Book Antiqua" w:hAnsi="Book Antiqua"/>
        </w:rPr>
        <w:t xml:space="preserve">pendidik </w:t>
      </w:r>
      <w:r w:rsidRPr="00A3668A">
        <w:rPr>
          <w:rFonts w:ascii="Book Antiqua" w:hAnsi="Book Antiqua"/>
        </w:rPr>
        <w:t xml:space="preserve">menyediakan media sebagai alat untuk menyalurkan pembelajaran kreativitas seni rupa berupa gambar dan barang-barang yang berkaitan dengan tema. </w:t>
      </w:r>
      <w:r w:rsidR="001C24F9">
        <w:rPr>
          <w:rFonts w:ascii="Book Antiqua" w:hAnsi="Book Antiqua"/>
          <w:lang w:val="en-US"/>
        </w:rPr>
        <w:t xml:space="preserve">Penerapan pendekatan tematik pada kegiatan pembelajaran dapat memperluas pengetahuan anak dalam memahami pembelajaran agar lebih bermakna, membekas dalam ingatan serta mendapatkan pengalaman yang menyenangkan </w:t>
      </w:r>
      <w:r w:rsidR="001C24F9">
        <w:rPr>
          <w:rFonts w:ascii="Book Antiqua" w:hAnsi="Book Antiqua"/>
          <w:lang w:val="en-US"/>
        </w:rPr>
        <w:fldChar w:fldCharType="begin" w:fldLock="1"/>
      </w:r>
      <w:r w:rsidR="00554235">
        <w:rPr>
          <w:rFonts w:ascii="Book Antiqua" w:hAnsi="Book Antiqua"/>
          <w:lang w:val="en-US"/>
        </w:rPr>
        <w:instrText>ADDIN CSL_CITATION {"citationItems":[{"id":"ITEM-1","itemData":{"DOI":"https://doi.org/10.21093/fj.v4i1.279","ISBN":"978-979-769-741-9","ISSN":"1469-896X (Electronic)","PMID":"19653298","abstract":"National education has a strategic role and is very important in developing ability and forming temper also dignified nation civilization in order to educate the nation. The national education also has a goal to the development of education participant potential for being human who believe and devotion for God Almighty, noble, health, knowledgeable, competent, creative and being democratic citizens, also responsible. Thematic learning is a form that creates an integrated learning, that will push the students involvement in studying, making students to be active involved in the learning process and creates a situation of problem solving as the students’need, in studying thematically the students will be able to learn and play with a high creativity. The thematic learning is developed besides to achieve the learning goal that had determined, it is hoped that students can increase the concept understanding they learned meaningfully, develop the skill of finding, processing, information utilization, develop a positive position, a good habit, and transcendent values that are needed in life, develop social skills such as cooperation, tolerance, communication, also appreciate others’opinion, increase passion in studying, choose the suitable activity as their interest and needs.","author":[{"dropping-particle":"","family":"Muklis","given":"Mohamad.","non-dropping-particle":"","parse-names":false,"suffix":""}],"container-title":"Fenomena Jurnal Penelitian","id":"ITEM-1","issue":"14","issued":{"date-parts":[["2012"]]},"page":"66","title":"Pembelajaran Tematik","type":"article-journal","volume":"IV"},"uris":["http://www.mendeley.com/documents/?uuid=04cea820-7369-4c96-988b-dc0b794b5fa0"]}],"mendeley":{"formattedCitation":"(Muklis, 2012)","plainTextFormattedCitation":"(Muklis, 2012)","previouslyFormattedCitation":"(Muklis, 2012)"},"properties":{"noteIndex":0},"schema":"https://github.com/citation-style-language/schema/raw/master/csl-citation.json"}</w:instrText>
      </w:r>
      <w:r w:rsidR="001C24F9">
        <w:rPr>
          <w:rFonts w:ascii="Book Antiqua" w:hAnsi="Book Antiqua"/>
          <w:lang w:val="en-US"/>
        </w:rPr>
        <w:fldChar w:fldCharType="separate"/>
      </w:r>
      <w:r w:rsidR="001C24F9" w:rsidRPr="001C24F9">
        <w:rPr>
          <w:rFonts w:ascii="Book Antiqua" w:hAnsi="Book Antiqua"/>
          <w:lang w:val="en-US"/>
        </w:rPr>
        <w:t>(Muklis, 2012)</w:t>
      </w:r>
      <w:r w:rsidR="001C24F9">
        <w:rPr>
          <w:rFonts w:ascii="Book Antiqua" w:hAnsi="Book Antiqua"/>
          <w:lang w:val="en-US"/>
        </w:rPr>
        <w:fldChar w:fldCharType="end"/>
      </w:r>
      <w:r w:rsidR="001C24F9">
        <w:rPr>
          <w:rFonts w:ascii="Book Antiqua" w:hAnsi="Book Antiqua"/>
          <w:lang w:val="en-US"/>
        </w:rPr>
        <w:t xml:space="preserve">. </w:t>
      </w:r>
      <w:r w:rsidRPr="00A3668A">
        <w:rPr>
          <w:rFonts w:ascii="Book Antiqua" w:hAnsi="Book Antiqua"/>
        </w:rPr>
        <w:t xml:space="preserve">Tema pada saat observasi yaitu pekerjaan </w:t>
      </w:r>
      <w:r w:rsidR="00BC1DAF" w:rsidRPr="00A3668A">
        <w:rPr>
          <w:rFonts w:ascii="Book Antiqua" w:hAnsi="Book Antiqua"/>
        </w:rPr>
        <w:t xml:space="preserve">petani yang </w:t>
      </w:r>
      <w:r w:rsidRPr="00A3668A">
        <w:rPr>
          <w:rFonts w:ascii="Book Antiqua" w:hAnsi="Book Antiqua"/>
        </w:rPr>
        <w:t xml:space="preserve">pada </w:t>
      </w:r>
      <w:r w:rsidR="00BC1DAF" w:rsidRPr="00A3668A">
        <w:rPr>
          <w:rFonts w:ascii="Book Antiqua" w:hAnsi="Book Antiqua"/>
        </w:rPr>
        <w:t xml:space="preserve">saat </w:t>
      </w:r>
      <w:r w:rsidRPr="00A3668A">
        <w:rPr>
          <w:rFonts w:ascii="Book Antiqua" w:hAnsi="Book Antiqua"/>
        </w:rPr>
        <w:t>pelaksanaannya media</w:t>
      </w:r>
      <w:r w:rsidR="00BC1DAF" w:rsidRPr="00A3668A">
        <w:rPr>
          <w:rFonts w:ascii="Book Antiqua" w:hAnsi="Book Antiqua"/>
        </w:rPr>
        <w:t xml:space="preserve"> pembelajaran</w:t>
      </w:r>
      <w:r w:rsidRPr="00A3668A">
        <w:rPr>
          <w:rFonts w:ascii="Book Antiqua" w:hAnsi="Book Antiqua"/>
        </w:rPr>
        <w:t xml:space="preserve"> yang digunakan </w:t>
      </w:r>
      <w:r w:rsidR="00BC1DAF" w:rsidRPr="00A3668A">
        <w:rPr>
          <w:rFonts w:ascii="Book Antiqua" w:hAnsi="Book Antiqua"/>
        </w:rPr>
        <w:t xml:space="preserve">adalah </w:t>
      </w:r>
      <w:r w:rsidR="00633DBD" w:rsidRPr="00A3668A">
        <w:rPr>
          <w:rFonts w:ascii="Book Antiqua" w:hAnsi="Book Antiqua"/>
        </w:rPr>
        <w:t xml:space="preserve">gelas bekas air mineral, kertas bekas, kayu bekas tusuk sate, </w:t>
      </w:r>
      <w:r w:rsidRPr="00A3668A">
        <w:rPr>
          <w:rFonts w:ascii="Book Antiqua" w:hAnsi="Book Antiqua"/>
        </w:rPr>
        <w:t xml:space="preserve">caping, sabit mainan dari kardus dan gambar petani. </w:t>
      </w:r>
      <w:r w:rsidR="00633DBD" w:rsidRPr="00A3668A">
        <w:rPr>
          <w:rFonts w:ascii="Book Antiqua" w:hAnsi="Book Antiqua"/>
        </w:rPr>
        <w:t xml:space="preserve">Dapat diketahui bahwa dalam satu minggu satuan TK Bina Putra menggunakan Tema dan sub tema yang sama dengan kegiatan yang berbeda. </w:t>
      </w:r>
      <w:r w:rsidRPr="00A3668A">
        <w:rPr>
          <w:rFonts w:ascii="Book Antiqua" w:hAnsi="Book Antiqua"/>
        </w:rPr>
        <w:t xml:space="preserve">Beberapa bahan inti yang digunakan pada kegiatan disediakan oleh guru dan juga setiap anak diwajibkan membawa satu bahan pada setiap kegiatan yang akan dilakukan. </w:t>
      </w:r>
    </w:p>
    <w:p w14:paraId="65C2FCEA" w14:textId="096DAB2E" w:rsidR="008069DA" w:rsidRDefault="00264766" w:rsidP="00A3668A">
      <w:pPr>
        <w:spacing w:after="0" w:line="240" w:lineRule="auto"/>
        <w:ind w:firstLine="720"/>
        <w:jc w:val="both"/>
        <w:rPr>
          <w:rFonts w:ascii="Book Antiqua" w:hAnsi="Book Antiqua"/>
          <w:lang w:val="en-US"/>
        </w:rPr>
      </w:pPr>
      <w:r>
        <w:rPr>
          <w:rFonts w:ascii="Book Antiqua" w:hAnsi="Book Antiqua"/>
          <w:lang w:val="en-US"/>
        </w:rPr>
        <w:t>Penerapan</w:t>
      </w:r>
      <w:r w:rsidR="00840577" w:rsidRPr="00A3668A">
        <w:rPr>
          <w:rFonts w:ascii="Book Antiqua" w:hAnsi="Book Antiqua"/>
        </w:rPr>
        <w:t xml:space="preserve"> metode dapat digunakan dalam pelaksanaan kegiatan pembelajaran </w:t>
      </w:r>
      <w:r w:rsidR="000D5A3F" w:rsidRPr="00A3668A">
        <w:rPr>
          <w:rFonts w:ascii="Book Antiqua" w:hAnsi="Book Antiqua"/>
        </w:rPr>
        <w:t xml:space="preserve">pada anak usia dini </w:t>
      </w:r>
      <w:r w:rsidR="000D5A3F" w:rsidRPr="00A3668A">
        <w:rPr>
          <w:rFonts w:ascii="Book Antiqua" w:hAnsi="Book Antiqua"/>
        </w:rPr>
        <w:fldChar w:fldCharType="begin" w:fldLock="1"/>
      </w:r>
      <w:r w:rsidR="00B53E3B" w:rsidRPr="00A3668A">
        <w:rPr>
          <w:rFonts w:ascii="Book Antiqua" w:hAnsi="Book Antiqua"/>
        </w:rPr>
        <w:instrText>ADDIN CSL_CITATION {"citationItems":[{"id":"ITEM-1","itemData":{"DOI":"10.21043/thufula.v3i1.4656","ISSN":"2355-0163","abstract":"&lt;p&gt;Every parent can certainly always look forward to the baby’s presence.&lt;br /&gt;The presence of children would add to the happiness in the household. For getting good education, children should start it at their early age even while still in the womb. Early childhood between 4 to 6 years known as pre-school age children are by the experts called them as the golden age, because the intellect in this period increased by 50%. There are so many methods that can be done to children aged prematurely. One of them is playing. Learning while playing or playing while learning can be fun and entertaining for children. Playing will improve aspects of physical, mental, intellectual and spiritual children. They will find new things that&lt;br /&gt;have not ever known before. The playing has benefits and influences for children, including strengthening the physical (body) through muscular movements, develop personality, improve communication, and so on. The types of play that can be done is through the method of social playing, playing with objects and as well as playing a role. Each of these methods has its advantages and disadvantages of each. However, the important thing is not to impose less favorable learning them, because basically the world is a world-age children play, playing while learning or learning through playing method.&lt;/p&gt;","author":[{"dropping-particle":"","family":"Zaini","given":"Ahmad","non-dropping-particle":"","parse-names":false,"suffix":""}],"container-title":"ThufuLA: Jurnal Inovasi Pendidikan Guru Raudhatul Athfal","id":"ITEM-1","issue":"1","issued":{"date-parts":[["2019"]]},"page":"118","title":"Bermain sebagai Metode Pembelajaran bagi Anak Usia Dini","type":"article-journal","volume":"3"},"uris":["http://www.mendeley.com/documents/?uuid=23758498-1ea7-49f8-abe7-2d8064f93346"]}],"mendeley":{"formattedCitation":"(Zaini, 2019)","plainTextFormattedCitation":"(Zaini, 2019)","previouslyFormattedCitation":"(Zaini, 2019)"},"properties":{"noteIndex":0},"schema":"https://github.com/citation-style-language/schema/raw/master/csl-citation.json"}</w:instrText>
      </w:r>
      <w:r w:rsidR="000D5A3F" w:rsidRPr="00A3668A">
        <w:rPr>
          <w:rFonts w:ascii="Book Antiqua" w:hAnsi="Book Antiqua"/>
        </w:rPr>
        <w:fldChar w:fldCharType="separate"/>
      </w:r>
      <w:r w:rsidR="000D5A3F" w:rsidRPr="00A3668A">
        <w:rPr>
          <w:rFonts w:ascii="Book Antiqua" w:hAnsi="Book Antiqua"/>
        </w:rPr>
        <w:t>(Zaini, 2019)</w:t>
      </w:r>
      <w:r w:rsidR="000D5A3F" w:rsidRPr="00A3668A">
        <w:rPr>
          <w:rFonts w:ascii="Book Antiqua" w:hAnsi="Book Antiqua"/>
        </w:rPr>
        <w:fldChar w:fldCharType="end"/>
      </w:r>
      <w:r w:rsidR="000D5A3F" w:rsidRPr="00A3668A">
        <w:rPr>
          <w:rFonts w:ascii="Book Antiqua" w:hAnsi="Book Antiqua"/>
        </w:rPr>
        <w:t xml:space="preserve">. </w:t>
      </w:r>
      <w:r w:rsidR="00CB6379" w:rsidRPr="00A3668A">
        <w:rPr>
          <w:rFonts w:ascii="Book Antiqua" w:hAnsi="Book Antiqua"/>
        </w:rPr>
        <w:t>Pemilihan metode pembela</w:t>
      </w:r>
      <w:r w:rsidR="00BC1DAF" w:rsidRPr="00A3668A">
        <w:rPr>
          <w:rFonts w:ascii="Book Antiqua" w:hAnsi="Book Antiqua"/>
        </w:rPr>
        <w:t>jaran yang digunakan disesuaikan dengan penggu</w:t>
      </w:r>
      <w:r w:rsidR="00CB6379" w:rsidRPr="00A3668A">
        <w:rPr>
          <w:rFonts w:ascii="Book Antiqua" w:hAnsi="Book Antiqua"/>
        </w:rPr>
        <w:t xml:space="preserve">naan media dan bahan yang telah </w:t>
      </w:r>
      <w:r w:rsidR="00791119" w:rsidRPr="00A3668A">
        <w:rPr>
          <w:rFonts w:ascii="Book Antiqua" w:hAnsi="Book Antiqua"/>
        </w:rPr>
        <w:t>tersedia</w:t>
      </w:r>
      <w:r w:rsidR="00CB6379" w:rsidRPr="00A3668A">
        <w:rPr>
          <w:rFonts w:ascii="Book Antiqua" w:hAnsi="Book Antiqua"/>
        </w:rPr>
        <w:t>. Metode yang digunakan yaitu metode tanya jawab dan pemberian tugas</w:t>
      </w:r>
      <w:r w:rsidR="00791119" w:rsidRPr="00A3668A">
        <w:rPr>
          <w:rFonts w:ascii="Book Antiqua" w:hAnsi="Book Antiqua"/>
        </w:rPr>
        <w:t xml:space="preserve"> kepada peserta didik</w:t>
      </w:r>
      <w:r w:rsidR="00CB6379" w:rsidRPr="00A3668A">
        <w:rPr>
          <w:rFonts w:ascii="Book Antiqua" w:hAnsi="Book Antiqua"/>
        </w:rPr>
        <w:t xml:space="preserve">. </w:t>
      </w:r>
      <w:r>
        <w:rPr>
          <w:rFonts w:ascii="Book Antiqua" w:hAnsi="Book Antiqua"/>
          <w:lang w:val="en-US"/>
        </w:rPr>
        <w:t>Implementasi</w:t>
      </w:r>
      <w:r w:rsidR="00CB6379" w:rsidRPr="00A3668A">
        <w:rPr>
          <w:rFonts w:ascii="Book Antiqua" w:hAnsi="Book Antiqua"/>
        </w:rPr>
        <w:t xml:space="preserve"> metode tanya jawab digunakan saat memperkenalkan kegiatan pada </w:t>
      </w:r>
      <w:r w:rsidR="007268F7" w:rsidRPr="00A3668A">
        <w:rPr>
          <w:rFonts w:ascii="Book Antiqua" w:hAnsi="Book Antiqua"/>
        </w:rPr>
        <w:t xml:space="preserve">pembelajaran </w:t>
      </w:r>
      <w:r w:rsidR="00633DBD" w:rsidRPr="00A3668A">
        <w:rPr>
          <w:rFonts w:ascii="Book Antiqua" w:hAnsi="Book Antiqua"/>
        </w:rPr>
        <w:t xml:space="preserve">Kreativitas seni Rupa yang dilaksanakan  pada tanggal 27 Februari 2022 dengan </w:t>
      </w:r>
      <w:r w:rsidR="007268F7" w:rsidRPr="00A3668A">
        <w:rPr>
          <w:rFonts w:ascii="Book Antiqua" w:hAnsi="Book Antiqua"/>
        </w:rPr>
        <w:t xml:space="preserve">tema petani </w:t>
      </w:r>
      <w:r w:rsidR="00CB6379" w:rsidRPr="00A3668A">
        <w:rPr>
          <w:rFonts w:ascii="Book Antiqua" w:hAnsi="Book Antiqua"/>
        </w:rPr>
        <w:t xml:space="preserve">dan pengguanaan metode pemberian tugas dalam kegiatan membuat bentuk menggunakan bahan sisa. </w:t>
      </w:r>
      <w:r w:rsidR="007E56EE">
        <w:rPr>
          <w:rFonts w:ascii="Book Antiqua" w:hAnsi="Book Antiqua"/>
          <w:lang w:val="en-US"/>
        </w:rPr>
        <w:t xml:space="preserve">Bahan sisa digunakan sebagai sumber belajar anak dalam pembelajaran kreativitas seni rupa. </w:t>
      </w:r>
      <w:r w:rsidR="007E56EE">
        <w:rPr>
          <w:rFonts w:ascii="Book Antiqua" w:hAnsi="Book Antiqua"/>
          <w:lang w:val="en-US"/>
        </w:rPr>
        <w:fldChar w:fldCharType="begin" w:fldLock="1"/>
      </w:r>
      <w:r w:rsidR="00531B09">
        <w:rPr>
          <w:rFonts w:ascii="Book Antiqua" w:hAnsi="Book Antiqua"/>
          <w:lang w:val="en-US"/>
        </w:rPr>
        <w:instrText>ADDIN CSL_CITATION {"citationItems":[{"id":"ITEM-1","itemData":{"DOI":"10.22373/jid.v12i2.449","ISSN":"1411-612X","abstract":"Learning sources play important roles in solving the learning problem. They are commonly identified as messages, people, material, tool, technique, and setting. To achieve a maximum output, it is needed to develop learning sources which are managed systematically, certifiably, and functionally. The use of various learning sources in many educational institution is indeed always influenced by some factors such as internal factor which dominantly influences the teaching learning process. It can be in the form of awareness, motivation, attitude, aptitude, metacognition, ability, skill, and the user comfortness. Another factor is called external one which influences the availability of various learning sources, its quantity, accessibility, the teaching learning process, room, human resources, also tradition and the school system. Teacher and students at schools admitted that the learning sources in their school are still limited, therefore it is needed a serious efforts to provide them.","author":[{"dropping-particle":"","family":"Abdullah","given":"Ramli","non-dropping-particle":"","parse-names":false,"suffix":""}],"container-title":"Jurnal Ilmiah Didaktika","id":"ITEM-1","issue":"2","issued":{"date-parts":[["2012"]]},"page":"216-231","title":"Pembelajaran Berbasis Pemanfaatan Sumber Belajar","type":"article-journal","volume":"12"},"uris":["http://www.mendeley.com/documents/?uuid=05ee36a6-7c30-4de7-bcfd-291380403b15"]}],"mendeley":{"formattedCitation":"(Abdullah, 2012)","manualFormatting":"Abdullah, (2012)","plainTextFormattedCitation":"(Abdullah, 2012)","previouslyFormattedCitation":"(Abdullah, 2012)"},"properties":{"noteIndex":0},"schema":"https://github.com/citation-style-language/schema/raw/master/csl-citation.json"}</w:instrText>
      </w:r>
      <w:r w:rsidR="007E56EE">
        <w:rPr>
          <w:rFonts w:ascii="Book Antiqua" w:hAnsi="Book Antiqua"/>
          <w:lang w:val="en-US"/>
        </w:rPr>
        <w:fldChar w:fldCharType="separate"/>
      </w:r>
      <w:r w:rsidR="007E56EE" w:rsidRPr="007E56EE">
        <w:rPr>
          <w:rFonts w:ascii="Book Antiqua" w:hAnsi="Book Antiqua"/>
          <w:lang w:val="en-US"/>
        </w:rPr>
        <w:t xml:space="preserve">Abdullah, </w:t>
      </w:r>
      <w:r w:rsidR="007E56EE">
        <w:rPr>
          <w:rFonts w:ascii="Book Antiqua" w:hAnsi="Book Antiqua"/>
          <w:lang w:val="en-US"/>
        </w:rPr>
        <w:t>(</w:t>
      </w:r>
      <w:r w:rsidR="007E56EE" w:rsidRPr="007E56EE">
        <w:rPr>
          <w:rFonts w:ascii="Book Antiqua" w:hAnsi="Book Antiqua"/>
          <w:lang w:val="en-US"/>
        </w:rPr>
        <w:t>2012)</w:t>
      </w:r>
      <w:r w:rsidR="007E56EE">
        <w:rPr>
          <w:rFonts w:ascii="Book Antiqua" w:hAnsi="Book Antiqua"/>
          <w:lang w:val="en-US"/>
        </w:rPr>
        <w:fldChar w:fldCharType="end"/>
      </w:r>
      <w:r w:rsidR="007E56EE">
        <w:rPr>
          <w:rFonts w:ascii="Book Antiqua" w:hAnsi="Book Antiqua"/>
          <w:lang w:val="en-US"/>
        </w:rPr>
        <w:t xml:space="preserve"> menggambarkan sumber belajar sebagai pesan, manusia, alat, bahan, teknik serta latar yang digunakan murid </w:t>
      </w:r>
      <w:r w:rsidR="008069DA">
        <w:rPr>
          <w:rFonts w:ascii="Book Antiqua" w:hAnsi="Book Antiqua"/>
          <w:lang w:val="en-US"/>
        </w:rPr>
        <w:t>sebagai sumber informasi dalam</w:t>
      </w:r>
      <w:r w:rsidR="007E56EE">
        <w:rPr>
          <w:rFonts w:ascii="Book Antiqua" w:hAnsi="Book Antiqua"/>
          <w:lang w:val="en-US"/>
        </w:rPr>
        <w:t xml:space="preserve"> belajar guna meningkatkan kualitas dalam pembelajarannya.</w:t>
      </w:r>
      <w:r w:rsidR="00633429">
        <w:rPr>
          <w:rFonts w:ascii="Book Antiqua" w:hAnsi="Book Antiqua"/>
          <w:lang w:val="en-US"/>
        </w:rPr>
        <w:t xml:space="preserve"> Bahan sisa </w:t>
      </w:r>
      <w:r w:rsidR="007E22AD">
        <w:rPr>
          <w:rFonts w:ascii="Book Antiqua" w:hAnsi="Book Antiqua"/>
          <w:lang w:val="en-US"/>
        </w:rPr>
        <w:t xml:space="preserve">mudah dijumpai baik disekolah maupun di rumah </w:t>
      </w:r>
      <w:r w:rsidR="007E22AD">
        <w:rPr>
          <w:rFonts w:ascii="Book Antiqua" w:hAnsi="Book Antiqua"/>
          <w:lang w:val="en-US"/>
        </w:rPr>
        <w:fldChar w:fldCharType="begin" w:fldLock="1"/>
      </w:r>
      <w:r w:rsidR="00A3010A">
        <w:rPr>
          <w:rFonts w:ascii="Book Antiqua" w:hAnsi="Book Antiqua"/>
          <w:lang w:val="en-US"/>
        </w:rPr>
        <w:instrText>ADDIN CSL_CITATION {"citationItems":[{"id":"ITEM-1","itemData":{"DOI":"http://dx.doi.org/10.33578/jpsbe.v6i2.4493","ISSN":"2721-9909","author":[{"dropping-particle":"","family":"Solfiah","given":"Yeni","non-dropping-particle":"","parse-names":false,"suffix":""},{"dropping-particle":"","family":"Indarto","given":"Wusono","non-dropping-particle":"","parse-names":false,"suffix":""}],"container-title":"Jurnal Educhild: Pendidikan dan Sosial","id":"ITEM-1","issue":"2","issued":{"date-parts":[["2017"]]},"page":"153-159","title":"Pengaruh Penggunaan Bahan Sisa Terhadap Kemampuan Statistik Anak Usia 5-6 Tahun Di Tk Labor Fkip Universitas Riau","type":"article-journal","volume":"6"},"uris":["http://www.mendeley.com/documents/?uuid=5847b20b-f6eb-4e9f-8b0d-04a14c732faf"]}],"mendeley":{"formattedCitation":"(Solfiah &amp; Indarto, 2017)","plainTextFormattedCitation":"(Solfiah &amp; Indarto, 2017)","previouslyFormattedCitation":"(Solfiah &amp; Indarto, 2017)"},"properties":{"noteIndex":0},"schema":"https://github.com/citation-style-language/schema/raw/master/csl-citation.json"}</w:instrText>
      </w:r>
      <w:r w:rsidR="007E22AD">
        <w:rPr>
          <w:rFonts w:ascii="Book Antiqua" w:hAnsi="Book Antiqua"/>
          <w:lang w:val="en-US"/>
        </w:rPr>
        <w:fldChar w:fldCharType="separate"/>
      </w:r>
      <w:r w:rsidR="007E22AD" w:rsidRPr="007E22AD">
        <w:rPr>
          <w:rFonts w:ascii="Book Antiqua" w:hAnsi="Book Antiqua"/>
          <w:lang w:val="en-US"/>
        </w:rPr>
        <w:t>(Solfiah &amp; Indarto, 2017)</w:t>
      </w:r>
      <w:r w:rsidR="007E22AD">
        <w:rPr>
          <w:rFonts w:ascii="Book Antiqua" w:hAnsi="Book Antiqua"/>
          <w:lang w:val="en-US"/>
        </w:rPr>
        <w:fldChar w:fldCharType="end"/>
      </w:r>
      <w:r w:rsidR="007E22AD">
        <w:rPr>
          <w:rFonts w:ascii="Book Antiqua" w:hAnsi="Book Antiqua"/>
          <w:lang w:val="en-US"/>
        </w:rPr>
        <w:t>.</w:t>
      </w:r>
      <w:r w:rsidR="007E56EE">
        <w:rPr>
          <w:rFonts w:ascii="Book Antiqua" w:hAnsi="Book Antiqua"/>
          <w:lang w:val="en-US"/>
        </w:rPr>
        <w:t xml:space="preserve"> </w:t>
      </w:r>
    </w:p>
    <w:p w14:paraId="171FD8FB" w14:textId="47E52B3A" w:rsidR="006B1831" w:rsidRPr="00E42393" w:rsidRDefault="00554235" w:rsidP="00E42393">
      <w:pPr>
        <w:spacing w:after="0" w:line="240" w:lineRule="auto"/>
        <w:ind w:firstLine="720"/>
        <w:jc w:val="both"/>
        <w:rPr>
          <w:rFonts w:ascii="Book Antiqua" w:hAnsi="Book Antiqua"/>
          <w:lang w:val="en-US"/>
        </w:rPr>
      </w:pPr>
      <w:r>
        <w:rPr>
          <w:rFonts w:ascii="Book Antiqua" w:hAnsi="Book Antiqua"/>
        </w:rPr>
        <w:fldChar w:fldCharType="begin" w:fldLock="1"/>
      </w:r>
      <w:r w:rsidR="00E73320">
        <w:rPr>
          <w:rFonts w:ascii="Book Antiqua" w:hAnsi="Book Antiqua"/>
        </w:rPr>
        <w:instrText>ADDIN CSL_CITATION {"citationItems":[{"id":"ITEM-1","itemData":{"DOI":"https://doi.org/10.24036/1632","ISBN":"1971033020060","author":[{"dropping-particle":"","family":"Angraini, Khairi","given":".","non-dropping-particle":"","parse-names":false,"suffix":""}],"id":"ITEM-1","issue":"1","issued":{"date-parts":[["2012"]]},"page":"0-9","title":"Peningkatan Kreativitas Anak Melalui Pemanfaatan Bahan Sisa Kardus Bekas Taman Kanak- Kanak Padang","type":"article-journal","volume":"1"},"uris":["http://www.mendeley.com/documents/?uuid=126c53ea-04d9-4179-aa43-6d1af6617a15"]}],"mendeley":{"formattedCitation":"(Angraini, Khairi, 2012)","manualFormatting":"Angraini, Khairi, (2012)","plainTextFormattedCitation":"(Angraini, Khairi, 2012)","previouslyFormattedCitation":"(Angraini, Khairi, 2012)"},"properties":{"noteIndex":0},"schema":"https://github.com/citation-style-language/schema/raw/master/csl-citation.json"}</w:instrText>
      </w:r>
      <w:r>
        <w:rPr>
          <w:rFonts w:ascii="Book Antiqua" w:hAnsi="Book Antiqua"/>
        </w:rPr>
        <w:fldChar w:fldCharType="separate"/>
      </w:r>
      <w:r w:rsidRPr="00554235">
        <w:rPr>
          <w:rFonts w:ascii="Book Antiqua" w:hAnsi="Book Antiqua"/>
        </w:rPr>
        <w:t xml:space="preserve">Angraini, Khairi, </w:t>
      </w:r>
      <w:r>
        <w:rPr>
          <w:rFonts w:ascii="Book Antiqua" w:hAnsi="Book Antiqua"/>
          <w:lang w:val="en-US"/>
        </w:rPr>
        <w:t>(</w:t>
      </w:r>
      <w:r w:rsidRPr="00554235">
        <w:rPr>
          <w:rFonts w:ascii="Book Antiqua" w:hAnsi="Book Antiqua"/>
        </w:rPr>
        <w:t>2012)</w:t>
      </w:r>
      <w:r>
        <w:rPr>
          <w:rFonts w:ascii="Book Antiqua" w:hAnsi="Book Antiqua"/>
        </w:rPr>
        <w:fldChar w:fldCharType="end"/>
      </w:r>
      <w:r>
        <w:rPr>
          <w:rFonts w:ascii="Book Antiqua" w:hAnsi="Book Antiqua"/>
          <w:lang w:val="en-US"/>
        </w:rPr>
        <w:t xml:space="preserve"> menyebut upaya peningkatan kreativitas dapat dilakukan dengan kegiatan </w:t>
      </w:r>
      <w:r w:rsidR="00F2230B">
        <w:rPr>
          <w:rFonts w:ascii="Book Antiqua" w:hAnsi="Book Antiqua"/>
          <w:lang w:val="en-US"/>
        </w:rPr>
        <w:t xml:space="preserve">yang </w:t>
      </w:r>
      <w:r>
        <w:rPr>
          <w:rFonts w:ascii="Book Antiqua" w:hAnsi="Book Antiqua"/>
          <w:lang w:val="en-US"/>
        </w:rPr>
        <w:t xml:space="preserve">menarik </w:t>
      </w:r>
      <w:r w:rsidR="00F2230B">
        <w:rPr>
          <w:rFonts w:ascii="Book Antiqua" w:hAnsi="Book Antiqua"/>
          <w:lang w:val="en-US"/>
        </w:rPr>
        <w:t xml:space="preserve">minat anak dan memberikan kesempatan pada anak untuk mengembangkan diri serta dapat memicu anak untuk mengekspolorasinya. </w:t>
      </w:r>
      <w:r w:rsidR="00CB6379" w:rsidRPr="00A3668A">
        <w:rPr>
          <w:rFonts w:ascii="Book Antiqua" w:hAnsi="Book Antiqua"/>
        </w:rPr>
        <w:t xml:space="preserve">Selama </w:t>
      </w:r>
      <w:r w:rsidR="007268F7" w:rsidRPr="00A3668A">
        <w:rPr>
          <w:rFonts w:ascii="Book Antiqua" w:hAnsi="Book Antiqua"/>
        </w:rPr>
        <w:t>berlangsung</w:t>
      </w:r>
      <w:r w:rsidR="00817D8D" w:rsidRPr="00A3668A">
        <w:rPr>
          <w:rFonts w:ascii="Book Antiqua" w:hAnsi="Book Antiqua"/>
        </w:rPr>
        <w:t>nya pembelajaran kreativitas seni rupa dengan menggunakan bahan sisa</w:t>
      </w:r>
      <w:r w:rsidR="007268F7" w:rsidRPr="00A3668A">
        <w:rPr>
          <w:rFonts w:ascii="Book Antiqua" w:hAnsi="Book Antiqua"/>
        </w:rPr>
        <w:t xml:space="preserve"> anak-anak diwajibkan membawa bahan bekas/ bahan sisa yang ada disekitar anak yaitu gelas air mineral dan gelas minuman kemasan yang mana bahan tersebut digunakan untuk membuat </w:t>
      </w:r>
      <w:r w:rsidR="00CB6379" w:rsidRPr="00A3668A">
        <w:rPr>
          <w:rFonts w:ascii="Book Antiqua" w:hAnsi="Book Antiqua"/>
        </w:rPr>
        <w:t xml:space="preserve">tugas </w:t>
      </w:r>
      <w:r w:rsidR="007268F7" w:rsidRPr="00A3668A">
        <w:rPr>
          <w:rFonts w:ascii="Book Antiqua" w:hAnsi="Book Antiqua"/>
        </w:rPr>
        <w:t>sebuah karya berbentuk ayam dengan menempelkan kertas menggunakan double tape sebagai paruh dan jenggernya.</w:t>
      </w:r>
      <w:r w:rsidR="00E73320">
        <w:rPr>
          <w:rFonts w:ascii="Book Antiqua" w:hAnsi="Book Antiqua"/>
          <w:lang w:val="en-US"/>
        </w:rPr>
        <w:t xml:space="preserve"> </w:t>
      </w:r>
      <w:r w:rsidR="00E42393" w:rsidRPr="00A3668A">
        <w:rPr>
          <w:rFonts w:ascii="Book Antiqua" w:hAnsi="Book Antiqua"/>
        </w:rPr>
        <w:t xml:space="preserve">Kreativitas adalah </w:t>
      </w:r>
      <w:r w:rsidR="00264766">
        <w:rPr>
          <w:rFonts w:ascii="Book Antiqua" w:hAnsi="Book Antiqua"/>
          <w:lang w:val="en-US"/>
        </w:rPr>
        <w:t>keterampilan</w:t>
      </w:r>
      <w:r w:rsidR="00E42393" w:rsidRPr="00A3668A">
        <w:rPr>
          <w:rFonts w:ascii="Book Antiqua" w:hAnsi="Book Antiqua"/>
        </w:rPr>
        <w:t xml:space="preserve"> untuk terus menghasilkan </w:t>
      </w:r>
      <w:r w:rsidR="00264766">
        <w:rPr>
          <w:rFonts w:ascii="Book Antiqua" w:hAnsi="Book Antiqua"/>
          <w:lang w:val="en-US"/>
        </w:rPr>
        <w:t>gagasan</w:t>
      </w:r>
      <w:r w:rsidR="00E42393" w:rsidRPr="00A3668A">
        <w:rPr>
          <w:rFonts w:ascii="Book Antiqua" w:hAnsi="Book Antiqua"/>
        </w:rPr>
        <w:t xml:space="preserve"> baru, orisinal, dan bermanfaat, bukan </w:t>
      </w:r>
      <w:r w:rsidR="00264766">
        <w:rPr>
          <w:rFonts w:ascii="Book Antiqua" w:hAnsi="Book Antiqua"/>
          <w:lang w:val="en-US"/>
        </w:rPr>
        <w:t>hanya</w:t>
      </w:r>
      <w:r w:rsidR="00E42393" w:rsidRPr="00A3668A">
        <w:rPr>
          <w:rFonts w:ascii="Book Antiqua" w:hAnsi="Book Antiqua"/>
        </w:rPr>
        <w:t xml:space="preserve"> masalah imajinasi, melainkan sebuah bentuk imajinasi yang terkait erat dengan niat dan usaha seseorang </w:t>
      </w:r>
      <w:r w:rsidR="00E42393" w:rsidRPr="00A3668A">
        <w:rPr>
          <w:rFonts w:ascii="Book Antiqua" w:hAnsi="Book Antiqua"/>
        </w:rPr>
        <w:fldChar w:fldCharType="begin" w:fldLock="1"/>
      </w:r>
      <w:r w:rsidR="00E42393" w:rsidRPr="00A3668A">
        <w:rPr>
          <w:rFonts w:ascii="Book Antiqua" w:hAnsi="Book Antiqua"/>
        </w:rPr>
        <w:instrText>ADDIN CSL_CITATION {"citationItems":[{"id":"ITEM-1","itemData":{"DOI":"10.5296/ije.v6i2.5328","abstract":"… 28 children aged 4.5 to 6.5 attending two early childhood classes in Volos, Greece. Our study involved asking children … concept of creativity, some of which we refer to below: Creativity is …","author":[{"dropping-particle":"","family":"Michalopoulou","given":"Aikaterini","non-dropping-particle":"","parse-names":false,"suffix":""}],"container-title":"International Journal of Education","id":"ITEM-1","issue":"2","issued":{"date-parts":[["2014"]]},"page":"69","title":"Creativity Expressed through Drawings in Early Childhood Education","type":"article-journal","volume":"6"},"uris":["http://www.mendeley.com/documents/?uuid=ab5a2933-b4ef-45f5-a9e1-74376a5ffa2d"]}],"mendeley":{"formattedCitation":"(Michalopoulou, 2014)","plainTextFormattedCitation":"(Michalopoulou, 2014)","previouslyFormattedCitation":"(Michalopoulou, 2014)"},"properties":{"noteIndex":0},"schema":"https://github.com/citation-style-language/schema/raw/master/csl-citation.json"}</w:instrText>
      </w:r>
      <w:r w:rsidR="00E42393" w:rsidRPr="00A3668A">
        <w:rPr>
          <w:rFonts w:ascii="Book Antiqua" w:hAnsi="Book Antiqua"/>
        </w:rPr>
        <w:fldChar w:fldCharType="separate"/>
      </w:r>
      <w:r w:rsidR="00E42393" w:rsidRPr="00A3668A">
        <w:rPr>
          <w:rFonts w:ascii="Book Antiqua" w:hAnsi="Book Antiqua"/>
        </w:rPr>
        <w:t>(Michalopoulou, 2014)</w:t>
      </w:r>
      <w:r w:rsidR="00E42393" w:rsidRPr="00A3668A">
        <w:rPr>
          <w:rFonts w:ascii="Book Antiqua" w:hAnsi="Book Antiqua"/>
        </w:rPr>
        <w:fldChar w:fldCharType="end"/>
      </w:r>
      <w:r w:rsidR="00E42393">
        <w:rPr>
          <w:rFonts w:ascii="Book Antiqua" w:hAnsi="Book Antiqua"/>
          <w:lang w:val="en-US"/>
        </w:rPr>
        <w:t xml:space="preserve">. Lebih lanjut </w:t>
      </w:r>
      <w:r w:rsidR="00E42393">
        <w:rPr>
          <w:rFonts w:ascii="Book Antiqua" w:hAnsi="Book Antiqua"/>
          <w:lang w:val="en-US"/>
        </w:rPr>
        <w:fldChar w:fldCharType="begin" w:fldLock="1"/>
      </w:r>
      <w:r w:rsidR="00E42393">
        <w:rPr>
          <w:rFonts w:ascii="Book Antiqua" w:hAnsi="Book Antiqua"/>
          <w:lang w:val="en-US"/>
        </w:rPr>
        <w:instrText>ADDIN CSL_CITATION {"citationItems":[{"id":"ITEM-1","itemData":{"DOI":"https://doi.org/10.31004/jptam.v3i3.343","author":[{"dropping-particle":"","family":"Citrowati, Endang., Mayar","given":"Farida.","non-dropping-particle":"","parse-names":false,"suffix":""}],"id":"ITEM-1","issue":"6","issued":{"date-parts":[["2019"]]},"page":"1207-1211","title":"Strategi Pengembangan Bakat Seni Anak Usia Dini","type":"article-journal","volume":"3"},"uris":["http://www.mendeley.com/documents/?uuid=a13162b2-1818-4a28-ac6e-9ce4ad1f1961"]}],"mendeley":{"formattedCitation":"(Citrowati, Endang., Mayar, 2019)","manualFormatting":"Citrowati, Endang., Mayar, Farida., (2019)","plainTextFormattedCitation":"(Citrowati, Endang., Mayar, 2019)"},"properties":{"noteIndex":0},"schema":"https://github.com/citation-style-language/schema/raw/master/csl-citation.json"}</w:instrText>
      </w:r>
      <w:r w:rsidR="00E42393">
        <w:rPr>
          <w:rFonts w:ascii="Book Antiqua" w:hAnsi="Book Antiqua"/>
          <w:lang w:val="en-US"/>
        </w:rPr>
        <w:fldChar w:fldCharType="separate"/>
      </w:r>
      <w:r w:rsidR="00E42393" w:rsidRPr="00E73320">
        <w:rPr>
          <w:rFonts w:ascii="Book Antiqua" w:hAnsi="Book Antiqua"/>
          <w:lang w:val="en-US"/>
        </w:rPr>
        <w:t xml:space="preserve">Citrowati, Endang., Mayar, </w:t>
      </w:r>
      <w:r w:rsidR="00E42393">
        <w:rPr>
          <w:rFonts w:ascii="Book Antiqua" w:hAnsi="Book Antiqua"/>
          <w:lang w:val="en-US"/>
        </w:rPr>
        <w:t>Farida., (</w:t>
      </w:r>
      <w:r w:rsidR="00E42393" w:rsidRPr="00E73320">
        <w:rPr>
          <w:rFonts w:ascii="Book Antiqua" w:hAnsi="Book Antiqua"/>
          <w:lang w:val="en-US"/>
        </w:rPr>
        <w:t>2019)</w:t>
      </w:r>
      <w:r w:rsidR="00E42393">
        <w:rPr>
          <w:rFonts w:ascii="Book Antiqua" w:hAnsi="Book Antiqua"/>
          <w:lang w:val="en-US"/>
        </w:rPr>
        <w:fldChar w:fldCharType="end"/>
      </w:r>
      <w:r w:rsidR="00E42393">
        <w:rPr>
          <w:rFonts w:ascii="Book Antiqua" w:hAnsi="Book Antiqua"/>
          <w:lang w:val="en-US"/>
        </w:rPr>
        <w:t xml:space="preserve"> menilai bahwa setiap anak merupakan seniman, anak membutuhkan kebebasan untuk dapat menciptakan kreativitasnya sendiri melalui seni. Pada pembelajaran kreativitas seni rupa melalui penggunaan bahan sisa </w:t>
      </w:r>
      <w:r w:rsidR="00E42393" w:rsidRPr="00A3668A">
        <w:rPr>
          <w:rFonts w:ascii="Book Antiqua" w:hAnsi="Book Antiqua"/>
        </w:rPr>
        <w:t xml:space="preserve">pendidik </w:t>
      </w:r>
      <w:r w:rsidR="00E42393">
        <w:rPr>
          <w:rFonts w:ascii="Book Antiqua" w:hAnsi="Book Antiqua"/>
          <w:lang w:val="en-US"/>
        </w:rPr>
        <w:t xml:space="preserve">memfasilitasi serta </w:t>
      </w:r>
      <w:r w:rsidR="000D5A3F" w:rsidRPr="00A3668A">
        <w:rPr>
          <w:rFonts w:ascii="Book Antiqua" w:hAnsi="Book Antiqua"/>
        </w:rPr>
        <w:t xml:space="preserve">membebaskan anak berkreasi sesuai dengan imajinasinya membentuk dan menghias </w:t>
      </w:r>
      <w:r w:rsidR="00E42393">
        <w:rPr>
          <w:rFonts w:ascii="Book Antiqua" w:hAnsi="Book Antiqua"/>
          <w:lang w:val="en-US"/>
        </w:rPr>
        <w:t xml:space="preserve">karya </w:t>
      </w:r>
      <w:r w:rsidR="000D5A3F" w:rsidRPr="00A3668A">
        <w:rPr>
          <w:rFonts w:ascii="Book Antiqua" w:hAnsi="Book Antiqua"/>
        </w:rPr>
        <w:t xml:space="preserve">ayam dari bahan sisa yang telah disediakan. </w:t>
      </w:r>
      <w:r w:rsidR="00E42393">
        <w:rPr>
          <w:rFonts w:ascii="Book Antiqua" w:hAnsi="Book Antiqua"/>
          <w:lang w:val="en-US"/>
        </w:rPr>
        <w:t xml:space="preserve">Anak terihat sangat antusias dan bersemangat saat melakukan kegiatan menggunakan bahan sisa. </w:t>
      </w:r>
    </w:p>
    <w:p w14:paraId="4960AF10" w14:textId="77777777" w:rsidR="006B1831" w:rsidRPr="00A3668A" w:rsidRDefault="006B1831" w:rsidP="00A3668A">
      <w:pPr>
        <w:spacing w:after="0" w:line="240" w:lineRule="auto"/>
        <w:ind w:firstLine="720"/>
        <w:jc w:val="both"/>
        <w:rPr>
          <w:rFonts w:ascii="Book Antiqua" w:hAnsi="Book Antiqua"/>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9"/>
        <w:gridCol w:w="4281"/>
      </w:tblGrid>
      <w:tr w:rsidR="00AE15FB" w:rsidRPr="006B3D02" w14:paraId="3E26A68B" w14:textId="77777777" w:rsidTr="00AE15FB">
        <w:tc>
          <w:tcPr>
            <w:tcW w:w="4411" w:type="dxa"/>
          </w:tcPr>
          <w:p w14:paraId="4F2B68B7" w14:textId="3C15A98B" w:rsidR="00817D8D" w:rsidRPr="006B3D02" w:rsidRDefault="00817D8D" w:rsidP="006C0BDA">
            <w:pPr>
              <w:pStyle w:val="ListParagraph"/>
              <w:ind w:left="0"/>
              <w:jc w:val="both"/>
              <w:rPr>
                <w:rFonts w:ascii="Book Antiqua" w:hAnsi="Book Antiqua"/>
              </w:rPr>
            </w:pPr>
            <w:r w:rsidRPr="006B3D02">
              <w:rPr>
                <w:rFonts w:ascii="Book Antiqua" w:hAnsi="Book Antiqua"/>
                <w:lang w:val="en-US"/>
              </w:rPr>
              <w:drawing>
                <wp:inline distT="0" distB="0" distL="0" distR="0" wp14:anchorId="261614C3" wp14:editId="741D370B">
                  <wp:extent cx="2694562" cy="14686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47590" cy="1497579"/>
                          </a:xfrm>
                          <a:prstGeom prst="rect">
                            <a:avLst/>
                          </a:prstGeom>
                        </pic:spPr>
                      </pic:pic>
                    </a:graphicData>
                  </a:graphic>
                </wp:inline>
              </w:drawing>
            </w:r>
          </w:p>
        </w:tc>
        <w:tc>
          <w:tcPr>
            <w:tcW w:w="4289" w:type="dxa"/>
          </w:tcPr>
          <w:p w14:paraId="4F5D021B" w14:textId="5B39FD27" w:rsidR="00817D8D" w:rsidRPr="006B3D02" w:rsidRDefault="00817D8D" w:rsidP="006C0BDA">
            <w:pPr>
              <w:pStyle w:val="ListParagraph"/>
              <w:ind w:left="0"/>
              <w:jc w:val="both"/>
              <w:rPr>
                <w:rFonts w:ascii="Book Antiqua" w:hAnsi="Book Antiqua"/>
              </w:rPr>
            </w:pPr>
            <w:r w:rsidRPr="006B3D02">
              <w:rPr>
                <w:rFonts w:ascii="Book Antiqua" w:hAnsi="Book Antiqua"/>
                <w:lang w:val="en-US"/>
              </w:rPr>
              <w:drawing>
                <wp:inline distT="0" distB="0" distL="0" distR="0" wp14:anchorId="5AB19948" wp14:editId="694F8D68">
                  <wp:extent cx="2607013" cy="1496487"/>
                  <wp:effectExtent l="0" t="0" r="317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33493" cy="1511687"/>
                          </a:xfrm>
                          <a:prstGeom prst="rect">
                            <a:avLst/>
                          </a:prstGeom>
                        </pic:spPr>
                      </pic:pic>
                    </a:graphicData>
                  </a:graphic>
                </wp:inline>
              </w:drawing>
            </w:r>
          </w:p>
        </w:tc>
      </w:tr>
      <w:tr w:rsidR="00AE15FB" w:rsidRPr="006B3D02" w14:paraId="1DA3FD7A" w14:textId="77777777" w:rsidTr="00AE15FB">
        <w:tc>
          <w:tcPr>
            <w:tcW w:w="4411" w:type="dxa"/>
          </w:tcPr>
          <w:p w14:paraId="7E233A73" w14:textId="77777777" w:rsidR="00AE15FB" w:rsidRPr="006B3D02" w:rsidRDefault="00AE15FB" w:rsidP="006C0BDA">
            <w:pPr>
              <w:pStyle w:val="ListParagraph"/>
              <w:ind w:left="0"/>
              <w:jc w:val="center"/>
              <w:rPr>
                <w:rFonts w:ascii="Book Antiqua" w:hAnsi="Book Antiqua"/>
                <w:b/>
                <w:bCs/>
              </w:rPr>
            </w:pPr>
            <w:r w:rsidRPr="006B3D02">
              <w:rPr>
                <w:rFonts w:ascii="Book Antiqua" w:hAnsi="Book Antiqua"/>
                <w:b/>
                <w:bCs/>
              </w:rPr>
              <w:t>Gambar 2. Pendidik menjelaskan aturan membuat karya dengan bahan sisa</w:t>
            </w:r>
          </w:p>
          <w:p w14:paraId="6229D65F" w14:textId="24020FC2" w:rsidR="00B53E3B" w:rsidRPr="006B3D02" w:rsidRDefault="00B53E3B" w:rsidP="006C0BDA">
            <w:pPr>
              <w:pStyle w:val="ListParagraph"/>
              <w:ind w:left="0"/>
              <w:jc w:val="center"/>
              <w:rPr>
                <w:rFonts w:ascii="Book Antiqua" w:hAnsi="Book Antiqua"/>
                <w:b/>
                <w:bCs/>
              </w:rPr>
            </w:pPr>
          </w:p>
        </w:tc>
        <w:tc>
          <w:tcPr>
            <w:tcW w:w="4289" w:type="dxa"/>
          </w:tcPr>
          <w:p w14:paraId="7A11F2FE" w14:textId="7A91D28F" w:rsidR="00AE15FB" w:rsidRPr="006B3D02" w:rsidRDefault="00AE15FB" w:rsidP="006C0BDA">
            <w:pPr>
              <w:pStyle w:val="ListParagraph"/>
              <w:ind w:left="0"/>
              <w:jc w:val="center"/>
              <w:rPr>
                <w:rFonts w:ascii="Book Antiqua" w:hAnsi="Book Antiqua"/>
                <w:b/>
                <w:bCs/>
              </w:rPr>
            </w:pPr>
            <w:r w:rsidRPr="006B3D02">
              <w:rPr>
                <w:rFonts w:ascii="Book Antiqua" w:hAnsi="Book Antiqua"/>
                <w:b/>
                <w:bCs/>
              </w:rPr>
              <w:t>Gambar 3. Pendidik melakukan metode tanya jawab sesuai dengan tema</w:t>
            </w:r>
          </w:p>
        </w:tc>
      </w:tr>
      <w:tr w:rsidR="00AE15FB" w:rsidRPr="006B3D02" w14:paraId="46E6DC92" w14:textId="77777777" w:rsidTr="00AE15FB">
        <w:tc>
          <w:tcPr>
            <w:tcW w:w="4411" w:type="dxa"/>
          </w:tcPr>
          <w:p w14:paraId="6BCFE914" w14:textId="441D3EE5" w:rsidR="00817D8D" w:rsidRPr="006B3D02" w:rsidRDefault="00817D8D" w:rsidP="006C0BDA">
            <w:pPr>
              <w:pStyle w:val="ListParagraph"/>
              <w:ind w:left="0"/>
              <w:jc w:val="both"/>
              <w:rPr>
                <w:rFonts w:ascii="Book Antiqua" w:hAnsi="Book Antiqua"/>
              </w:rPr>
            </w:pPr>
            <w:r w:rsidRPr="006B3D02">
              <w:rPr>
                <w:rFonts w:ascii="Book Antiqua" w:hAnsi="Book Antiqua"/>
                <w:lang w:val="en-US"/>
              </w:rPr>
              <w:drawing>
                <wp:inline distT="0" distB="0" distL="0" distR="0" wp14:anchorId="3102B5FA" wp14:editId="3E50D1AC">
                  <wp:extent cx="2704289" cy="1497170"/>
                  <wp:effectExtent l="0" t="0" r="127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50260" cy="1522621"/>
                          </a:xfrm>
                          <a:prstGeom prst="rect">
                            <a:avLst/>
                          </a:prstGeom>
                        </pic:spPr>
                      </pic:pic>
                    </a:graphicData>
                  </a:graphic>
                </wp:inline>
              </w:drawing>
            </w:r>
          </w:p>
        </w:tc>
        <w:tc>
          <w:tcPr>
            <w:tcW w:w="4289" w:type="dxa"/>
          </w:tcPr>
          <w:p w14:paraId="222D8227" w14:textId="57A40CD5" w:rsidR="00817D8D" w:rsidRPr="006B3D02" w:rsidRDefault="00817D8D" w:rsidP="006C0BDA">
            <w:pPr>
              <w:pStyle w:val="ListParagraph"/>
              <w:ind w:left="0"/>
              <w:jc w:val="both"/>
              <w:rPr>
                <w:rFonts w:ascii="Book Antiqua" w:hAnsi="Book Antiqua"/>
              </w:rPr>
            </w:pPr>
            <w:r w:rsidRPr="006B3D02">
              <w:rPr>
                <w:rFonts w:ascii="Book Antiqua" w:hAnsi="Book Antiqua"/>
                <w:lang w:val="en-US"/>
              </w:rPr>
              <w:drawing>
                <wp:inline distT="0" distB="0" distL="0" distR="0" wp14:anchorId="4B8D3AD8" wp14:editId="13953D00">
                  <wp:extent cx="2597286" cy="15068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53608" cy="1539531"/>
                          </a:xfrm>
                          <a:prstGeom prst="rect">
                            <a:avLst/>
                          </a:prstGeom>
                        </pic:spPr>
                      </pic:pic>
                    </a:graphicData>
                  </a:graphic>
                </wp:inline>
              </w:drawing>
            </w:r>
          </w:p>
        </w:tc>
      </w:tr>
      <w:tr w:rsidR="00AE15FB" w:rsidRPr="006B3D02" w14:paraId="3CF984E6" w14:textId="77777777" w:rsidTr="00AE15FB">
        <w:tc>
          <w:tcPr>
            <w:tcW w:w="4411" w:type="dxa"/>
          </w:tcPr>
          <w:p w14:paraId="612C488E" w14:textId="6324F53F" w:rsidR="00AE15FB" w:rsidRPr="006B3D02" w:rsidRDefault="00AE15FB" w:rsidP="006C0BDA">
            <w:pPr>
              <w:pStyle w:val="ListParagraph"/>
              <w:ind w:left="0"/>
              <w:jc w:val="center"/>
              <w:rPr>
                <w:rFonts w:ascii="Book Antiqua" w:hAnsi="Book Antiqua"/>
                <w:b/>
                <w:bCs/>
              </w:rPr>
            </w:pPr>
            <w:r w:rsidRPr="006B3D02">
              <w:rPr>
                <w:rFonts w:ascii="Book Antiqua" w:hAnsi="Book Antiqua"/>
                <w:b/>
                <w:bCs/>
              </w:rPr>
              <w:t>Gambar 4. Pendidik mendampingi anak yang mengalami kesulitan</w:t>
            </w:r>
          </w:p>
        </w:tc>
        <w:tc>
          <w:tcPr>
            <w:tcW w:w="4289" w:type="dxa"/>
          </w:tcPr>
          <w:p w14:paraId="7AE84DB1" w14:textId="1B35761F" w:rsidR="00AE15FB" w:rsidRPr="006B3D02" w:rsidRDefault="00AE15FB" w:rsidP="006C0BDA">
            <w:pPr>
              <w:pStyle w:val="ListParagraph"/>
              <w:ind w:left="0"/>
              <w:jc w:val="center"/>
              <w:rPr>
                <w:rFonts w:ascii="Book Antiqua" w:hAnsi="Book Antiqua"/>
                <w:b/>
                <w:bCs/>
              </w:rPr>
            </w:pPr>
            <w:r w:rsidRPr="006B3D02">
              <w:rPr>
                <w:rFonts w:ascii="Book Antiqua" w:hAnsi="Book Antiqua"/>
                <w:b/>
                <w:bCs/>
              </w:rPr>
              <w:t>Gambar 5. Anak membuat kreativitas seni rupa dengan menggunakan bahan sisa</w:t>
            </w:r>
          </w:p>
        </w:tc>
      </w:tr>
    </w:tbl>
    <w:p w14:paraId="734AF842" w14:textId="5CB00DB1" w:rsidR="00817D8D" w:rsidRPr="006B3D02" w:rsidRDefault="00817D8D" w:rsidP="006C0BDA">
      <w:pPr>
        <w:spacing w:after="0" w:line="240" w:lineRule="auto"/>
        <w:jc w:val="both"/>
        <w:rPr>
          <w:rFonts w:ascii="Book Antiqua" w:hAnsi="Book Antiqua"/>
        </w:rPr>
      </w:pPr>
    </w:p>
    <w:p w14:paraId="55284A7C" w14:textId="7E57B022" w:rsidR="009B494A" w:rsidRPr="00A3668A" w:rsidRDefault="00FE4D01" w:rsidP="00A3668A">
      <w:pPr>
        <w:spacing w:after="0" w:line="240" w:lineRule="auto"/>
        <w:jc w:val="both"/>
        <w:rPr>
          <w:rFonts w:ascii="Book Antiqua" w:hAnsi="Book Antiqua" w:cs="Times New Roman"/>
          <w:b/>
          <w:bCs/>
        </w:rPr>
      </w:pPr>
      <w:r w:rsidRPr="00A3668A">
        <w:rPr>
          <w:rFonts w:ascii="Book Antiqua" w:hAnsi="Book Antiqua" w:cs="Times New Roman"/>
          <w:b/>
          <w:bCs/>
        </w:rPr>
        <w:t>E</w:t>
      </w:r>
      <w:r w:rsidR="009B494A" w:rsidRPr="00A3668A">
        <w:rPr>
          <w:rFonts w:ascii="Book Antiqua" w:hAnsi="Book Antiqua" w:cs="Times New Roman"/>
          <w:b/>
          <w:bCs/>
        </w:rPr>
        <w:t>valuasi</w:t>
      </w:r>
      <w:r w:rsidRPr="00A3668A">
        <w:rPr>
          <w:rFonts w:ascii="Book Antiqua" w:hAnsi="Book Antiqua" w:cs="Times New Roman"/>
          <w:b/>
          <w:bCs/>
        </w:rPr>
        <w:t xml:space="preserve"> pembelajaran kreativitas seni rupa dengan bahan sisa</w:t>
      </w:r>
    </w:p>
    <w:p w14:paraId="427B8618" w14:textId="480835C0" w:rsidR="00C125E9" w:rsidRPr="00A3668A" w:rsidRDefault="00840577" w:rsidP="00A3668A">
      <w:pPr>
        <w:spacing w:after="0" w:line="240" w:lineRule="auto"/>
        <w:ind w:firstLine="720"/>
        <w:jc w:val="both"/>
        <w:rPr>
          <w:rFonts w:ascii="Book Antiqua" w:hAnsi="Book Antiqua" w:cs="Times New Roman"/>
        </w:rPr>
      </w:pPr>
      <w:r w:rsidRPr="00A3668A">
        <w:rPr>
          <w:rFonts w:ascii="Book Antiqua" w:hAnsi="Book Antiqua" w:cs="Times New Roman"/>
        </w:rPr>
        <w:t xml:space="preserve">Selain kurikulum dan proses pembelajaran, penilaian berperan sangat penting </w:t>
      </w:r>
      <w:r w:rsidR="0027366E" w:rsidRPr="00A3668A">
        <w:rPr>
          <w:rFonts w:ascii="Book Antiqua" w:hAnsi="Book Antiqua" w:cs="Times New Roman"/>
        </w:rPr>
        <w:t>dalam program pendidikan</w:t>
      </w:r>
      <w:r w:rsidRPr="00A3668A">
        <w:rPr>
          <w:rFonts w:ascii="Book Antiqua" w:hAnsi="Book Antiqua" w:cs="Times New Roman"/>
        </w:rPr>
        <w:t xml:space="preserve"> </w:t>
      </w:r>
      <w:r w:rsidR="0027366E" w:rsidRPr="00A3668A">
        <w:rPr>
          <w:rFonts w:ascii="Book Antiqua" w:hAnsi="Book Antiqua" w:cs="Times New Roman"/>
        </w:rPr>
        <w:fldChar w:fldCharType="begin" w:fldLock="1"/>
      </w:r>
      <w:r w:rsidR="006F61AB" w:rsidRPr="00A3668A">
        <w:rPr>
          <w:rFonts w:ascii="Book Antiqua" w:hAnsi="Book Antiqua" w:cs="Times New Roman"/>
        </w:rPr>
        <w:instrText>ADDIN CSL_CITATION {"citationItems":[{"id":"ITEM-1","itemData":{"DOI":"10.31004/obsesi.v4i2.478","ISSN":"2356-1327","abstract":"Tujuan penelitian ini adalah untuk mengetahui bagaimana kompetensi pedagogik guru PAUD dalam melaksanakan penilaian pembelajaran anak usia dini di TK al-Muttaqin Sungai Duren. Pendekatan penelitian yang digunakan adalah pendekatan kualitatif deskriptif. Hasil penelitian, yaitu: 1) kompetensi pedagogik guru PAUD di TK al-Muttaqin Sungai Duren belum mampu melaksanakan penilaian pembelajaran anak usia dini sesuai dengan prinsip-prinsip penilaian; 2) kompetensi pedagogik guru PAUD di TK al-Muttaqin Sungai Duren belum mampu merancang kegiatan pembelajaran dalam bentuk Rencana Program Pembelajaran; 3) penilaian pembelajaran di TK al-Muttaqin Sungai Duren belum terlaksana dengan baik sesuai dengan prosedur penilaian; dan 4)  guru PAUD di TK al-Muttaqin Sungai Duren dalam melaksanakan penilaian pembelajaran tidak menggunakan instrumen penilaian. Adapun kesimpulannya adalah kompetensi pedagogik guru PAUD di TK al-Muttaqin Sungai Duren belum mampu melaksanakan penilaian pembelajaran anak usia dini sesuai dengan prinsip-prinsip penilaian.","author":[{"dropping-particle":"","family":"Mundia Sari","given":"Kiki","non-dropping-particle":"","parse-names":false,"suffix":""},{"dropping-particle":"","family":"Setiawan","given":"Heru","non-dropping-particle":"","parse-names":false,"suffix":""}],"container-title":"Jurnal Obsesi : Jurnal Pendidikan Anak Usia Dini","id":"ITEM-1","issue":"2","issued":{"date-parts":[["2020"]]},"page":"900","title":"Kompetensi Pedagogik Guru dalam Melaksanakan Penilaian Pembelajaran Anak Usia Dini","type":"article-journal","volume":"4"},"uris":["http://www.mendeley.com/documents/?uuid=fb046ec7-bb89-48dc-80f5-4461dcd4cecc"]}],"mendeley":{"formattedCitation":"(Mundia Sari &amp; Setiawan, 2020)","plainTextFormattedCitation":"(Mundia Sari &amp; Setiawan, 2020)","previouslyFormattedCitation":"(Mundia Sari &amp; Setiawan, 2020)"},"properties":{"noteIndex":0},"schema":"https://github.com/citation-style-language/schema/raw/master/csl-citation.json"}</w:instrText>
      </w:r>
      <w:r w:rsidR="0027366E" w:rsidRPr="00A3668A">
        <w:rPr>
          <w:rFonts w:ascii="Book Antiqua" w:hAnsi="Book Antiqua" w:cs="Times New Roman"/>
        </w:rPr>
        <w:fldChar w:fldCharType="separate"/>
      </w:r>
      <w:r w:rsidR="0027366E" w:rsidRPr="00A3668A">
        <w:rPr>
          <w:rFonts w:ascii="Book Antiqua" w:hAnsi="Book Antiqua" w:cs="Times New Roman"/>
        </w:rPr>
        <w:t>(Mundia Sari &amp; Setiawan, 2020)</w:t>
      </w:r>
      <w:r w:rsidR="0027366E" w:rsidRPr="00A3668A">
        <w:rPr>
          <w:rFonts w:ascii="Book Antiqua" w:hAnsi="Book Antiqua" w:cs="Times New Roman"/>
        </w:rPr>
        <w:fldChar w:fldCharType="end"/>
      </w:r>
      <w:r w:rsidR="0027366E" w:rsidRPr="00A3668A">
        <w:rPr>
          <w:rFonts w:ascii="Book Antiqua" w:hAnsi="Book Antiqua" w:cs="Times New Roman"/>
        </w:rPr>
        <w:t xml:space="preserve">. </w:t>
      </w:r>
      <w:r w:rsidR="00617332" w:rsidRPr="00A3668A">
        <w:rPr>
          <w:rFonts w:ascii="Book Antiqua" w:hAnsi="Book Antiqua" w:cs="Times New Roman"/>
        </w:rPr>
        <w:fldChar w:fldCharType="begin" w:fldLock="1"/>
      </w:r>
      <w:r w:rsidR="0027366E" w:rsidRPr="00A3668A">
        <w:rPr>
          <w:rFonts w:ascii="Book Antiqua" w:hAnsi="Book Antiqua" w:cs="Times New Roman"/>
        </w:rPr>
        <w:instrText>ADDIN CSL_CITATION {"citationItems":[{"id":"ITEM-1","itemData":{"DOI":"10.31004/obsesi.v5i2.521","ISSN":"2356-1327","abstract":" Penelitian ini bertujuan untuk mendeskripsikan bagaimana penerapan penilaian otentik yang  diterapkan  dalam  pembelajaran di Taman Kanak-kanak Negeri II Padang. Jenis penelitian yang digunakan adalah deskriptif dengan pendekatan kualitatif. Kenyataannya, ada beberapa fakta penerapan penilaian otentik khususnya  guru-guru TK belum sepenuhnya memahami konsep penilaian otentik. Penelitian ini bertujuan untuk mengetahui penerapan  penilaian otentik di Taman Kanak-kanak Negeri II Padang. Pengumpulan dengan format observasi, wawancara, dan dokumentasi. Data dianalisis dengan menggunakan teknik analisis data Miles dan Huberman.Hasil penelitian dapat disimpulkan bahwa: (1) Perencanaan yang dibuat oleh guru sudah ada penilaian sesuai dengan KD dan indikator, tetapi belum semua aspek perkembangan; (2) Proses pelaksanaan penilaian otentik sebagian sudah dilaksanakan oleh guru; (3) Hasil penilaian otentik yang dilakukan setiap hari sesuai dengan intrumen, catatan anekdot, dan hasil karya anak ,tetapi belum direkap oleh guru.","author":[{"dropping-particle":"","family":"Hartati","given":"Sri","non-dropping-particle":"","parse-names":false,"suffix":""},{"dropping-particle":"","family":"Zulminiati","given":"Zulminiati","non-dropping-particle":"","parse-names":false,"suffix":""}],"container-title":"Jurnal Obsesi : Jurnal Pendidikan Anak Usia Dini","id":"ITEM-1","issue":"2","issued":{"date-parts":[["2020"]]},"page":"1035-1044","title":"Fakta-Fakta Penerapan Penilaian Otentik di Taman Kanak-Kanak Negeri 2 Padang","type":"article-journal","volume":"5"},"uris":["http://www.mendeley.com/documents/?uuid=6aa541be-6982-4237-b1cd-73133e1bc577"]}],"mendeley":{"formattedCitation":"(Hartati &amp; Zulminiati, 2020)","manualFormatting":"Hartati &amp; Zulminiati, (2020)","plainTextFormattedCitation":"(Hartati &amp; Zulminiati, 2020)","previouslyFormattedCitation":"(Hartati &amp; Zulminiati, 2020)"},"properties":{"noteIndex":0},"schema":"https://github.com/citation-style-language/schema/raw/master/csl-citation.json"}</w:instrText>
      </w:r>
      <w:r w:rsidR="00617332" w:rsidRPr="00A3668A">
        <w:rPr>
          <w:rFonts w:ascii="Book Antiqua" w:hAnsi="Book Antiqua" w:cs="Times New Roman"/>
        </w:rPr>
        <w:fldChar w:fldCharType="separate"/>
      </w:r>
      <w:r w:rsidR="00617332" w:rsidRPr="00A3668A">
        <w:rPr>
          <w:rFonts w:ascii="Book Antiqua" w:hAnsi="Book Antiqua" w:cs="Times New Roman"/>
        </w:rPr>
        <w:t>Hartati &amp; Zulminiati, (2020)</w:t>
      </w:r>
      <w:r w:rsidR="00617332" w:rsidRPr="00A3668A">
        <w:rPr>
          <w:rFonts w:ascii="Book Antiqua" w:hAnsi="Book Antiqua" w:cs="Times New Roman"/>
        </w:rPr>
        <w:fldChar w:fldCharType="end"/>
      </w:r>
      <w:r w:rsidR="00617332" w:rsidRPr="00A3668A">
        <w:rPr>
          <w:rFonts w:ascii="Book Antiqua" w:hAnsi="Book Antiqua" w:cs="Times New Roman"/>
        </w:rPr>
        <w:t xml:space="preserve"> menjelaskan penilaian merupakan</w:t>
      </w:r>
      <w:r w:rsidR="006967CD" w:rsidRPr="00A3668A">
        <w:rPr>
          <w:rFonts w:ascii="Book Antiqua" w:hAnsi="Book Antiqua" w:cs="Times New Roman"/>
        </w:rPr>
        <w:t xml:space="preserve"> rangkaian proses</w:t>
      </w:r>
      <w:r w:rsidR="00617332" w:rsidRPr="00A3668A">
        <w:rPr>
          <w:rFonts w:ascii="Book Antiqua" w:hAnsi="Book Antiqua" w:cs="Times New Roman"/>
        </w:rPr>
        <w:t xml:space="preserve"> </w:t>
      </w:r>
      <w:r w:rsidR="00264766">
        <w:rPr>
          <w:rFonts w:ascii="Book Antiqua" w:hAnsi="Book Antiqua" w:cs="Times New Roman"/>
          <w:lang w:val="en-US"/>
        </w:rPr>
        <w:t>penyatuan</w:t>
      </w:r>
      <w:r w:rsidR="00617332" w:rsidRPr="00A3668A">
        <w:rPr>
          <w:rFonts w:ascii="Book Antiqua" w:hAnsi="Book Antiqua" w:cs="Times New Roman"/>
        </w:rPr>
        <w:t xml:space="preserve"> data dan </w:t>
      </w:r>
      <w:r w:rsidR="00264766">
        <w:rPr>
          <w:rFonts w:ascii="Book Antiqua" w:hAnsi="Book Antiqua" w:cs="Times New Roman"/>
          <w:lang w:val="en-US"/>
        </w:rPr>
        <w:t>hasil analisis</w:t>
      </w:r>
      <w:r w:rsidR="00617332" w:rsidRPr="00A3668A">
        <w:rPr>
          <w:rFonts w:ascii="Book Antiqua" w:hAnsi="Book Antiqua" w:cs="Times New Roman"/>
        </w:rPr>
        <w:t xml:space="preserve"> berbagai data secara menyeluruh </w:t>
      </w:r>
      <w:r w:rsidR="006967CD" w:rsidRPr="00A3668A">
        <w:rPr>
          <w:rFonts w:ascii="Book Antiqua" w:hAnsi="Book Antiqua" w:cs="Times New Roman"/>
        </w:rPr>
        <w:t>mencakup</w:t>
      </w:r>
      <w:r w:rsidR="00617332" w:rsidRPr="00A3668A">
        <w:rPr>
          <w:rFonts w:ascii="Book Antiqua" w:hAnsi="Book Antiqua" w:cs="Times New Roman"/>
        </w:rPr>
        <w:t xml:space="preserve"> proses </w:t>
      </w:r>
      <w:r w:rsidR="00264766">
        <w:rPr>
          <w:rFonts w:ascii="Book Antiqua" w:hAnsi="Book Antiqua" w:cs="Times New Roman"/>
          <w:lang w:val="en-US"/>
        </w:rPr>
        <w:t xml:space="preserve">pelaksanaan </w:t>
      </w:r>
      <w:r w:rsidR="00617332" w:rsidRPr="00A3668A">
        <w:rPr>
          <w:rFonts w:ascii="Book Antiqua" w:hAnsi="Book Antiqua" w:cs="Times New Roman"/>
        </w:rPr>
        <w:t>dan hasi</w:t>
      </w:r>
      <w:r w:rsidR="006967CD" w:rsidRPr="00A3668A">
        <w:rPr>
          <w:rFonts w:ascii="Book Antiqua" w:hAnsi="Book Antiqua" w:cs="Times New Roman"/>
        </w:rPr>
        <w:t>l</w:t>
      </w:r>
      <w:r w:rsidR="00617332" w:rsidRPr="00A3668A">
        <w:rPr>
          <w:rFonts w:ascii="Book Antiqua" w:hAnsi="Book Antiqua" w:cs="Times New Roman"/>
        </w:rPr>
        <w:t xml:space="preserve"> </w:t>
      </w:r>
      <w:r w:rsidR="00264766">
        <w:rPr>
          <w:rFonts w:ascii="Book Antiqua" w:hAnsi="Book Antiqua" w:cs="Times New Roman"/>
          <w:lang w:val="en-US"/>
        </w:rPr>
        <w:t xml:space="preserve">dari </w:t>
      </w:r>
      <w:r w:rsidR="00617332" w:rsidRPr="00A3668A">
        <w:rPr>
          <w:rFonts w:ascii="Book Antiqua" w:hAnsi="Book Antiqua" w:cs="Times New Roman"/>
        </w:rPr>
        <w:t xml:space="preserve">pembelajaran </w:t>
      </w:r>
      <w:r w:rsidR="006967CD" w:rsidRPr="00A3668A">
        <w:rPr>
          <w:rFonts w:ascii="Book Antiqua" w:hAnsi="Book Antiqua" w:cs="Times New Roman"/>
        </w:rPr>
        <w:t xml:space="preserve">yang </w:t>
      </w:r>
      <w:r w:rsidR="002E1FC1" w:rsidRPr="00A3668A">
        <w:rPr>
          <w:rFonts w:ascii="Book Antiqua" w:hAnsi="Book Antiqua" w:cs="Times New Roman"/>
        </w:rPr>
        <w:t xml:space="preserve">merupakan bahan pertimbangan yang </w:t>
      </w:r>
      <w:r w:rsidR="006967CD" w:rsidRPr="00A3668A">
        <w:rPr>
          <w:rFonts w:ascii="Book Antiqua" w:hAnsi="Book Antiqua" w:cs="Times New Roman"/>
        </w:rPr>
        <w:t xml:space="preserve">sangat penting </w:t>
      </w:r>
      <w:r w:rsidR="002E1FC1" w:rsidRPr="00A3668A">
        <w:rPr>
          <w:rFonts w:ascii="Book Antiqua" w:hAnsi="Book Antiqua" w:cs="Times New Roman"/>
        </w:rPr>
        <w:t xml:space="preserve">untuk pengambilan keputusan </w:t>
      </w:r>
      <w:r w:rsidR="00617332" w:rsidRPr="00A3668A">
        <w:rPr>
          <w:rFonts w:ascii="Book Antiqua" w:hAnsi="Book Antiqua" w:cs="Times New Roman"/>
        </w:rPr>
        <w:t xml:space="preserve">dalam perkembangan anak. </w:t>
      </w:r>
      <w:r w:rsidR="0027366E" w:rsidRPr="00A3668A">
        <w:rPr>
          <w:rFonts w:ascii="Book Antiqua" w:hAnsi="Book Antiqua" w:cs="Times New Roman"/>
        </w:rPr>
        <w:t xml:space="preserve"> </w:t>
      </w:r>
      <w:r w:rsidR="00C125E9" w:rsidRPr="00A3668A">
        <w:rPr>
          <w:rFonts w:ascii="Book Antiqua" w:hAnsi="Book Antiqua" w:cs="Times New Roman"/>
        </w:rPr>
        <w:t xml:space="preserve">Hasil </w:t>
      </w:r>
      <w:r w:rsidR="0027366E" w:rsidRPr="00A3668A">
        <w:rPr>
          <w:rFonts w:ascii="Book Antiqua" w:hAnsi="Book Antiqua" w:cs="Times New Roman"/>
        </w:rPr>
        <w:t xml:space="preserve">observasi </w:t>
      </w:r>
      <w:r w:rsidR="00C125E9" w:rsidRPr="00A3668A">
        <w:rPr>
          <w:rFonts w:ascii="Book Antiqua" w:hAnsi="Book Antiqua" w:cs="Times New Roman"/>
        </w:rPr>
        <w:t xml:space="preserve">yang dilakukan penliti menunjukkan bahwa </w:t>
      </w:r>
      <w:r w:rsidR="0027366E" w:rsidRPr="00A3668A">
        <w:rPr>
          <w:rFonts w:ascii="Book Antiqua" w:hAnsi="Book Antiqua" w:cs="Times New Roman"/>
        </w:rPr>
        <w:t xml:space="preserve">penilaian sebagai alat untuk mengevaluasi pembelajaran kreativitas seni rupa pada TK Bina Putra Desa Ngadirejo dilakukan dengan mengamati anak dalam proses pembelajarannya. </w:t>
      </w:r>
      <w:r w:rsidR="006F61AB" w:rsidRPr="00A3668A">
        <w:rPr>
          <w:rFonts w:ascii="Book Antiqua" w:hAnsi="Book Antiqua" w:cs="Times New Roman"/>
        </w:rPr>
        <w:t xml:space="preserve">Evaluasi pembelajaran bukan </w:t>
      </w:r>
      <w:r w:rsidR="002E1FC1" w:rsidRPr="00A3668A">
        <w:rPr>
          <w:rFonts w:ascii="Book Antiqua" w:hAnsi="Book Antiqua" w:cs="Times New Roman"/>
        </w:rPr>
        <w:t>sekedar</w:t>
      </w:r>
      <w:r w:rsidR="006F61AB" w:rsidRPr="00A3668A">
        <w:rPr>
          <w:rFonts w:ascii="Book Antiqua" w:hAnsi="Book Antiqua" w:cs="Times New Roman"/>
        </w:rPr>
        <w:t xml:space="preserve"> menilai hasil </w:t>
      </w:r>
      <w:r w:rsidR="00264766">
        <w:rPr>
          <w:rFonts w:ascii="Book Antiqua" w:hAnsi="Book Antiqua" w:cs="Times New Roman"/>
          <w:lang w:val="en-US"/>
        </w:rPr>
        <w:t xml:space="preserve">kinerja dalam </w:t>
      </w:r>
      <w:r w:rsidR="006F61AB" w:rsidRPr="00A3668A">
        <w:rPr>
          <w:rFonts w:ascii="Book Antiqua" w:hAnsi="Book Antiqua" w:cs="Times New Roman"/>
        </w:rPr>
        <w:t xml:space="preserve">belajar, tetapi juga </w:t>
      </w:r>
      <w:r w:rsidR="002E1FC1" w:rsidRPr="00A3668A">
        <w:rPr>
          <w:rFonts w:ascii="Book Antiqua" w:hAnsi="Book Antiqua" w:cs="Times New Roman"/>
        </w:rPr>
        <w:t xml:space="preserve">merupakan suatu tahapan </w:t>
      </w:r>
      <w:r w:rsidR="006F61AB" w:rsidRPr="00A3668A">
        <w:rPr>
          <w:rFonts w:ascii="Book Antiqua" w:hAnsi="Book Antiqua" w:cs="Times New Roman"/>
        </w:rPr>
        <w:t xml:space="preserve">yang </w:t>
      </w:r>
      <w:r w:rsidR="00264766">
        <w:rPr>
          <w:rFonts w:ascii="Book Antiqua" w:hAnsi="Book Antiqua" w:cs="Times New Roman"/>
          <w:lang w:val="en-US"/>
        </w:rPr>
        <w:t>ditempuh</w:t>
      </w:r>
      <w:r w:rsidR="006F61AB" w:rsidRPr="00A3668A">
        <w:rPr>
          <w:rFonts w:ascii="Book Antiqua" w:hAnsi="Book Antiqua" w:cs="Times New Roman"/>
        </w:rPr>
        <w:t xml:space="preserve"> pendidik dan peserta didik dalam keseluruhan proses pembelajaran </w:t>
      </w:r>
      <w:r w:rsidR="006F61AB" w:rsidRPr="00A3668A">
        <w:rPr>
          <w:rFonts w:ascii="Book Antiqua" w:hAnsi="Book Antiqua" w:cs="Times New Roman"/>
        </w:rPr>
        <w:fldChar w:fldCharType="begin" w:fldLock="1"/>
      </w:r>
      <w:r w:rsidR="00F35204" w:rsidRPr="00A3668A">
        <w:rPr>
          <w:rFonts w:ascii="Book Antiqua" w:hAnsi="Book Antiqua" w:cs="Times New Roman"/>
        </w:rPr>
        <w:instrText>ADDIN CSL_CITATION {"citationItems":[{"id":"ITEM-1","itemData":{"ISBN":"9786021317495","abstract":"Alhamdulillah, rasa syukur kehadirat Allah SWT. Sesungguhnya atas berkat rahmat-Nya buku ini selesai bisusun dan dapat diterbitkan. Shalawat beriring salam senantiasa disampaikan ke haribaan junjungan Rasullah Muhammad SAW. Undang-Undang menyatakan bahwa pendidik adalah tenaga professional yang bertugas merencanakan dan melaksanakan proses pembelajaran, menilai hasil pembelajaran, melakukan bimbingan dan pelatihan, serta melakukan penelitian dan pengabdian kepada masyarakat. Dengan demikian, salah satu kompetensi yang mesti dimiliki seorang pendidik adalah mampu merancang dan melaksanakan evaluasi, baik terhadap proses maupun hasil pembelajaran. Buku ini Evaluasi Pembelajaran ini disusun sebagai bahan ajar bagi mahasiswa di lembaga pendidikan tenaga kependidikan. Penguasaan terhadap materi buku ini diharapkan memberi mereka kemampuan dasar untuk melaksanakan evaluasi pembelajaran. Penulis menyadari bahwa di dalam buku ini mungkin saja masih terdapat kekurangan dan ketidaksempurnaan. Untuk itu masukan dari pembaca demi perbaikan buku ini di masa yang akan datang sangat diharapkan. Kepada semua pihak yang telah terlibat dalam penyusunan hingga terbitnya buku ini kami haturkan terima kasih. Kiranya karya ini memberi manfaat kepada pembaca, dan menorehkan secercah manfaat bagi perbaikan kualitas mahasiswa calon professional pendidikan.","author":[{"dropping-particle":"","family":"Asrul","given":"","non-dropping-particle":"","parse-names":false,"suffix":""},{"dropping-particle":"","family":"Ananda","given":"Rusydi","non-dropping-particle":"","parse-names":false,"suffix":""},{"dropping-particle":"","family":"Rosinta","given":"","non-dropping-particle":"","parse-names":false,"suffix":""}],"container-title":"Ciptapustaka Media","id":"ITEM-1","issued":{"date-parts":[["2014"]]},"number-of-pages":"1-192","publisher-place":"Bandung","title":"Evaluasi Pembajalaran","type":"book"},"uris":["http://www.mendeley.com/documents/?uuid=0a2ba908-cf1d-4802-836c-0ee976cf323d"]}],"mendeley":{"formattedCitation":"(Asrul et al., 2014)","plainTextFormattedCitation":"(Asrul et al., 2014)","previouslyFormattedCitation":"(Asrul et al., 2014)"},"properties":{"noteIndex":0},"schema":"https://github.com/citation-style-language/schema/raw/master/csl-citation.json"}</w:instrText>
      </w:r>
      <w:r w:rsidR="006F61AB" w:rsidRPr="00A3668A">
        <w:rPr>
          <w:rFonts w:ascii="Book Antiqua" w:hAnsi="Book Antiqua" w:cs="Times New Roman"/>
        </w:rPr>
        <w:fldChar w:fldCharType="separate"/>
      </w:r>
      <w:r w:rsidR="006F61AB" w:rsidRPr="00A3668A">
        <w:rPr>
          <w:rFonts w:ascii="Book Antiqua" w:hAnsi="Book Antiqua" w:cs="Times New Roman"/>
        </w:rPr>
        <w:t>(Asrul et al., 2014)</w:t>
      </w:r>
      <w:r w:rsidR="006F61AB" w:rsidRPr="00A3668A">
        <w:rPr>
          <w:rFonts w:ascii="Book Antiqua" w:hAnsi="Book Antiqua" w:cs="Times New Roman"/>
        </w:rPr>
        <w:fldChar w:fldCharType="end"/>
      </w:r>
      <w:r w:rsidR="006F61AB" w:rsidRPr="00A3668A">
        <w:rPr>
          <w:rFonts w:ascii="Book Antiqua" w:hAnsi="Book Antiqua" w:cs="Times New Roman"/>
        </w:rPr>
        <w:t xml:space="preserve">. </w:t>
      </w:r>
    </w:p>
    <w:p w14:paraId="050D0EDA" w14:textId="037903F4" w:rsidR="00AE15FB" w:rsidRPr="00A3010A" w:rsidRDefault="006F61AB" w:rsidP="00A3668A">
      <w:pPr>
        <w:spacing w:after="0" w:line="240" w:lineRule="auto"/>
        <w:ind w:firstLine="720"/>
        <w:jc w:val="both"/>
        <w:rPr>
          <w:rFonts w:ascii="Book Antiqua" w:hAnsi="Book Antiqua" w:cs="Times New Roman"/>
          <w:lang w:val="en-US"/>
        </w:rPr>
      </w:pPr>
      <w:r w:rsidRPr="00A3668A">
        <w:rPr>
          <w:rFonts w:ascii="Book Antiqua" w:hAnsi="Book Antiqua" w:cs="Times New Roman"/>
        </w:rPr>
        <w:t xml:space="preserve">Pada pelaksanaan pembelajaran kreativitas seni rupa melalui penggunaan bahan sisa pendidik </w:t>
      </w:r>
      <w:r w:rsidR="0027366E" w:rsidRPr="00A3668A">
        <w:rPr>
          <w:rFonts w:ascii="Book Antiqua" w:hAnsi="Book Antiqua" w:cs="Times New Roman"/>
        </w:rPr>
        <w:t>melakukan pengamatan</w:t>
      </w:r>
      <w:r w:rsidR="007F38B9" w:rsidRPr="00A3668A">
        <w:rPr>
          <w:rFonts w:ascii="Book Antiqua" w:hAnsi="Book Antiqua" w:cs="Times New Roman"/>
        </w:rPr>
        <w:t xml:space="preserve"> selama proses pembelajaran berlangsung guna mengetahui </w:t>
      </w:r>
      <w:r w:rsidRPr="00A3668A">
        <w:rPr>
          <w:rFonts w:ascii="Book Antiqua" w:hAnsi="Book Antiqua" w:cs="Times New Roman"/>
        </w:rPr>
        <w:t>sejauh mana kemampuan anak dalam membuat suatu karya sendiri</w:t>
      </w:r>
      <w:r w:rsidR="007F38B9" w:rsidRPr="00A3668A">
        <w:rPr>
          <w:rFonts w:ascii="Book Antiqua" w:hAnsi="Book Antiqua" w:cs="Times New Roman"/>
        </w:rPr>
        <w:t>.</w:t>
      </w:r>
      <w:r w:rsidRPr="00A3668A">
        <w:rPr>
          <w:rFonts w:ascii="Book Antiqua" w:hAnsi="Book Antiqua" w:cs="Times New Roman"/>
        </w:rPr>
        <w:t xml:space="preserve"> Pengamatan dilakukan gu</w:t>
      </w:r>
      <w:r w:rsidR="00C125E9" w:rsidRPr="00A3668A">
        <w:rPr>
          <w:rFonts w:ascii="Book Antiqua" w:hAnsi="Book Antiqua" w:cs="Times New Roman"/>
        </w:rPr>
        <w:t>na untuk menilai proses pembelajaran dan memberi pendampingan secara langsung bagi anak yang mengalami kesulitan.</w:t>
      </w:r>
      <w:r w:rsidR="007F38B9" w:rsidRPr="00A3668A">
        <w:rPr>
          <w:rFonts w:ascii="Book Antiqua" w:hAnsi="Book Antiqua" w:cs="Times New Roman"/>
        </w:rPr>
        <w:t xml:space="preserve"> Setelah melakukan peng</w:t>
      </w:r>
      <w:r w:rsidR="00A3010A">
        <w:rPr>
          <w:rFonts w:ascii="Book Antiqua" w:hAnsi="Book Antiqua" w:cs="Times New Roman"/>
          <w:lang w:val="en-US"/>
        </w:rPr>
        <w:t>a</w:t>
      </w:r>
      <w:r w:rsidR="007F38B9" w:rsidRPr="00A3668A">
        <w:rPr>
          <w:rFonts w:ascii="Book Antiqua" w:hAnsi="Book Antiqua" w:cs="Times New Roman"/>
        </w:rPr>
        <w:t xml:space="preserve">matan pendidik </w:t>
      </w:r>
      <w:r w:rsidR="0027366E" w:rsidRPr="00A3668A">
        <w:rPr>
          <w:rFonts w:ascii="Book Antiqua" w:hAnsi="Book Antiqua" w:cs="Times New Roman"/>
        </w:rPr>
        <w:t xml:space="preserve">menggunakan catatan anekdot, daftar ceklis, dan </w:t>
      </w:r>
      <w:r w:rsidR="00C125E9" w:rsidRPr="00A3668A">
        <w:rPr>
          <w:rFonts w:ascii="Book Antiqua" w:hAnsi="Book Antiqua" w:cs="Times New Roman"/>
        </w:rPr>
        <w:t xml:space="preserve">dokumentasi </w:t>
      </w:r>
      <w:r w:rsidR="0027366E" w:rsidRPr="00A3668A">
        <w:rPr>
          <w:rFonts w:ascii="Book Antiqua" w:hAnsi="Book Antiqua" w:cs="Times New Roman"/>
        </w:rPr>
        <w:t>portofolio</w:t>
      </w:r>
      <w:r w:rsidR="00C125E9" w:rsidRPr="00A3668A">
        <w:rPr>
          <w:rFonts w:ascii="Book Antiqua" w:hAnsi="Book Antiqua" w:cs="Times New Roman"/>
        </w:rPr>
        <w:t xml:space="preserve"> selama proses unjuk kerja</w:t>
      </w:r>
      <w:r w:rsidR="007F38B9" w:rsidRPr="00A3668A">
        <w:rPr>
          <w:rFonts w:ascii="Book Antiqua" w:hAnsi="Book Antiqua" w:cs="Times New Roman"/>
        </w:rPr>
        <w:t xml:space="preserve"> sebagai alat untuk menyimpan daftar penilaian anak selama belajar kreativitas seni rupa dengan menggunakan bahan sisa</w:t>
      </w:r>
      <w:r w:rsidR="0027366E" w:rsidRPr="00A3668A">
        <w:rPr>
          <w:rFonts w:ascii="Book Antiqua" w:hAnsi="Book Antiqua" w:cs="Times New Roman"/>
        </w:rPr>
        <w:t xml:space="preserve">. </w:t>
      </w:r>
      <w:r w:rsidR="00A3010A">
        <w:rPr>
          <w:rFonts w:ascii="Book Antiqua" w:hAnsi="Book Antiqua" w:cs="Times New Roman"/>
        </w:rPr>
        <w:fldChar w:fldCharType="begin" w:fldLock="1"/>
      </w:r>
      <w:r w:rsidR="001C24F9">
        <w:rPr>
          <w:rFonts w:ascii="Book Antiqua" w:hAnsi="Book Antiqua" w:cs="Times New Roman"/>
        </w:rPr>
        <w:instrText>ADDIN CSL_CITATION {"citationItems":[{"id":"ITEM-1","itemData":{"DOI":"https://doi.org/10.22460/ts.v1i1p92-111.95","abstract":"Abstrak Pendidikan anak usia dini memiliki prinsip dalam pembelajaran yaitu bermain sambil belajar sehingga penilaian yang dilakukan harus memiliki kekhususan tersendiri, berbeda dengan penilaian untuk sekolah dasar dan menengah, yang perlu dilaksanakan secara cermat dan hati- hati. Pada tataran aplikasi, seringkali guru melaksanakan penilaian dalam sebuah program pendidikan hanya dijadikan formalitas, sekedar memenuhi aturan administrasi lembaga atau menjawab keingintahuan orangtua akan perkembangan anaknya. Sehingga guru tidak memperhatikan fungsi adanya penilaian untuk anak dengan tidak melihat kepada dampak psikologis anak. Proses penilaian merupakan bagian yang tak terpisahkan dari proses pembelajaran dan bersifat menyeluruh (holistik) yang mencakup semua aspek perkembangan anak didik baik aspek sikap, ilmu pengetahuan maupun keterampilan. Agar tujuan penilaian tersebut tercapai, guru hendaknya memiliki pengetahuan berbagai metode dan teknik penilaian sehingga memiliki keterampilan memilih dan menggunakan dengan tepat metode dan teknik yang dianggap paling sesuai dengan tujuan dan proses pembelajaran, serta pengalaman belajar yang telah ditetapkan. Kata","author":[{"dropping-particle":"","family":"Zahro, Ifat","given":"Fatinah","non-dropping-particle":"","parse-names":false,"suffix":""}],"container-title":"Tunas Siliwangi","id":"ITEM-1","issue":"1","issued":{"date-parts":[["2015"]]},"page":"92-111","title":"Penilaian dalam Pembelajaran Anak Usia Dini","type":"article-journal","volume":"1"},"uris":["http://www.mendeley.com/documents/?uuid=dfd91fc9-6990-4d79-a8dc-d2681d7b469e"]}],"mendeley":{"formattedCitation":"(Zahro, Ifat, 2015)","manualFormatting":"Zahro, Ifat, (2015)","plainTextFormattedCitation":"(Zahro, Ifat, 2015)","previouslyFormattedCitation":"(Zahro, Ifat, 2015)"},"properties":{"noteIndex":0},"schema":"https://github.com/citation-style-language/schema/raw/master/csl-citation.json"}</w:instrText>
      </w:r>
      <w:r w:rsidR="00A3010A">
        <w:rPr>
          <w:rFonts w:ascii="Book Antiqua" w:hAnsi="Book Antiqua" w:cs="Times New Roman"/>
        </w:rPr>
        <w:fldChar w:fldCharType="separate"/>
      </w:r>
      <w:r w:rsidR="00A3010A" w:rsidRPr="00A3010A">
        <w:rPr>
          <w:rFonts w:ascii="Book Antiqua" w:hAnsi="Book Antiqua" w:cs="Times New Roman"/>
        </w:rPr>
        <w:t xml:space="preserve">Zahro, Ifat, </w:t>
      </w:r>
      <w:r w:rsidR="00A3010A">
        <w:rPr>
          <w:rFonts w:ascii="Book Antiqua" w:hAnsi="Book Antiqua" w:cs="Times New Roman"/>
          <w:lang w:val="en-US"/>
        </w:rPr>
        <w:t>(</w:t>
      </w:r>
      <w:r w:rsidR="00A3010A" w:rsidRPr="00A3010A">
        <w:rPr>
          <w:rFonts w:ascii="Book Antiqua" w:hAnsi="Book Antiqua" w:cs="Times New Roman"/>
        </w:rPr>
        <w:t>2015)</w:t>
      </w:r>
      <w:r w:rsidR="00A3010A">
        <w:rPr>
          <w:rFonts w:ascii="Book Antiqua" w:hAnsi="Book Antiqua" w:cs="Times New Roman"/>
        </w:rPr>
        <w:fldChar w:fldCharType="end"/>
      </w:r>
      <w:r w:rsidR="00A3010A" w:rsidRPr="00A3668A">
        <w:rPr>
          <w:rFonts w:ascii="Book Antiqua" w:hAnsi="Book Antiqua" w:cs="Times New Roman"/>
        </w:rPr>
        <w:t xml:space="preserve"> </w:t>
      </w:r>
      <w:r w:rsidR="00A3010A">
        <w:rPr>
          <w:rFonts w:ascii="Book Antiqua" w:hAnsi="Book Antiqua" w:cs="Times New Roman"/>
          <w:lang w:val="en-US"/>
        </w:rPr>
        <w:t xml:space="preserve">menyebutkan </w:t>
      </w:r>
      <w:r w:rsidR="00A14BC1">
        <w:rPr>
          <w:rFonts w:ascii="Book Antiqua" w:hAnsi="Book Antiqua" w:cs="Times New Roman"/>
          <w:lang w:val="en-US"/>
        </w:rPr>
        <w:t>penilaian pada Pendidikan Anak Usia Dini merupakan usaha pengumpulan, analisis data serta menginterprestasikan terhadap berbagai hasil belajar dan peningkatan segala aspek perkembangan yang telah dicapai anak setelah mendapatkan perlakuan dalam jangka waktu tertentu.</w:t>
      </w:r>
    </w:p>
    <w:p w14:paraId="7C6F82AD" w14:textId="7E02EC59" w:rsidR="00C125E9" w:rsidRPr="00A3668A" w:rsidRDefault="00C125E9" w:rsidP="00A3668A">
      <w:pPr>
        <w:spacing w:after="0" w:line="240" w:lineRule="auto"/>
        <w:ind w:firstLine="720"/>
        <w:jc w:val="both"/>
        <w:rPr>
          <w:rFonts w:ascii="Book Antiqua" w:hAnsi="Book Antiqua" w:cs="Times New Roman"/>
        </w:rPr>
      </w:pPr>
      <w:r w:rsidRPr="00A3668A">
        <w:rPr>
          <w:rFonts w:ascii="Book Antiqua" w:hAnsi="Book Antiqua" w:cs="Times New Roman"/>
        </w:rPr>
        <w:t>Berdasarkan hasil wawancara dengan ibu Sukartin, S.Pd selaku pendidik di kelas B mengatakan bahwa hasil dari penilai</w:t>
      </w:r>
      <w:r w:rsidR="00791119" w:rsidRPr="00A3668A">
        <w:rPr>
          <w:rFonts w:ascii="Book Antiqua" w:hAnsi="Book Antiqua" w:cs="Times New Roman"/>
        </w:rPr>
        <w:t>a</w:t>
      </w:r>
      <w:r w:rsidRPr="00A3668A">
        <w:rPr>
          <w:rFonts w:ascii="Book Antiqua" w:hAnsi="Book Antiqua" w:cs="Times New Roman"/>
        </w:rPr>
        <w:t xml:space="preserve">n dan dokumentasi pembelajaran seni rupa dengan menggunakan bahan sisa nantinya digunakan sebagai pelaporan perkembangan anak yang </w:t>
      </w:r>
      <w:r w:rsidR="00113509" w:rsidRPr="00A3668A">
        <w:rPr>
          <w:rFonts w:ascii="Book Antiqua" w:hAnsi="Book Antiqua" w:cs="Times New Roman"/>
        </w:rPr>
        <w:lastRenderedPageBreak/>
        <w:t>disampaikan kepada orang tua. Pendidik mengatakan bahwa pembelajaran kreativitas seni rupa menggunakan bahan sisa sangat efektif dan baik dilakukan di TK Bina Putra Desa Ngadirejo, selain mudah didapat dan ekonomis, bahan sisa mampu menarik minat anak sehingga anak menjadi antusias dalam melaksanakan pembelajaran.</w:t>
      </w:r>
    </w:p>
    <w:p w14:paraId="4DCE037B" w14:textId="55CBE7C9" w:rsidR="00113509" w:rsidRPr="00A3668A" w:rsidRDefault="00113509" w:rsidP="00A3668A">
      <w:pPr>
        <w:spacing w:after="0" w:line="240" w:lineRule="auto"/>
        <w:ind w:firstLine="720"/>
        <w:jc w:val="both"/>
        <w:rPr>
          <w:rFonts w:ascii="Book Antiqua" w:hAnsi="Book Antiqua" w:cs="Times New Roman"/>
        </w:rPr>
      </w:pPr>
      <w:r w:rsidRPr="00A3668A">
        <w:rPr>
          <w:rFonts w:ascii="Book Antiqua" w:hAnsi="Book Antiqua" w:cs="Times New Roman"/>
        </w:rPr>
        <w:t xml:space="preserve">Pembelajaran Kreativitas seni rupa sangat cocok </w:t>
      </w:r>
      <w:r w:rsidR="00EC29BC" w:rsidRPr="00A3668A">
        <w:rPr>
          <w:rFonts w:ascii="Book Antiqua" w:hAnsi="Book Antiqua" w:cs="Times New Roman"/>
        </w:rPr>
        <w:t>mengguanakan</w:t>
      </w:r>
      <w:r w:rsidRPr="00A3668A">
        <w:rPr>
          <w:rFonts w:ascii="Book Antiqua" w:hAnsi="Book Antiqua" w:cs="Times New Roman"/>
        </w:rPr>
        <w:t xml:space="preserve"> bahan sisa sebagai media penyalur kreativitas anak. </w:t>
      </w:r>
      <w:r w:rsidR="00F35204" w:rsidRPr="00A3668A">
        <w:rPr>
          <w:rFonts w:ascii="Book Antiqua" w:hAnsi="Book Antiqua" w:cs="Times New Roman"/>
        </w:rPr>
        <w:t>Media</w:t>
      </w:r>
      <w:r w:rsidR="00394F45" w:rsidRPr="00A3668A">
        <w:rPr>
          <w:rFonts w:ascii="Book Antiqua" w:hAnsi="Book Antiqua" w:cs="Times New Roman"/>
        </w:rPr>
        <w:t xml:space="preserve"> pembelajaran</w:t>
      </w:r>
      <w:r w:rsidR="00F35204" w:rsidRPr="00A3668A">
        <w:rPr>
          <w:rFonts w:ascii="Book Antiqua" w:hAnsi="Book Antiqua" w:cs="Times New Roman"/>
        </w:rPr>
        <w:t xml:space="preserve"> dalam proses</w:t>
      </w:r>
      <w:r w:rsidR="00264766">
        <w:rPr>
          <w:rFonts w:ascii="Book Antiqua" w:hAnsi="Book Antiqua" w:cs="Times New Roman"/>
          <w:lang w:val="en-US"/>
        </w:rPr>
        <w:t xml:space="preserve"> pelaksaaan</w:t>
      </w:r>
      <w:r w:rsidR="00F35204" w:rsidRPr="00A3668A">
        <w:rPr>
          <w:rFonts w:ascii="Book Antiqua" w:hAnsi="Book Antiqua" w:cs="Times New Roman"/>
        </w:rPr>
        <w:t xml:space="preserve"> pembelajaran </w:t>
      </w:r>
      <w:r w:rsidR="00394F45" w:rsidRPr="00A3668A">
        <w:rPr>
          <w:rFonts w:ascii="Book Antiqua" w:hAnsi="Book Antiqua" w:cs="Times New Roman"/>
        </w:rPr>
        <w:t xml:space="preserve">memiliki </w:t>
      </w:r>
      <w:r w:rsidR="00264766">
        <w:rPr>
          <w:rFonts w:ascii="Book Antiqua" w:hAnsi="Book Antiqua" w:cs="Times New Roman"/>
          <w:lang w:val="en-US"/>
        </w:rPr>
        <w:t>kedudukan yang</w:t>
      </w:r>
      <w:r w:rsidR="00394F45" w:rsidRPr="00A3668A">
        <w:rPr>
          <w:rFonts w:ascii="Book Antiqua" w:hAnsi="Book Antiqua" w:cs="Times New Roman"/>
        </w:rPr>
        <w:t xml:space="preserve"> penting dalam </w:t>
      </w:r>
      <w:r w:rsidR="00911153">
        <w:rPr>
          <w:rFonts w:ascii="Book Antiqua" w:hAnsi="Book Antiqua" w:cs="Times New Roman"/>
          <w:lang w:val="en-US"/>
        </w:rPr>
        <w:t>pencapaian</w:t>
      </w:r>
      <w:r w:rsidR="00F35204" w:rsidRPr="00A3668A">
        <w:rPr>
          <w:rFonts w:ascii="Book Antiqua" w:hAnsi="Book Antiqua" w:cs="Times New Roman"/>
        </w:rPr>
        <w:t xml:space="preserve"> tujuan pendidikan </w:t>
      </w:r>
      <w:r w:rsidR="00394F45" w:rsidRPr="00A3668A">
        <w:rPr>
          <w:rFonts w:ascii="Book Antiqua" w:hAnsi="Book Antiqua" w:cs="Times New Roman"/>
        </w:rPr>
        <w:t xml:space="preserve">sekaligus untuk </w:t>
      </w:r>
      <w:r w:rsidR="00F35204" w:rsidRPr="00A3668A">
        <w:rPr>
          <w:rFonts w:ascii="Book Antiqua" w:hAnsi="Book Antiqua" w:cs="Times New Roman"/>
        </w:rPr>
        <w:t>memperjelas penyajian dan mengurangi verbalitas.</w:t>
      </w:r>
      <w:r w:rsidR="00F35204" w:rsidRPr="00A3668A">
        <w:rPr>
          <w:rFonts w:ascii="Book Antiqua" w:hAnsi="Book Antiqua" w:cs="Times New Roman"/>
        </w:rPr>
        <w:fldChar w:fldCharType="begin" w:fldLock="1"/>
      </w:r>
      <w:r w:rsidR="00EC29BC" w:rsidRPr="00A3668A">
        <w:rPr>
          <w:rFonts w:ascii="Book Antiqua" w:hAnsi="Book Antiqua" w:cs="Times New Roman"/>
        </w:rPr>
        <w:instrText>ADDIN CSL_CITATION {"citationItems":[{"id":"ITEM-1","itemData":{"DOI":"10.31004/obsesi.v4i2.418","ISSN":"2356-1327","abstract":"Tujuan penelitian ini untuk mengetahui pengaruh penggunaan media pembelajaran (audio visual dengan media pembelajaran visual) dan motivasi diri terhadap keterlibatan orang tua dalam pendidikan anak di TK Kabupaten Mojokerto. Metode penelitian yang digunakan adalah eksperimen dengan desain faktorial 2 X 2, sampel berjumlah 56 diambil secara random dari populasi yang terbagi dalam empat kelompok, setiap kelompok terdiri dari 14 orang tua peserta didik. Instrumen yang digunakan berupa: angket motivasi diri orang tua siswa, dan kuesioner keterlibatan orang tua dalam pendidikan anak. Data penelitian dianalisis dengan analisis varians (ANAVA) dua jalur dan dilakukan uji lanjut karena terdapat interaksi antar faktor. Hasil pengujian hipotesis menunjukkan bahwa keterlibatan orang tua pada pendidikan anak di TK dapat ditingkatkan yang melalui pembelajaran orang tua menggunakan media audio visual bagi orang tua memiliki motivasi diri tinggi, dan sebaliknya keterlibatan orang tua pada pendidikan siswa di TK dapat ditingkatkan yang melalui pembelajaran orang tua menggunakan media visual bagi orang tua memiliki motivasi diri rendah. Keberbaruan penelitian ini menunjukkan pentingnya keterlibatan orang tua dalam proses penyelenggaraan pendidikan.","author":[{"dropping-particle":"","family":"Putri","given":"Dina Kartika","non-dropping-particle":"","parse-names":false,"suffix":""},{"dropping-particle":"","family":"Handayani","given":"Myrnawati","non-dropping-particle":"","parse-names":false,"suffix":""},{"dropping-particle":"","family":"Akbar","given":"Zarina","non-dropping-particle":"","parse-names":false,"suffix":""}],"container-title":"Jurnal Obsesi : Jurnal Pendidikan Anak Usia Dini","id":"ITEM-1","issue":"2","issued":{"date-parts":[["2020"]]},"page":"649","title":"Pengaruh Media Pembelajaran dan Motivasi Diri terhadap Keterlibatan Orang Tua dalam Pendidikan Anak","type":"article-journal","volume":"4"},"uris":["http://www.mendeley.com/documents/?uuid=8bfe6198-b7b9-4b7d-9447-61dad80bd088"]}],"mendeley":{"formattedCitation":"(D. K. Putri et al., 2020)","plainTextFormattedCitation":"(D. K. Putri et al., 2020)","previouslyFormattedCitation":"(D. K. Putri et al., 2020)"},"properties":{"noteIndex":0},"schema":"https://github.com/citation-style-language/schema/raw/master/csl-citation.json"}</w:instrText>
      </w:r>
      <w:r w:rsidR="00F35204" w:rsidRPr="00A3668A">
        <w:rPr>
          <w:rFonts w:ascii="Book Antiqua" w:hAnsi="Book Antiqua" w:cs="Times New Roman"/>
        </w:rPr>
        <w:fldChar w:fldCharType="separate"/>
      </w:r>
      <w:r w:rsidR="00CE75BB" w:rsidRPr="00A3668A">
        <w:rPr>
          <w:rFonts w:ascii="Book Antiqua" w:hAnsi="Book Antiqua" w:cs="Times New Roman"/>
        </w:rPr>
        <w:t>(D. K. Putri et al., 2020)</w:t>
      </w:r>
      <w:r w:rsidR="00F35204" w:rsidRPr="00A3668A">
        <w:rPr>
          <w:rFonts w:ascii="Book Antiqua" w:hAnsi="Book Antiqua" w:cs="Times New Roman"/>
        </w:rPr>
        <w:fldChar w:fldCharType="end"/>
      </w:r>
      <w:r w:rsidR="00F35204" w:rsidRPr="00A3668A">
        <w:rPr>
          <w:rFonts w:ascii="Book Antiqua" w:hAnsi="Book Antiqua" w:cs="Times New Roman"/>
        </w:rPr>
        <w:t xml:space="preserve">. </w:t>
      </w:r>
      <w:r w:rsidR="00911153">
        <w:rPr>
          <w:rFonts w:ascii="Book Antiqua" w:hAnsi="Book Antiqua" w:cs="Times New Roman"/>
          <w:lang w:val="en-US"/>
        </w:rPr>
        <w:t>Sebagai</w:t>
      </w:r>
      <w:r w:rsidR="00EC29BC" w:rsidRPr="00A3668A">
        <w:rPr>
          <w:rFonts w:ascii="Book Antiqua" w:hAnsi="Book Antiqua" w:cs="Times New Roman"/>
        </w:rPr>
        <w:t xml:space="preserve"> contoh </w:t>
      </w:r>
      <w:r w:rsidR="00394F45" w:rsidRPr="00A3668A">
        <w:rPr>
          <w:rFonts w:ascii="Book Antiqua" w:hAnsi="Book Antiqua" w:cs="Times New Roman"/>
        </w:rPr>
        <w:t xml:space="preserve">upaya peningkatan </w:t>
      </w:r>
      <w:r w:rsidR="00911153" w:rsidRPr="00A3668A">
        <w:rPr>
          <w:rFonts w:ascii="Book Antiqua" w:hAnsi="Book Antiqua" w:cs="Times New Roman"/>
        </w:rPr>
        <w:t xml:space="preserve">Kreativitas </w:t>
      </w:r>
      <w:r w:rsidR="00911153">
        <w:rPr>
          <w:rFonts w:ascii="Book Antiqua" w:hAnsi="Book Antiqua" w:cs="Times New Roman"/>
          <w:lang w:val="en-US"/>
        </w:rPr>
        <w:t>peserta didik</w:t>
      </w:r>
      <w:r w:rsidR="00EC29BC" w:rsidRPr="00A3668A">
        <w:rPr>
          <w:rFonts w:ascii="Book Antiqua" w:hAnsi="Book Antiqua" w:cs="Times New Roman"/>
        </w:rPr>
        <w:t xml:space="preserve"> </w:t>
      </w:r>
      <w:r w:rsidR="00911153">
        <w:rPr>
          <w:rFonts w:ascii="Book Antiqua" w:hAnsi="Book Antiqua" w:cs="Times New Roman"/>
          <w:lang w:val="en-US"/>
        </w:rPr>
        <w:t>yaitu</w:t>
      </w:r>
      <w:r w:rsidR="00EC29BC" w:rsidRPr="00A3668A">
        <w:rPr>
          <w:rFonts w:ascii="Book Antiqua" w:hAnsi="Book Antiqua" w:cs="Times New Roman"/>
        </w:rPr>
        <w:t xml:space="preserve"> dengan </w:t>
      </w:r>
      <w:r w:rsidR="00911153">
        <w:rPr>
          <w:rFonts w:ascii="Book Antiqua" w:hAnsi="Book Antiqua" w:cs="Times New Roman"/>
          <w:lang w:val="en-US"/>
        </w:rPr>
        <w:t>memanfaatkan</w:t>
      </w:r>
      <w:r w:rsidR="00EC29BC" w:rsidRPr="00A3668A">
        <w:rPr>
          <w:rFonts w:ascii="Book Antiqua" w:hAnsi="Book Antiqua" w:cs="Times New Roman"/>
        </w:rPr>
        <w:t xml:space="preserve"> bahan sisa </w:t>
      </w:r>
      <w:r w:rsidR="00EC29BC" w:rsidRPr="00A3668A">
        <w:rPr>
          <w:rFonts w:ascii="Book Antiqua" w:hAnsi="Book Antiqua" w:cs="Times New Roman"/>
        </w:rPr>
        <w:fldChar w:fldCharType="begin" w:fldLock="1"/>
      </w:r>
      <w:r w:rsidR="00FF5EE2" w:rsidRPr="00A3668A">
        <w:rPr>
          <w:rFonts w:ascii="Book Antiqua" w:hAnsi="Book Antiqua" w:cs="Times New Roman"/>
        </w:rPr>
        <w:instrText>ADDIN CSL_CITATION {"citationItems":[{"id":"ITEM-1","itemData":{"abstract":"Kemampuan anak dalam peningkatan kreativitas di Taman Kanakkanak Aisyiyah 2 Duri masih rendah. Tujuan penelitian tindakan kelas ini adalah untuk peningkatan kreativitas anak usia dini dengan menggunakan bahan sisa. Jenis penelitian yang digunakan adalah penelitian tindakan kelas. Sabjek penelitian adalah kelompok B5 berjumlah 16 orang. Teknik yang digunaksan dalam pengumpulan data berupa observasi, dan format hasil penelitian anak dilanjutkan dengan teknik persdentase. Dapat disimpulkan dengan menggunakan bahan sisa dapat meningkatkan kreativitas anak.","author":[{"dropping-particle":"","family":"Elvida","given":"","non-dropping-particle":"","parse-names":false,"suffix":""}],"container-title":"Jurnal ilmiah pesona PAUD","id":"ITEM-1","issue":"4","issued":{"date-parts":[["2012"]]},"page":"1-33","title":"PENINGKATAN KREATIVITAS ANAK DENGAN MENGGUNAKAN BAHAN SISA DI TAMAN KANAK-KANAK AISYIYAH 2 DURI","type":"article-journal","volume":"1"},"uris":["http://www.mendeley.com/documents/?uuid=39abfc1e-5cc2-4a8f-a223-af181466edcc"]}],"mendeley":{"formattedCitation":"(Elvida, 2012)","plainTextFormattedCitation":"(Elvida, 2012)","previouslyFormattedCitation":"(Elvida, 2012)"},"properties":{"noteIndex":0},"schema":"https://github.com/citation-style-language/schema/raw/master/csl-citation.json"}</w:instrText>
      </w:r>
      <w:r w:rsidR="00EC29BC" w:rsidRPr="00A3668A">
        <w:rPr>
          <w:rFonts w:ascii="Book Antiqua" w:hAnsi="Book Antiqua" w:cs="Times New Roman"/>
        </w:rPr>
        <w:fldChar w:fldCharType="separate"/>
      </w:r>
      <w:r w:rsidR="00EC29BC" w:rsidRPr="00A3668A">
        <w:rPr>
          <w:rFonts w:ascii="Book Antiqua" w:hAnsi="Book Antiqua" w:cs="Times New Roman"/>
        </w:rPr>
        <w:t>(Elvida, 2012)</w:t>
      </w:r>
      <w:r w:rsidR="00EC29BC" w:rsidRPr="00A3668A">
        <w:rPr>
          <w:rFonts w:ascii="Book Antiqua" w:hAnsi="Book Antiqua" w:cs="Times New Roman"/>
        </w:rPr>
        <w:fldChar w:fldCharType="end"/>
      </w:r>
      <w:r w:rsidR="00EC29BC" w:rsidRPr="00A3668A">
        <w:rPr>
          <w:rFonts w:ascii="Book Antiqua" w:hAnsi="Book Antiqua" w:cs="Times New Roman"/>
        </w:rPr>
        <w:t xml:space="preserve">.  </w:t>
      </w:r>
      <w:r w:rsidR="00835197" w:rsidRPr="00A3668A">
        <w:rPr>
          <w:rFonts w:ascii="Book Antiqua" w:hAnsi="Book Antiqua" w:cs="Times New Roman"/>
        </w:rPr>
        <w:fldChar w:fldCharType="begin" w:fldLock="1"/>
      </w:r>
      <w:r w:rsidR="00835197" w:rsidRPr="00A3668A">
        <w:rPr>
          <w:rFonts w:ascii="Book Antiqua" w:hAnsi="Book Antiqua" w:cs="Times New Roman"/>
        </w:rPr>
        <w:instrText>ADDIN CSL_CITATION {"citationItems":[{"id":"ITEM-1","itemData":{"abstract":"Penelitian ini dikembangkan berdasarkan pada pentingnya kreativitas didalam kehidupan seseorang individu. Penelitian ini ditujukkan untuk mengetahui penggunaan media bahan sisa sendal kotsk susu untuk perkembangan kreativitas anak. Kreativitas merupakan suatu kemampuan yang mampu menghasilkan ide-ide baru, gagasana baru, serta hasil karya yang memiliki nilai keindahan. Kreativitas anak usia dini dapat dikembangkan salah satunya menggunakan media bahan sisa sendal kotak susu. Metode yang digunakan adalah metode kualitatif dengan pendekatan studi literatur. Hasil penelitian diperoleh bahwa penggunaan media bahan sisa sendal kotak susu dapat mengembangkan kreativitas anak usia dini dengan bantuan arahan dari guru disekolah serta pembuatan pola kaki yang digunakan adalah pola kaki anak itu sendiri, sehingga membuat anak tertarik pada kegiatan membuat sendal kotak susu ini. Dengan adanya penelitian penggunaan bahan sisa sandal kotak susu untuk perkembangan kreativitas anak dapat melatih kemandrian pada anak pada saat anak melakukan pembuatan media tersebut. Media bahan sisa dapat menstimulasi dan merangsang ide-ide kreatif pada anak, kemudian anak mampu menghasilkan sebuah hasil karya yang memiliki nilai keindahan yang mampu membuat anak tertarik itu mrngulangnya lagi dan hasil karya anak bisa dijadikan sebagai bahan pajangan atau miniatur","author":[{"dropping-particle":"","family":"Putri","given":"Inesa &amp; Zulminiati.","non-dropping-particle":"","parse-names":false,"suffix":""}],"container-title":"Jurnal Pendidikan Tambusai","id":"ITEM-1","issued":{"date-parts":[["2020"]]},"page":"1-12","title":"Penggunaan Media Bahan Sisa Sendal Kotak Susu Untuk Perkembangan Kreativitas Anak","type":"article-journal","volume":"4"},"uris":["http://www.mendeley.com/documents/?uuid=829475ea-4fe7-4158-8bcb-641c86d2250f"]}],"mendeley":{"formattedCitation":"(I. &amp; Z. Putri, 2020)","manualFormatting":"Putri, I et al, (2020)","plainTextFormattedCitation":"(I. &amp; Z. Putri, 2020)","previouslyFormattedCitation":"(I. &amp; Z. Putri, 2020)"},"properties":{"noteIndex":0},"schema":"https://github.com/citation-style-language/schema/raw/master/csl-citation.json"}</w:instrText>
      </w:r>
      <w:r w:rsidR="00835197" w:rsidRPr="00A3668A">
        <w:rPr>
          <w:rFonts w:ascii="Book Antiqua" w:hAnsi="Book Antiqua" w:cs="Times New Roman"/>
        </w:rPr>
        <w:fldChar w:fldCharType="separate"/>
      </w:r>
      <w:r w:rsidR="00835197" w:rsidRPr="00A3668A">
        <w:rPr>
          <w:rFonts w:ascii="Book Antiqua" w:hAnsi="Book Antiqua" w:cs="Times New Roman"/>
        </w:rPr>
        <w:t>Putri, I et al, (2020)</w:t>
      </w:r>
      <w:r w:rsidR="00835197" w:rsidRPr="00A3668A">
        <w:rPr>
          <w:rFonts w:ascii="Book Antiqua" w:hAnsi="Book Antiqua" w:cs="Times New Roman"/>
        </w:rPr>
        <w:fldChar w:fldCharType="end"/>
      </w:r>
      <w:r w:rsidR="00835197" w:rsidRPr="00A3668A">
        <w:rPr>
          <w:rFonts w:ascii="Book Antiqua" w:hAnsi="Book Antiqua" w:cs="Times New Roman"/>
        </w:rPr>
        <w:t xml:space="preserve"> </w:t>
      </w:r>
      <w:r w:rsidR="00394F45" w:rsidRPr="00A3668A">
        <w:rPr>
          <w:rFonts w:ascii="Book Antiqua" w:hAnsi="Book Antiqua" w:cs="Times New Roman"/>
        </w:rPr>
        <w:t>menjelaskan bahwa</w:t>
      </w:r>
      <w:r w:rsidR="00835197" w:rsidRPr="00A3668A">
        <w:rPr>
          <w:rFonts w:ascii="Book Antiqua" w:hAnsi="Book Antiqua" w:cs="Times New Roman"/>
        </w:rPr>
        <w:t xml:space="preserve"> bahan sisa atau bahan bekas adalah suatu </w:t>
      </w:r>
      <w:r w:rsidR="00911153">
        <w:rPr>
          <w:rFonts w:ascii="Book Antiqua" w:hAnsi="Book Antiqua" w:cs="Times New Roman"/>
          <w:lang w:val="en-US"/>
        </w:rPr>
        <w:t xml:space="preserve">benda-benda </w:t>
      </w:r>
      <w:r w:rsidR="00835197" w:rsidRPr="00A3668A">
        <w:rPr>
          <w:rFonts w:ascii="Book Antiqua" w:hAnsi="Book Antiqua" w:cs="Times New Roman"/>
        </w:rPr>
        <w:t xml:space="preserve">yang dapat </w:t>
      </w:r>
      <w:r w:rsidR="00911153">
        <w:rPr>
          <w:rFonts w:ascii="Book Antiqua" w:hAnsi="Book Antiqua" w:cs="Times New Roman"/>
          <w:lang w:val="en-US"/>
        </w:rPr>
        <w:t xml:space="preserve">buat </w:t>
      </w:r>
      <w:r w:rsidR="00835197" w:rsidRPr="00A3668A">
        <w:rPr>
          <w:rFonts w:ascii="Book Antiqua" w:hAnsi="Book Antiqua" w:cs="Times New Roman"/>
        </w:rPr>
        <w:t>ulang</w:t>
      </w:r>
      <w:r w:rsidR="00394F45" w:rsidRPr="00A3668A">
        <w:rPr>
          <w:rFonts w:ascii="Book Antiqua" w:hAnsi="Book Antiqua" w:cs="Times New Roman"/>
        </w:rPr>
        <w:t xml:space="preserve"> menjadi bahan bermanfaat</w:t>
      </w:r>
      <w:r w:rsidR="00835197" w:rsidRPr="00A3668A">
        <w:rPr>
          <w:rFonts w:ascii="Book Antiqua" w:hAnsi="Book Antiqua" w:cs="Times New Roman"/>
        </w:rPr>
        <w:t xml:space="preserve">. </w:t>
      </w:r>
      <w:r w:rsidR="00EC29BC" w:rsidRPr="00A3668A">
        <w:rPr>
          <w:rFonts w:ascii="Book Antiqua" w:hAnsi="Book Antiqua" w:cs="Times New Roman"/>
        </w:rPr>
        <w:t>Penggunaan bahan sisa pada pembelajaran kreativitas seni rupa menjadi bahan yang efektif digunakan karena kemudahan mendapatkanya dan mempermudah anak dalam mengaplikasikannya menjadi sebuah karya</w:t>
      </w:r>
      <w:r w:rsidR="00835197" w:rsidRPr="00A3668A">
        <w:rPr>
          <w:rFonts w:ascii="Book Antiqua" w:hAnsi="Book Antiqua" w:cs="Times New Roman"/>
        </w:rPr>
        <w:t xml:space="preserve"> serta dapat melatih anak dalam menyalurkan ide dan pikirannya</w:t>
      </w:r>
      <w:r w:rsidR="00EC29BC" w:rsidRPr="00A3668A">
        <w:rPr>
          <w:rFonts w:ascii="Book Antiqua" w:hAnsi="Book Antiqua" w:cs="Times New Roman"/>
        </w:rPr>
        <w:t>.</w:t>
      </w:r>
    </w:p>
    <w:p w14:paraId="391AE304" w14:textId="655A6C16" w:rsidR="00BE2623" w:rsidRPr="00A3668A" w:rsidRDefault="001E0BF4" w:rsidP="00A3668A">
      <w:pPr>
        <w:spacing w:after="0" w:line="240" w:lineRule="auto"/>
        <w:jc w:val="both"/>
        <w:rPr>
          <w:rFonts w:ascii="Book Antiqua" w:hAnsi="Book Antiqua" w:cs="Times New Roman"/>
          <w:b/>
          <w:bCs/>
          <w:sz w:val="28"/>
          <w:szCs w:val="28"/>
        </w:rPr>
      </w:pPr>
      <w:r w:rsidRPr="00A3668A">
        <w:rPr>
          <w:rFonts w:ascii="Book Antiqua" w:hAnsi="Book Antiqua" w:cs="Times New Roman"/>
          <w:b/>
          <w:bCs/>
          <w:sz w:val="28"/>
          <w:szCs w:val="28"/>
        </w:rPr>
        <w:t>KESIMPULAN</w:t>
      </w:r>
    </w:p>
    <w:p w14:paraId="58F18439" w14:textId="4300B0A8" w:rsidR="00835197" w:rsidRPr="00A3668A" w:rsidRDefault="00835197" w:rsidP="00A3668A">
      <w:pPr>
        <w:spacing w:after="0" w:line="240" w:lineRule="auto"/>
        <w:ind w:firstLine="720"/>
        <w:jc w:val="both"/>
        <w:rPr>
          <w:rFonts w:ascii="Book Antiqua" w:hAnsi="Book Antiqua" w:cs="Times New Roman"/>
        </w:rPr>
      </w:pPr>
      <w:r w:rsidRPr="00A3668A">
        <w:rPr>
          <w:rFonts w:ascii="Book Antiqua" w:hAnsi="Book Antiqua" w:cs="Times New Roman"/>
        </w:rPr>
        <w:t xml:space="preserve">Bahan sisa bermanfaat dalam mengembangkan pembelajaran kreativitas seni rupa anak, dengan penggunaan bahan sisa anak dapat membuat sebuat karya seni rupa sesuai dengan ide dan imajinasi yang ada pada pikiran anak. Bahan sisa atau bahan bekas pakai dapat menjadi media yang </w:t>
      </w:r>
      <w:r w:rsidR="001F6576" w:rsidRPr="00A3668A">
        <w:rPr>
          <w:rFonts w:ascii="Book Antiqua" w:hAnsi="Book Antiqua" w:cs="Times New Roman"/>
        </w:rPr>
        <w:t xml:space="preserve">efektif dan ekonomis yang </w:t>
      </w:r>
      <w:r w:rsidRPr="00A3668A">
        <w:rPr>
          <w:rFonts w:ascii="Book Antiqua" w:hAnsi="Book Antiqua" w:cs="Times New Roman"/>
        </w:rPr>
        <w:t>mampu menarik perhatian anak</w:t>
      </w:r>
      <w:r w:rsidR="001F6576" w:rsidRPr="00A3668A">
        <w:rPr>
          <w:rFonts w:ascii="Book Antiqua" w:hAnsi="Book Antiqua" w:cs="Times New Roman"/>
        </w:rPr>
        <w:t xml:space="preserve">. bahan sisa menjadikan pembelajaran kreativitas seni rupa menyenangkan dan mendorong anak untuk aktif dalam pembelajaran serta menciptakan lingkungan kelas yang tidak monoton. </w:t>
      </w:r>
    </w:p>
    <w:p w14:paraId="630FDA57" w14:textId="05FFCB63" w:rsidR="00DA1F1B" w:rsidRPr="00A3668A" w:rsidRDefault="00DA1F1B" w:rsidP="00A3668A">
      <w:pPr>
        <w:spacing w:after="0" w:line="240" w:lineRule="auto"/>
        <w:jc w:val="both"/>
        <w:rPr>
          <w:rFonts w:ascii="Book Antiqua" w:hAnsi="Book Antiqua" w:cs="Times New Roman"/>
          <w:b/>
          <w:bCs/>
          <w:sz w:val="28"/>
          <w:szCs w:val="28"/>
        </w:rPr>
      </w:pPr>
      <w:r w:rsidRPr="00A3668A">
        <w:rPr>
          <w:rFonts w:ascii="Book Antiqua" w:hAnsi="Book Antiqua" w:cs="Times New Roman"/>
          <w:b/>
          <w:bCs/>
          <w:sz w:val="28"/>
          <w:szCs w:val="28"/>
        </w:rPr>
        <w:t>UCAPAN TERIMA KASIH</w:t>
      </w:r>
    </w:p>
    <w:p w14:paraId="412A467E" w14:textId="516FF024" w:rsidR="00DA1F1B" w:rsidRPr="00A3668A" w:rsidRDefault="00DA1F1B" w:rsidP="00A3668A">
      <w:pPr>
        <w:spacing w:after="0" w:line="240" w:lineRule="auto"/>
        <w:ind w:firstLine="720"/>
        <w:jc w:val="both"/>
        <w:rPr>
          <w:rFonts w:ascii="Book Antiqua" w:hAnsi="Book Antiqua" w:cs="Times New Roman"/>
        </w:rPr>
      </w:pPr>
      <w:r w:rsidRPr="00A3668A">
        <w:rPr>
          <w:rFonts w:ascii="Book Antiqua" w:hAnsi="Book Antiqua" w:cs="Times New Roman"/>
        </w:rPr>
        <w:t>Peneliti mengucapkan terima kasih kepada Kepala Sekolah dan Pendidik TK Bina Putra Desa Ngadirejo atas kerjasama dalam penelitian ini</w:t>
      </w:r>
      <w:r w:rsidR="003F21A1" w:rsidRPr="00A3668A">
        <w:rPr>
          <w:rFonts w:ascii="Book Antiqua" w:hAnsi="Book Antiqua" w:cs="Times New Roman"/>
        </w:rPr>
        <w:t xml:space="preserve"> serta </w:t>
      </w:r>
      <w:r w:rsidRPr="00A3668A">
        <w:rPr>
          <w:rFonts w:ascii="Book Antiqua" w:hAnsi="Book Antiqua" w:cs="Times New Roman"/>
        </w:rPr>
        <w:t>Terima kasih kepada Bapak Dr. Joko Pamungkas, S.Pd., M.Pd  atas arahan dan bimbingannya</w:t>
      </w:r>
      <w:r w:rsidR="003F21A1" w:rsidRPr="00A3668A">
        <w:rPr>
          <w:rFonts w:ascii="Book Antiqua" w:hAnsi="Book Antiqua" w:cs="Times New Roman"/>
        </w:rPr>
        <w:t xml:space="preserve"> dalam penyusunan jurnal ini</w:t>
      </w:r>
      <w:r w:rsidRPr="00A3668A">
        <w:rPr>
          <w:rFonts w:ascii="Book Antiqua" w:hAnsi="Book Antiqua" w:cs="Times New Roman"/>
        </w:rPr>
        <w:t xml:space="preserve">. </w:t>
      </w:r>
    </w:p>
    <w:p w14:paraId="7AC541A6" w14:textId="13356E3B" w:rsidR="00CA6B58" w:rsidRPr="00CA6B58" w:rsidRDefault="00BE2623" w:rsidP="00CA6B58">
      <w:pPr>
        <w:spacing w:after="0" w:line="240" w:lineRule="auto"/>
        <w:jc w:val="both"/>
        <w:rPr>
          <w:rFonts w:ascii="Book Antiqua" w:hAnsi="Book Antiqua" w:cs="Times New Roman"/>
          <w:b/>
          <w:bCs/>
          <w:sz w:val="28"/>
          <w:szCs w:val="28"/>
        </w:rPr>
      </w:pPr>
      <w:r w:rsidRPr="00A3668A">
        <w:rPr>
          <w:rFonts w:ascii="Book Antiqua" w:hAnsi="Book Antiqua" w:cs="Times New Roman"/>
          <w:b/>
          <w:bCs/>
          <w:sz w:val="28"/>
          <w:szCs w:val="28"/>
        </w:rPr>
        <w:t>DAFTAR PUSTAKA</w:t>
      </w:r>
    </w:p>
    <w:p w14:paraId="4C9BA9BD" w14:textId="77777777" w:rsidR="00E42393" w:rsidRPr="001C24F9" w:rsidRDefault="00E42393" w:rsidP="00E42393">
      <w:pPr>
        <w:spacing w:after="0" w:line="240" w:lineRule="auto"/>
        <w:ind w:left="480" w:hanging="480"/>
        <w:jc w:val="both"/>
        <w:rPr>
          <w:rFonts w:ascii="Times New Roman" w:eastAsia="Times New Roman" w:hAnsi="Times New Roman" w:cs="Times New Roman"/>
          <w:noProof w:val="0"/>
          <w:sz w:val="24"/>
          <w:szCs w:val="24"/>
          <w:lang w:val="en-US"/>
        </w:rPr>
      </w:pPr>
      <w:r w:rsidRPr="008069DA">
        <w:rPr>
          <w:rFonts w:ascii="Times New Roman" w:eastAsia="Times New Roman" w:hAnsi="Times New Roman" w:cs="Times New Roman"/>
          <w:noProof w:val="0"/>
          <w:sz w:val="24"/>
          <w:szCs w:val="24"/>
          <w:lang w:val="en-US"/>
        </w:rPr>
        <w:t xml:space="preserve">Abdullah, R. (2012). </w:t>
      </w:r>
      <w:proofErr w:type="spellStart"/>
      <w:r w:rsidRPr="008069DA">
        <w:rPr>
          <w:rFonts w:ascii="Times New Roman" w:eastAsia="Times New Roman" w:hAnsi="Times New Roman" w:cs="Times New Roman"/>
          <w:noProof w:val="0"/>
          <w:sz w:val="24"/>
          <w:szCs w:val="24"/>
          <w:lang w:val="en-US"/>
        </w:rPr>
        <w:t>Pembelajaran</w:t>
      </w:r>
      <w:proofErr w:type="spellEnd"/>
      <w:r w:rsidRPr="008069DA">
        <w:rPr>
          <w:rFonts w:ascii="Times New Roman" w:eastAsia="Times New Roman" w:hAnsi="Times New Roman" w:cs="Times New Roman"/>
          <w:noProof w:val="0"/>
          <w:sz w:val="24"/>
          <w:szCs w:val="24"/>
          <w:lang w:val="en-US"/>
        </w:rPr>
        <w:t xml:space="preserve"> </w:t>
      </w:r>
      <w:proofErr w:type="spellStart"/>
      <w:r w:rsidRPr="008069DA">
        <w:rPr>
          <w:rFonts w:ascii="Times New Roman" w:eastAsia="Times New Roman" w:hAnsi="Times New Roman" w:cs="Times New Roman"/>
          <w:noProof w:val="0"/>
          <w:sz w:val="24"/>
          <w:szCs w:val="24"/>
          <w:lang w:val="en-US"/>
        </w:rPr>
        <w:t>Berbasis</w:t>
      </w:r>
      <w:proofErr w:type="spellEnd"/>
      <w:r w:rsidRPr="008069DA">
        <w:rPr>
          <w:rFonts w:ascii="Times New Roman" w:eastAsia="Times New Roman" w:hAnsi="Times New Roman" w:cs="Times New Roman"/>
          <w:noProof w:val="0"/>
          <w:sz w:val="24"/>
          <w:szCs w:val="24"/>
          <w:lang w:val="en-US"/>
        </w:rPr>
        <w:t xml:space="preserve"> </w:t>
      </w:r>
      <w:proofErr w:type="spellStart"/>
      <w:r w:rsidRPr="008069DA">
        <w:rPr>
          <w:rFonts w:ascii="Times New Roman" w:eastAsia="Times New Roman" w:hAnsi="Times New Roman" w:cs="Times New Roman"/>
          <w:noProof w:val="0"/>
          <w:sz w:val="24"/>
          <w:szCs w:val="24"/>
          <w:lang w:val="en-US"/>
        </w:rPr>
        <w:t>Pemanfaatan</w:t>
      </w:r>
      <w:proofErr w:type="spellEnd"/>
      <w:r w:rsidRPr="008069DA">
        <w:rPr>
          <w:rFonts w:ascii="Times New Roman" w:eastAsia="Times New Roman" w:hAnsi="Times New Roman" w:cs="Times New Roman"/>
          <w:noProof w:val="0"/>
          <w:sz w:val="24"/>
          <w:szCs w:val="24"/>
          <w:lang w:val="en-US"/>
        </w:rPr>
        <w:t xml:space="preserve"> </w:t>
      </w:r>
      <w:proofErr w:type="spellStart"/>
      <w:r w:rsidRPr="008069DA">
        <w:rPr>
          <w:rFonts w:ascii="Times New Roman" w:eastAsia="Times New Roman" w:hAnsi="Times New Roman" w:cs="Times New Roman"/>
          <w:noProof w:val="0"/>
          <w:sz w:val="24"/>
          <w:szCs w:val="24"/>
          <w:lang w:val="en-US"/>
        </w:rPr>
        <w:t>Sumber</w:t>
      </w:r>
      <w:proofErr w:type="spellEnd"/>
      <w:r w:rsidRPr="008069DA">
        <w:rPr>
          <w:rFonts w:ascii="Times New Roman" w:eastAsia="Times New Roman" w:hAnsi="Times New Roman" w:cs="Times New Roman"/>
          <w:noProof w:val="0"/>
          <w:sz w:val="24"/>
          <w:szCs w:val="24"/>
          <w:lang w:val="en-US"/>
        </w:rPr>
        <w:t xml:space="preserve"> </w:t>
      </w:r>
      <w:proofErr w:type="spellStart"/>
      <w:r w:rsidRPr="008069DA">
        <w:rPr>
          <w:rFonts w:ascii="Times New Roman" w:eastAsia="Times New Roman" w:hAnsi="Times New Roman" w:cs="Times New Roman"/>
          <w:noProof w:val="0"/>
          <w:sz w:val="24"/>
          <w:szCs w:val="24"/>
          <w:lang w:val="en-US"/>
        </w:rPr>
        <w:t>Belajar</w:t>
      </w:r>
      <w:proofErr w:type="spellEnd"/>
      <w:r w:rsidRPr="008069DA">
        <w:rPr>
          <w:rFonts w:ascii="Times New Roman" w:eastAsia="Times New Roman" w:hAnsi="Times New Roman" w:cs="Times New Roman"/>
          <w:noProof w:val="0"/>
          <w:sz w:val="24"/>
          <w:szCs w:val="24"/>
          <w:lang w:val="en-US"/>
        </w:rPr>
        <w:t xml:space="preserve">. </w:t>
      </w:r>
      <w:proofErr w:type="spellStart"/>
      <w:r w:rsidRPr="008069DA">
        <w:rPr>
          <w:rFonts w:ascii="Times New Roman" w:eastAsia="Times New Roman" w:hAnsi="Times New Roman" w:cs="Times New Roman"/>
          <w:i/>
          <w:iCs/>
          <w:noProof w:val="0"/>
          <w:sz w:val="24"/>
          <w:szCs w:val="24"/>
          <w:lang w:val="en-US"/>
        </w:rPr>
        <w:t>Jurnal</w:t>
      </w:r>
      <w:proofErr w:type="spellEnd"/>
      <w:r w:rsidRPr="008069DA">
        <w:rPr>
          <w:rFonts w:ascii="Times New Roman" w:eastAsia="Times New Roman" w:hAnsi="Times New Roman" w:cs="Times New Roman"/>
          <w:i/>
          <w:iCs/>
          <w:noProof w:val="0"/>
          <w:sz w:val="24"/>
          <w:szCs w:val="24"/>
          <w:lang w:val="en-US"/>
        </w:rPr>
        <w:t xml:space="preserve"> </w:t>
      </w:r>
      <w:proofErr w:type="spellStart"/>
      <w:r w:rsidRPr="008069DA">
        <w:rPr>
          <w:rFonts w:ascii="Times New Roman" w:eastAsia="Times New Roman" w:hAnsi="Times New Roman" w:cs="Times New Roman"/>
          <w:i/>
          <w:iCs/>
          <w:noProof w:val="0"/>
          <w:sz w:val="24"/>
          <w:szCs w:val="24"/>
          <w:lang w:val="en-US"/>
        </w:rPr>
        <w:t>Ilmiah</w:t>
      </w:r>
      <w:proofErr w:type="spellEnd"/>
      <w:r w:rsidRPr="008069DA">
        <w:rPr>
          <w:rFonts w:ascii="Times New Roman" w:eastAsia="Times New Roman" w:hAnsi="Times New Roman" w:cs="Times New Roman"/>
          <w:i/>
          <w:iCs/>
          <w:noProof w:val="0"/>
          <w:sz w:val="24"/>
          <w:szCs w:val="24"/>
          <w:lang w:val="en-US"/>
        </w:rPr>
        <w:t xml:space="preserve"> </w:t>
      </w:r>
      <w:proofErr w:type="spellStart"/>
      <w:r w:rsidRPr="008069DA">
        <w:rPr>
          <w:rFonts w:ascii="Times New Roman" w:eastAsia="Times New Roman" w:hAnsi="Times New Roman" w:cs="Times New Roman"/>
          <w:i/>
          <w:iCs/>
          <w:noProof w:val="0"/>
          <w:sz w:val="24"/>
          <w:szCs w:val="24"/>
          <w:lang w:val="en-US"/>
        </w:rPr>
        <w:t>Didaktika</w:t>
      </w:r>
      <w:proofErr w:type="spellEnd"/>
      <w:r w:rsidRPr="008069DA">
        <w:rPr>
          <w:rFonts w:ascii="Times New Roman" w:eastAsia="Times New Roman" w:hAnsi="Times New Roman" w:cs="Times New Roman"/>
          <w:noProof w:val="0"/>
          <w:sz w:val="24"/>
          <w:szCs w:val="24"/>
          <w:lang w:val="en-US"/>
        </w:rPr>
        <w:t xml:space="preserve">, </w:t>
      </w:r>
      <w:r w:rsidRPr="008069DA">
        <w:rPr>
          <w:rFonts w:ascii="Times New Roman" w:eastAsia="Times New Roman" w:hAnsi="Times New Roman" w:cs="Times New Roman"/>
          <w:i/>
          <w:iCs/>
          <w:noProof w:val="0"/>
          <w:sz w:val="24"/>
          <w:szCs w:val="24"/>
          <w:lang w:val="en-US"/>
        </w:rPr>
        <w:t>12</w:t>
      </w:r>
      <w:r w:rsidRPr="008069DA">
        <w:rPr>
          <w:rFonts w:ascii="Times New Roman" w:eastAsia="Times New Roman" w:hAnsi="Times New Roman" w:cs="Times New Roman"/>
          <w:noProof w:val="0"/>
          <w:sz w:val="24"/>
          <w:szCs w:val="24"/>
          <w:lang w:val="en-US"/>
        </w:rPr>
        <w:t xml:space="preserve">(2), 216–231. </w:t>
      </w:r>
      <w:hyperlink r:id="rId17" w:history="1">
        <w:r w:rsidRPr="008069DA">
          <w:rPr>
            <w:rStyle w:val="Hyperlink"/>
            <w:rFonts w:ascii="Times New Roman" w:eastAsia="Times New Roman" w:hAnsi="Times New Roman" w:cs="Times New Roman"/>
            <w:noProof w:val="0"/>
            <w:sz w:val="24"/>
            <w:szCs w:val="24"/>
            <w:lang w:val="en-US"/>
          </w:rPr>
          <w:t>https://doi.org/10.22373/jid.v12i2.449</w:t>
        </w:r>
      </w:hyperlink>
    </w:p>
    <w:p w14:paraId="0ACB91F4" w14:textId="77777777" w:rsidR="00E42393" w:rsidRPr="001C24F9" w:rsidRDefault="00E42393" w:rsidP="00E42393">
      <w:pPr>
        <w:spacing w:after="0" w:line="240" w:lineRule="auto"/>
        <w:ind w:left="720" w:hanging="720"/>
        <w:jc w:val="both"/>
        <w:rPr>
          <w:rFonts w:ascii="Times New Roman" w:eastAsia="Times New Roman" w:hAnsi="Times New Roman" w:cs="Times New Roman"/>
          <w:noProof w:val="0"/>
          <w:sz w:val="24"/>
          <w:szCs w:val="24"/>
        </w:rPr>
      </w:pPr>
      <w:r w:rsidRPr="001C24F9">
        <w:rPr>
          <w:rFonts w:ascii="Times New Roman" w:eastAsia="Times New Roman" w:hAnsi="Times New Roman" w:cs="Times New Roman"/>
          <w:noProof w:val="0"/>
          <w:sz w:val="24"/>
          <w:szCs w:val="24"/>
        </w:rPr>
        <w:t>Affandi, M. &amp; B. (2011). Perencanaan Pembelajaran Di Sekolah Dasar Dengan Memasukkan Pendidikan Budaya dan Karakter Bangsa. Bandung : Alfabeta.</w:t>
      </w:r>
      <w:r w:rsidRPr="001C24F9">
        <w:rPr>
          <w:rFonts w:ascii="Times New Roman" w:eastAsia="Times New Roman" w:hAnsi="Times New Roman" w:cs="Times New Roman"/>
          <w:noProof w:val="0"/>
          <w:sz w:val="24"/>
          <w:szCs w:val="24"/>
        </w:rPr>
        <w:fldChar w:fldCharType="begin"/>
      </w:r>
      <w:r w:rsidRPr="001C24F9">
        <w:rPr>
          <w:rFonts w:ascii="Times New Roman" w:eastAsia="Times New Roman" w:hAnsi="Times New Roman" w:cs="Times New Roman"/>
          <w:noProof w:val="0"/>
          <w:sz w:val="24"/>
          <w:szCs w:val="24"/>
        </w:rPr>
        <w:instrText xml:space="preserve"> HYPERLINK "http://research.unissula.ac.id/file/publikasi/211313015/7452Buku_Perencanaan_Pembelajaran_sd.pdf" </w:instrText>
      </w:r>
      <w:r w:rsidRPr="001C24F9">
        <w:rPr>
          <w:rFonts w:ascii="Times New Roman" w:eastAsia="Times New Roman" w:hAnsi="Times New Roman" w:cs="Times New Roman"/>
          <w:noProof w:val="0"/>
          <w:sz w:val="24"/>
          <w:szCs w:val="24"/>
        </w:rPr>
        <w:fldChar w:fldCharType="separate"/>
      </w:r>
      <w:r w:rsidRPr="001C24F9">
        <w:rPr>
          <w:rStyle w:val="Hyperlink"/>
          <w:rFonts w:ascii="Times New Roman" w:eastAsia="Times New Roman" w:hAnsi="Times New Roman" w:cs="Times New Roman"/>
          <w:noProof w:val="0"/>
          <w:sz w:val="24"/>
          <w:szCs w:val="24"/>
        </w:rPr>
        <w:t>http://research.unissula.ac.id/file/publikasi/211313015/7452Buku_Perencanaan_Pembelajaran_sd.pdf</w:t>
      </w:r>
      <w:r w:rsidRPr="001C24F9">
        <w:rPr>
          <w:rFonts w:ascii="Times New Roman" w:eastAsia="Times New Roman" w:hAnsi="Times New Roman" w:cs="Times New Roman"/>
          <w:noProof w:val="0"/>
          <w:sz w:val="24"/>
          <w:szCs w:val="24"/>
        </w:rPr>
        <w:fldChar w:fldCharType="end"/>
      </w:r>
      <w:r w:rsidRPr="001C24F9">
        <w:rPr>
          <w:rFonts w:ascii="Times New Roman" w:eastAsia="Times New Roman" w:hAnsi="Times New Roman" w:cs="Times New Roman"/>
          <w:noProof w:val="0"/>
          <w:sz w:val="24"/>
          <w:szCs w:val="24"/>
        </w:rPr>
        <w:t xml:space="preserve"> </w:t>
      </w:r>
    </w:p>
    <w:p w14:paraId="3EAAEC65" w14:textId="77777777" w:rsidR="00E42393" w:rsidRPr="00223FAC" w:rsidRDefault="00E42393" w:rsidP="00E42393">
      <w:pPr>
        <w:spacing w:after="0" w:line="240" w:lineRule="auto"/>
        <w:ind w:left="480" w:hanging="480"/>
        <w:jc w:val="both"/>
        <w:rPr>
          <w:rFonts w:ascii="Times New Roman" w:eastAsia="Times New Roman" w:hAnsi="Times New Roman" w:cs="Times New Roman"/>
          <w:noProof w:val="0"/>
          <w:sz w:val="24"/>
          <w:szCs w:val="24"/>
          <w:lang w:val="en-US"/>
        </w:rPr>
      </w:pPr>
      <w:proofErr w:type="spellStart"/>
      <w:r w:rsidRPr="00223FAC">
        <w:rPr>
          <w:rFonts w:ascii="Times New Roman" w:eastAsia="Times New Roman" w:hAnsi="Times New Roman" w:cs="Times New Roman"/>
          <w:noProof w:val="0"/>
          <w:sz w:val="24"/>
          <w:szCs w:val="24"/>
          <w:lang w:val="en-US"/>
        </w:rPr>
        <w:t>Andrianto</w:t>
      </w:r>
      <w:proofErr w:type="spellEnd"/>
      <w:r w:rsidRPr="00223FAC">
        <w:rPr>
          <w:rFonts w:ascii="Times New Roman" w:eastAsia="Times New Roman" w:hAnsi="Times New Roman" w:cs="Times New Roman"/>
          <w:noProof w:val="0"/>
          <w:sz w:val="24"/>
          <w:szCs w:val="24"/>
          <w:lang w:val="en-US"/>
        </w:rPr>
        <w:t xml:space="preserve">, D. (2011). </w:t>
      </w:r>
      <w:proofErr w:type="spellStart"/>
      <w:r w:rsidRPr="00223FAC">
        <w:rPr>
          <w:rFonts w:ascii="Times New Roman" w:eastAsia="Times New Roman" w:hAnsi="Times New Roman" w:cs="Times New Roman"/>
          <w:i/>
          <w:iCs/>
          <w:noProof w:val="0"/>
          <w:sz w:val="24"/>
          <w:szCs w:val="24"/>
          <w:lang w:val="en-US"/>
        </w:rPr>
        <w:t>Memanfaatkan</w:t>
      </w:r>
      <w:proofErr w:type="spellEnd"/>
      <w:r w:rsidRPr="00223FAC">
        <w:rPr>
          <w:rFonts w:ascii="Times New Roman" w:eastAsia="Times New Roman" w:hAnsi="Times New Roman" w:cs="Times New Roman"/>
          <w:i/>
          <w:iCs/>
          <w:noProof w:val="0"/>
          <w:sz w:val="24"/>
          <w:szCs w:val="24"/>
          <w:lang w:val="en-US"/>
        </w:rPr>
        <w:t xml:space="preserve"> </w:t>
      </w:r>
      <w:proofErr w:type="spellStart"/>
      <w:r w:rsidRPr="00223FAC">
        <w:rPr>
          <w:rFonts w:ascii="Times New Roman" w:eastAsia="Times New Roman" w:hAnsi="Times New Roman" w:cs="Times New Roman"/>
          <w:i/>
          <w:iCs/>
          <w:noProof w:val="0"/>
          <w:sz w:val="24"/>
          <w:szCs w:val="24"/>
          <w:lang w:val="en-US"/>
        </w:rPr>
        <w:t>Lingkungan</w:t>
      </w:r>
      <w:proofErr w:type="spellEnd"/>
      <w:r w:rsidRPr="00223FAC">
        <w:rPr>
          <w:rFonts w:ascii="Times New Roman" w:eastAsia="Times New Roman" w:hAnsi="Times New Roman" w:cs="Times New Roman"/>
          <w:i/>
          <w:iCs/>
          <w:noProof w:val="0"/>
          <w:sz w:val="24"/>
          <w:szCs w:val="24"/>
          <w:lang w:val="en-US"/>
        </w:rPr>
        <w:t xml:space="preserve"> </w:t>
      </w:r>
      <w:proofErr w:type="spellStart"/>
      <w:r w:rsidRPr="00223FAC">
        <w:rPr>
          <w:rFonts w:ascii="Times New Roman" w:eastAsia="Times New Roman" w:hAnsi="Times New Roman" w:cs="Times New Roman"/>
          <w:i/>
          <w:iCs/>
          <w:noProof w:val="0"/>
          <w:sz w:val="24"/>
          <w:szCs w:val="24"/>
          <w:lang w:val="en-US"/>
        </w:rPr>
        <w:t>Sekitar</w:t>
      </w:r>
      <w:proofErr w:type="spellEnd"/>
      <w:r w:rsidRPr="00223FAC">
        <w:rPr>
          <w:rFonts w:ascii="Times New Roman" w:eastAsia="Times New Roman" w:hAnsi="Times New Roman" w:cs="Times New Roman"/>
          <w:i/>
          <w:iCs/>
          <w:noProof w:val="0"/>
          <w:sz w:val="24"/>
          <w:szCs w:val="24"/>
          <w:lang w:val="en-US"/>
        </w:rPr>
        <w:t xml:space="preserve"> </w:t>
      </w:r>
      <w:proofErr w:type="spellStart"/>
      <w:r w:rsidRPr="00223FAC">
        <w:rPr>
          <w:rFonts w:ascii="Times New Roman" w:eastAsia="Times New Roman" w:hAnsi="Times New Roman" w:cs="Times New Roman"/>
          <w:i/>
          <w:iCs/>
          <w:noProof w:val="0"/>
          <w:sz w:val="24"/>
          <w:szCs w:val="24"/>
          <w:lang w:val="en-US"/>
        </w:rPr>
        <w:t>Sebagai</w:t>
      </w:r>
      <w:proofErr w:type="spellEnd"/>
      <w:r w:rsidRPr="00223FAC">
        <w:rPr>
          <w:rFonts w:ascii="Times New Roman" w:eastAsia="Times New Roman" w:hAnsi="Times New Roman" w:cs="Times New Roman"/>
          <w:i/>
          <w:iCs/>
          <w:noProof w:val="0"/>
          <w:sz w:val="24"/>
          <w:szCs w:val="24"/>
          <w:lang w:val="en-US"/>
        </w:rPr>
        <w:t xml:space="preserve"> </w:t>
      </w:r>
      <w:proofErr w:type="spellStart"/>
      <w:r w:rsidRPr="00223FAC">
        <w:rPr>
          <w:rFonts w:ascii="Times New Roman" w:eastAsia="Times New Roman" w:hAnsi="Times New Roman" w:cs="Times New Roman"/>
          <w:i/>
          <w:iCs/>
          <w:noProof w:val="0"/>
          <w:sz w:val="24"/>
          <w:szCs w:val="24"/>
          <w:lang w:val="en-US"/>
        </w:rPr>
        <w:t>Sumber</w:t>
      </w:r>
      <w:proofErr w:type="spellEnd"/>
      <w:r w:rsidRPr="00223FAC">
        <w:rPr>
          <w:rFonts w:ascii="Times New Roman" w:eastAsia="Times New Roman" w:hAnsi="Times New Roman" w:cs="Times New Roman"/>
          <w:i/>
          <w:iCs/>
          <w:noProof w:val="0"/>
          <w:sz w:val="24"/>
          <w:szCs w:val="24"/>
          <w:lang w:val="en-US"/>
        </w:rPr>
        <w:t xml:space="preserve"> </w:t>
      </w:r>
      <w:proofErr w:type="spellStart"/>
      <w:r w:rsidRPr="00223FAC">
        <w:rPr>
          <w:rFonts w:ascii="Times New Roman" w:eastAsia="Times New Roman" w:hAnsi="Times New Roman" w:cs="Times New Roman"/>
          <w:i/>
          <w:iCs/>
          <w:noProof w:val="0"/>
          <w:sz w:val="24"/>
          <w:szCs w:val="24"/>
          <w:lang w:val="en-US"/>
        </w:rPr>
        <w:t>Belajar</w:t>
      </w:r>
      <w:proofErr w:type="spellEnd"/>
      <w:r w:rsidRPr="00223FAC">
        <w:rPr>
          <w:rFonts w:ascii="Times New Roman" w:eastAsia="Times New Roman" w:hAnsi="Times New Roman" w:cs="Times New Roman"/>
          <w:i/>
          <w:iCs/>
          <w:noProof w:val="0"/>
          <w:sz w:val="24"/>
          <w:szCs w:val="24"/>
          <w:lang w:val="en-US"/>
        </w:rPr>
        <w:t xml:space="preserve"> Anak </w:t>
      </w:r>
      <w:proofErr w:type="spellStart"/>
      <w:r w:rsidRPr="00223FAC">
        <w:rPr>
          <w:rFonts w:ascii="Times New Roman" w:eastAsia="Times New Roman" w:hAnsi="Times New Roman" w:cs="Times New Roman"/>
          <w:i/>
          <w:iCs/>
          <w:noProof w:val="0"/>
          <w:sz w:val="24"/>
          <w:szCs w:val="24"/>
          <w:lang w:val="en-US"/>
        </w:rPr>
        <w:t>Usia</w:t>
      </w:r>
      <w:proofErr w:type="spellEnd"/>
      <w:r w:rsidRPr="00223FAC">
        <w:rPr>
          <w:rFonts w:ascii="Times New Roman" w:eastAsia="Times New Roman" w:hAnsi="Times New Roman" w:cs="Times New Roman"/>
          <w:i/>
          <w:iCs/>
          <w:noProof w:val="0"/>
          <w:sz w:val="24"/>
          <w:szCs w:val="24"/>
          <w:lang w:val="en-US"/>
        </w:rPr>
        <w:t xml:space="preserve"> Dini</w:t>
      </w:r>
      <w:r w:rsidRPr="00223FAC">
        <w:rPr>
          <w:rFonts w:ascii="Times New Roman" w:eastAsia="Times New Roman" w:hAnsi="Times New Roman" w:cs="Times New Roman"/>
          <w:noProof w:val="0"/>
          <w:sz w:val="24"/>
          <w:szCs w:val="24"/>
          <w:lang w:val="en-US"/>
        </w:rPr>
        <w:t>. 1–22.</w:t>
      </w:r>
      <w:r w:rsidRPr="001C24F9">
        <w:rPr>
          <w:rFonts w:ascii="Times New Roman" w:hAnsi="Times New Roman" w:cs="Times New Roman"/>
          <w:sz w:val="24"/>
          <w:szCs w:val="24"/>
        </w:rPr>
        <w:t xml:space="preserve"> Jakarta : Kementrian Pendidikan Nasional</w:t>
      </w:r>
    </w:p>
    <w:p w14:paraId="3E3BC5B8" w14:textId="77777777" w:rsidR="00E42393" w:rsidRPr="001C24F9" w:rsidRDefault="00E42393" w:rsidP="00E42393">
      <w:pPr>
        <w:spacing w:after="0" w:line="240" w:lineRule="auto"/>
        <w:ind w:left="720" w:hanging="720"/>
        <w:jc w:val="both"/>
        <w:rPr>
          <w:rFonts w:ascii="Times New Roman" w:eastAsia="Times New Roman" w:hAnsi="Times New Roman" w:cs="Times New Roman"/>
          <w:noProof w:val="0"/>
          <w:sz w:val="24"/>
          <w:szCs w:val="24"/>
        </w:rPr>
      </w:pPr>
      <w:r w:rsidRPr="001C24F9">
        <w:rPr>
          <w:rFonts w:ascii="Times New Roman" w:eastAsia="Times New Roman" w:hAnsi="Times New Roman" w:cs="Times New Roman"/>
          <w:noProof w:val="0"/>
          <w:sz w:val="24"/>
          <w:szCs w:val="24"/>
        </w:rPr>
        <w:t xml:space="preserve">Apriyanti, H. (2017). Pemahaman Guru Pendidikan Anak Usia Dini Terhadap Perencanaan Pembelajaran Tematik. </w:t>
      </w:r>
      <w:r w:rsidRPr="001C24F9">
        <w:rPr>
          <w:rFonts w:ascii="Times New Roman" w:eastAsia="Times New Roman" w:hAnsi="Times New Roman" w:cs="Times New Roman"/>
          <w:i/>
          <w:iCs/>
          <w:noProof w:val="0"/>
          <w:sz w:val="24"/>
          <w:szCs w:val="24"/>
        </w:rPr>
        <w:t>Jurnal Obsesi : Jurnal Pendidikan Anak Usia Dini</w:t>
      </w:r>
      <w:r w:rsidRPr="001C24F9">
        <w:rPr>
          <w:rFonts w:ascii="Times New Roman" w:eastAsia="Times New Roman" w:hAnsi="Times New Roman" w:cs="Times New Roman"/>
          <w:noProof w:val="0"/>
          <w:sz w:val="24"/>
          <w:szCs w:val="24"/>
        </w:rPr>
        <w:t xml:space="preserve">, </w:t>
      </w:r>
      <w:r w:rsidRPr="001C24F9">
        <w:rPr>
          <w:rFonts w:ascii="Times New Roman" w:eastAsia="Times New Roman" w:hAnsi="Times New Roman" w:cs="Times New Roman"/>
          <w:i/>
          <w:iCs/>
          <w:noProof w:val="0"/>
          <w:sz w:val="24"/>
          <w:szCs w:val="24"/>
        </w:rPr>
        <w:t>1</w:t>
      </w:r>
      <w:r w:rsidRPr="001C24F9">
        <w:rPr>
          <w:rFonts w:ascii="Times New Roman" w:eastAsia="Times New Roman" w:hAnsi="Times New Roman" w:cs="Times New Roman"/>
          <w:noProof w:val="0"/>
          <w:sz w:val="24"/>
          <w:szCs w:val="24"/>
        </w:rPr>
        <w:t xml:space="preserve">(2), 111. </w:t>
      </w:r>
      <w:r w:rsidRPr="001C24F9">
        <w:fldChar w:fldCharType="begin"/>
      </w:r>
      <w:r w:rsidRPr="001C24F9">
        <w:rPr>
          <w:rFonts w:ascii="Times New Roman" w:hAnsi="Times New Roman" w:cs="Times New Roman"/>
          <w:sz w:val="24"/>
          <w:szCs w:val="24"/>
        </w:rPr>
        <w:instrText xml:space="preserve"> HYPERLINK "https://doi.org/10.31004/obsesi.v1i2.22" </w:instrText>
      </w:r>
      <w:r w:rsidRPr="001C24F9">
        <w:fldChar w:fldCharType="separate"/>
      </w:r>
      <w:r w:rsidRPr="001C24F9">
        <w:rPr>
          <w:rStyle w:val="Hyperlink"/>
          <w:rFonts w:ascii="Times New Roman" w:eastAsia="Times New Roman" w:hAnsi="Times New Roman" w:cs="Times New Roman"/>
          <w:noProof w:val="0"/>
          <w:sz w:val="24"/>
          <w:szCs w:val="24"/>
        </w:rPr>
        <w:t>https://doi.org/10.31004/obsesi.v1i2.22</w:t>
      </w:r>
      <w:r w:rsidRPr="001C24F9">
        <w:rPr>
          <w:rStyle w:val="Hyperlink"/>
          <w:rFonts w:ascii="Times New Roman" w:eastAsia="Times New Roman" w:hAnsi="Times New Roman" w:cs="Times New Roman"/>
          <w:noProof w:val="0"/>
          <w:sz w:val="24"/>
          <w:szCs w:val="24"/>
        </w:rPr>
        <w:fldChar w:fldCharType="end"/>
      </w:r>
    </w:p>
    <w:p w14:paraId="161CF452" w14:textId="77777777" w:rsidR="00E42393" w:rsidRPr="001C24F9" w:rsidRDefault="00E42393" w:rsidP="00E42393">
      <w:pPr>
        <w:spacing w:after="0" w:line="240" w:lineRule="auto"/>
        <w:ind w:left="720" w:hanging="720"/>
        <w:jc w:val="both"/>
        <w:rPr>
          <w:rFonts w:ascii="Times New Roman" w:eastAsia="Times New Roman" w:hAnsi="Times New Roman" w:cs="Times New Roman"/>
          <w:noProof w:val="0"/>
          <w:sz w:val="24"/>
          <w:szCs w:val="24"/>
        </w:rPr>
      </w:pPr>
      <w:r w:rsidRPr="001C24F9">
        <w:rPr>
          <w:rFonts w:ascii="Times New Roman" w:eastAsia="Times New Roman" w:hAnsi="Times New Roman" w:cs="Times New Roman"/>
          <w:noProof w:val="0"/>
          <w:sz w:val="24"/>
          <w:szCs w:val="24"/>
        </w:rPr>
        <w:t xml:space="preserve">Asrul, Ananda, R., &amp; Rosinta. (2014). Evaluasi Pembajalaran. In </w:t>
      </w:r>
      <w:r w:rsidRPr="001C24F9">
        <w:rPr>
          <w:rFonts w:ascii="Times New Roman" w:eastAsia="Times New Roman" w:hAnsi="Times New Roman" w:cs="Times New Roman"/>
          <w:i/>
          <w:iCs/>
          <w:noProof w:val="0"/>
          <w:sz w:val="24"/>
          <w:szCs w:val="24"/>
        </w:rPr>
        <w:t>Ciptapustaka Media</w:t>
      </w:r>
      <w:r w:rsidRPr="001C24F9">
        <w:rPr>
          <w:rFonts w:ascii="Times New Roman" w:eastAsia="Times New Roman" w:hAnsi="Times New Roman" w:cs="Times New Roman"/>
          <w:noProof w:val="0"/>
          <w:sz w:val="24"/>
          <w:szCs w:val="24"/>
        </w:rPr>
        <w:t xml:space="preserve">. </w:t>
      </w:r>
      <w:hyperlink r:id="rId18" w:history="1">
        <w:r w:rsidRPr="001C24F9">
          <w:rPr>
            <w:rStyle w:val="Hyperlink"/>
            <w:rFonts w:ascii="Times New Roman" w:eastAsia="Times New Roman" w:hAnsi="Times New Roman" w:cs="Times New Roman"/>
            <w:noProof w:val="0"/>
            <w:sz w:val="24"/>
            <w:szCs w:val="24"/>
          </w:rPr>
          <w:t>http://repository.uinsu.ac.id/928/1/Buku Evaluasi Pembelajaran.pdf</w:t>
        </w:r>
      </w:hyperlink>
    </w:p>
    <w:p w14:paraId="6FD5A469" w14:textId="77777777" w:rsidR="00E42393" w:rsidRDefault="00E42393" w:rsidP="00E42393">
      <w:pPr>
        <w:spacing w:after="0" w:line="240" w:lineRule="auto"/>
        <w:ind w:left="480" w:hanging="480"/>
        <w:jc w:val="both"/>
        <w:rPr>
          <w:rFonts w:ascii="Times New Roman" w:eastAsia="Times New Roman" w:hAnsi="Times New Roman" w:cs="Times New Roman"/>
          <w:noProof w:val="0"/>
          <w:sz w:val="24"/>
          <w:szCs w:val="24"/>
          <w:lang w:val="en-US"/>
        </w:rPr>
      </w:pPr>
      <w:proofErr w:type="spellStart"/>
      <w:r w:rsidRPr="00E42393">
        <w:rPr>
          <w:rFonts w:ascii="Times New Roman" w:eastAsia="Times New Roman" w:hAnsi="Times New Roman" w:cs="Times New Roman"/>
          <w:noProof w:val="0"/>
          <w:sz w:val="24"/>
          <w:szCs w:val="24"/>
          <w:lang w:val="en-US"/>
        </w:rPr>
        <w:t>Citrowati</w:t>
      </w:r>
      <w:proofErr w:type="spellEnd"/>
      <w:r w:rsidRPr="00E42393">
        <w:rPr>
          <w:rFonts w:ascii="Times New Roman" w:eastAsia="Times New Roman" w:hAnsi="Times New Roman" w:cs="Times New Roman"/>
          <w:noProof w:val="0"/>
          <w:sz w:val="24"/>
          <w:szCs w:val="24"/>
          <w:lang w:val="en-US"/>
        </w:rPr>
        <w:t xml:space="preserve">, </w:t>
      </w:r>
      <w:proofErr w:type="spellStart"/>
      <w:r w:rsidRPr="00E42393">
        <w:rPr>
          <w:rFonts w:ascii="Times New Roman" w:eastAsia="Times New Roman" w:hAnsi="Times New Roman" w:cs="Times New Roman"/>
          <w:noProof w:val="0"/>
          <w:sz w:val="24"/>
          <w:szCs w:val="24"/>
          <w:lang w:val="en-US"/>
        </w:rPr>
        <w:t>Endang</w:t>
      </w:r>
      <w:proofErr w:type="spellEnd"/>
      <w:r w:rsidRPr="00E42393">
        <w:rPr>
          <w:rFonts w:ascii="Times New Roman" w:eastAsia="Times New Roman" w:hAnsi="Times New Roman" w:cs="Times New Roman"/>
          <w:noProof w:val="0"/>
          <w:sz w:val="24"/>
          <w:szCs w:val="24"/>
          <w:lang w:val="en-US"/>
        </w:rPr>
        <w:t xml:space="preserve">., </w:t>
      </w:r>
      <w:proofErr w:type="spellStart"/>
      <w:r w:rsidRPr="00E42393">
        <w:rPr>
          <w:rFonts w:ascii="Times New Roman" w:eastAsia="Times New Roman" w:hAnsi="Times New Roman" w:cs="Times New Roman"/>
          <w:noProof w:val="0"/>
          <w:sz w:val="24"/>
          <w:szCs w:val="24"/>
          <w:lang w:val="en-US"/>
        </w:rPr>
        <w:t>Mayar</w:t>
      </w:r>
      <w:proofErr w:type="spellEnd"/>
      <w:r w:rsidRPr="00E42393">
        <w:rPr>
          <w:rFonts w:ascii="Times New Roman" w:eastAsia="Times New Roman" w:hAnsi="Times New Roman" w:cs="Times New Roman"/>
          <w:noProof w:val="0"/>
          <w:sz w:val="24"/>
          <w:szCs w:val="24"/>
          <w:lang w:val="en-US"/>
        </w:rPr>
        <w:t xml:space="preserve">, F. (2019). </w:t>
      </w:r>
      <w:r w:rsidRPr="00E42393">
        <w:rPr>
          <w:rFonts w:ascii="Times New Roman" w:eastAsia="Times New Roman" w:hAnsi="Times New Roman" w:cs="Times New Roman"/>
          <w:i/>
          <w:iCs/>
          <w:noProof w:val="0"/>
          <w:sz w:val="24"/>
          <w:szCs w:val="24"/>
          <w:lang w:val="en-US"/>
        </w:rPr>
        <w:t xml:space="preserve">Strategi </w:t>
      </w:r>
      <w:proofErr w:type="spellStart"/>
      <w:r w:rsidRPr="00E42393">
        <w:rPr>
          <w:rFonts w:ascii="Times New Roman" w:eastAsia="Times New Roman" w:hAnsi="Times New Roman" w:cs="Times New Roman"/>
          <w:i/>
          <w:iCs/>
          <w:noProof w:val="0"/>
          <w:sz w:val="24"/>
          <w:szCs w:val="24"/>
          <w:lang w:val="en-US"/>
        </w:rPr>
        <w:t>Pengembangan</w:t>
      </w:r>
      <w:proofErr w:type="spellEnd"/>
      <w:r w:rsidRPr="00E42393">
        <w:rPr>
          <w:rFonts w:ascii="Times New Roman" w:eastAsia="Times New Roman" w:hAnsi="Times New Roman" w:cs="Times New Roman"/>
          <w:i/>
          <w:iCs/>
          <w:noProof w:val="0"/>
          <w:sz w:val="24"/>
          <w:szCs w:val="24"/>
          <w:lang w:val="en-US"/>
        </w:rPr>
        <w:t xml:space="preserve"> </w:t>
      </w:r>
      <w:proofErr w:type="spellStart"/>
      <w:r w:rsidRPr="00E42393">
        <w:rPr>
          <w:rFonts w:ascii="Times New Roman" w:eastAsia="Times New Roman" w:hAnsi="Times New Roman" w:cs="Times New Roman"/>
          <w:i/>
          <w:iCs/>
          <w:noProof w:val="0"/>
          <w:sz w:val="24"/>
          <w:szCs w:val="24"/>
          <w:lang w:val="en-US"/>
        </w:rPr>
        <w:t>Bakat</w:t>
      </w:r>
      <w:proofErr w:type="spellEnd"/>
      <w:r w:rsidRPr="00E42393">
        <w:rPr>
          <w:rFonts w:ascii="Times New Roman" w:eastAsia="Times New Roman" w:hAnsi="Times New Roman" w:cs="Times New Roman"/>
          <w:i/>
          <w:iCs/>
          <w:noProof w:val="0"/>
          <w:sz w:val="24"/>
          <w:szCs w:val="24"/>
          <w:lang w:val="en-US"/>
        </w:rPr>
        <w:t xml:space="preserve"> </w:t>
      </w:r>
      <w:proofErr w:type="spellStart"/>
      <w:r w:rsidRPr="00E42393">
        <w:rPr>
          <w:rFonts w:ascii="Times New Roman" w:eastAsia="Times New Roman" w:hAnsi="Times New Roman" w:cs="Times New Roman"/>
          <w:i/>
          <w:iCs/>
          <w:noProof w:val="0"/>
          <w:sz w:val="24"/>
          <w:szCs w:val="24"/>
          <w:lang w:val="en-US"/>
        </w:rPr>
        <w:t>Seni</w:t>
      </w:r>
      <w:proofErr w:type="spellEnd"/>
      <w:r w:rsidRPr="00E42393">
        <w:rPr>
          <w:rFonts w:ascii="Times New Roman" w:eastAsia="Times New Roman" w:hAnsi="Times New Roman" w:cs="Times New Roman"/>
          <w:i/>
          <w:iCs/>
          <w:noProof w:val="0"/>
          <w:sz w:val="24"/>
          <w:szCs w:val="24"/>
          <w:lang w:val="en-US"/>
        </w:rPr>
        <w:t xml:space="preserve"> Anak </w:t>
      </w:r>
      <w:proofErr w:type="spellStart"/>
      <w:r w:rsidRPr="00E42393">
        <w:rPr>
          <w:rFonts w:ascii="Times New Roman" w:eastAsia="Times New Roman" w:hAnsi="Times New Roman" w:cs="Times New Roman"/>
          <w:i/>
          <w:iCs/>
          <w:noProof w:val="0"/>
          <w:sz w:val="24"/>
          <w:szCs w:val="24"/>
          <w:lang w:val="en-US"/>
        </w:rPr>
        <w:t>Usia</w:t>
      </w:r>
      <w:proofErr w:type="spellEnd"/>
      <w:r w:rsidRPr="00E42393">
        <w:rPr>
          <w:rFonts w:ascii="Times New Roman" w:eastAsia="Times New Roman" w:hAnsi="Times New Roman" w:cs="Times New Roman"/>
          <w:i/>
          <w:iCs/>
          <w:noProof w:val="0"/>
          <w:sz w:val="24"/>
          <w:szCs w:val="24"/>
          <w:lang w:val="en-US"/>
        </w:rPr>
        <w:t xml:space="preserve"> Dini</w:t>
      </w:r>
      <w:r w:rsidRPr="00E42393">
        <w:rPr>
          <w:rFonts w:ascii="Times New Roman" w:eastAsia="Times New Roman" w:hAnsi="Times New Roman" w:cs="Times New Roman"/>
          <w:noProof w:val="0"/>
          <w:sz w:val="24"/>
          <w:szCs w:val="24"/>
          <w:lang w:val="en-US"/>
        </w:rPr>
        <w:t xml:space="preserve">. </w:t>
      </w:r>
      <w:r w:rsidRPr="00E42393">
        <w:rPr>
          <w:rFonts w:ascii="Times New Roman" w:eastAsia="Times New Roman" w:hAnsi="Times New Roman" w:cs="Times New Roman"/>
          <w:i/>
          <w:iCs/>
          <w:noProof w:val="0"/>
          <w:sz w:val="24"/>
          <w:szCs w:val="24"/>
          <w:lang w:val="en-US"/>
        </w:rPr>
        <w:t>3</w:t>
      </w:r>
      <w:r w:rsidRPr="00E42393">
        <w:rPr>
          <w:rFonts w:ascii="Times New Roman" w:eastAsia="Times New Roman" w:hAnsi="Times New Roman" w:cs="Times New Roman"/>
          <w:noProof w:val="0"/>
          <w:sz w:val="24"/>
          <w:szCs w:val="24"/>
          <w:lang w:val="en-US"/>
        </w:rPr>
        <w:t xml:space="preserve">(6), 1207–1211. </w:t>
      </w:r>
      <w:hyperlink r:id="rId19" w:history="1">
        <w:r w:rsidRPr="00E42393">
          <w:rPr>
            <w:rStyle w:val="Hyperlink"/>
            <w:rFonts w:ascii="Times New Roman" w:eastAsia="Times New Roman" w:hAnsi="Times New Roman" w:cs="Times New Roman"/>
            <w:noProof w:val="0"/>
            <w:sz w:val="24"/>
            <w:szCs w:val="24"/>
            <w:lang w:val="en-US"/>
          </w:rPr>
          <w:t>https://doi.org/https://doi.org/10.31004/jptam.v3i3.343</w:t>
        </w:r>
      </w:hyperlink>
    </w:p>
    <w:p w14:paraId="721139F1" w14:textId="77777777" w:rsidR="00E42393" w:rsidRPr="001C24F9" w:rsidRDefault="00E42393" w:rsidP="00E42393">
      <w:pPr>
        <w:spacing w:after="0" w:line="240" w:lineRule="auto"/>
        <w:ind w:left="720" w:hanging="720"/>
        <w:jc w:val="both"/>
        <w:rPr>
          <w:rFonts w:ascii="Times New Roman" w:eastAsia="Times New Roman" w:hAnsi="Times New Roman" w:cs="Times New Roman"/>
          <w:noProof w:val="0"/>
          <w:sz w:val="24"/>
          <w:szCs w:val="24"/>
        </w:rPr>
      </w:pPr>
      <w:r w:rsidRPr="001C24F9">
        <w:rPr>
          <w:rFonts w:ascii="Times New Roman" w:eastAsia="Times New Roman" w:hAnsi="Times New Roman" w:cs="Times New Roman"/>
          <w:noProof w:val="0"/>
          <w:sz w:val="24"/>
          <w:szCs w:val="24"/>
        </w:rPr>
        <w:t xml:space="preserve">Destiani, A., Saparahayuningsih, S., &amp; Wembrayarli, D. (2016). Upaya Peningkatan Kreativitas Seni Rupa Siswa Melalui Teknik Pencetakan Dengan Bantuan Media Asli. </w:t>
      </w:r>
      <w:r w:rsidRPr="001C24F9">
        <w:rPr>
          <w:rFonts w:ascii="Times New Roman" w:eastAsia="Times New Roman" w:hAnsi="Times New Roman" w:cs="Times New Roman"/>
          <w:i/>
          <w:iCs/>
          <w:noProof w:val="0"/>
          <w:sz w:val="24"/>
          <w:szCs w:val="24"/>
        </w:rPr>
        <w:t>Jurnal Ilmiah Potensia</w:t>
      </w:r>
      <w:r w:rsidRPr="001C24F9">
        <w:rPr>
          <w:rFonts w:ascii="Times New Roman" w:eastAsia="Times New Roman" w:hAnsi="Times New Roman" w:cs="Times New Roman"/>
          <w:noProof w:val="0"/>
          <w:sz w:val="24"/>
          <w:szCs w:val="24"/>
        </w:rPr>
        <w:t xml:space="preserve">, </w:t>
      </w:r>
      <w:r w:rsidRPr="001C24F9">
        <w:rPr>
          <w:rFonts w:ascii="Times New Roman" w:eastAsia="Times New Roman" w:hAnsi="Times New Roman" w:cs="Times New Roman"/>
          <w:i/>
          <w:iCs/>
          <w:noProof w:val="0"/>
          <w:sz w:val="24"/>
          <w:szCs w:val="24"/>
        </w:rPr>
        <w:t>1</w:t>
      </w:r>
      <w:r w:rsidRPr="001C24F9">
        <w:rPr>
          <w:rFonts w:ascii="Times New Roman" w:eastAsia="Times New Roman" w:hAnsi="Times New Roman" w:cs="Times New Roman"/>
          <w:noProof w:val="0"/>
          <w:sz w:val="24"/>
          <w:szCs w:val="24"/>
        </w:rPr>
        <w:t>(1), 7–14.</w:t>
      </w:r>
    </w:p>
    <w:p w14:paraId="19E8BEAD" w14:textId="77777777" w:rsidR="00E42393" w:rsidRPr="001C24F9" w:rsidRDefault="00E42393" w:rsidP="00E42393">
      <w:pPr>
        <w:spacing w:after="0" w:line="240" w:lineRule="auto"/>
        <w:ind w:left="720" w:hanging="720"/>
        <w:jc w:val="both"/>
        <w:rPr>
          <w:rFonts w:ascii="Times New Roman" w:eastAsia="Times New Roman" w:hAnsi="Times New Roman" w:cs="Times New Roman"/>
          <w:noProof w:val="0"/>
          <w:sz w:val="24"/>
          <w:szCs w:val="24"/>
        </w:rPr>
      </w:pPr>
      <w:r w:rsidRPr="001C24F9">
        <w:rPr>
          <w:rFonts w:ascii="Times New Roman" w:eastAsia="Times New Roman" w:hAnsi="Times New Roman" w:cs="Times New Roman"/>
          <w:noProof w:val="0"/>
          <w:sz w:val="24"/>
          <w:szCs w:val="24"/>
        </w:rPr>
        <w:t xml:space="preserve">Elvida. (2012). Peningkatan Kreativitas Anak Dengan Menggunakan Bahan Sisa Di Taman Kanak-Kanak Aisyiyah 2 Duri. </w:t>
      </w:r>
      <w:r w:rsidRPr="001C24F9">
        <w:rPr>
          <w:rFonts w:ascii="Times New Roman" w:eastAsia="Times New Roman" w:hAnsi="Times New Roman" w:cs="Times New Roman"/>
          <w:i/>
          <w:iCs/>
          <w:noProof w:val="0"/>
          <w:sz w:val="24"/>
          <w:szCs w:val="24"/>
        </w:rPr>
        <w:t>Jurnal Ilmiah Pesona PAUD</w:t>
      </w:r>
      <w:r w:rsidRPr="001C24F9">
        <w:rPr>
          <w:rFonts w:ascii="Times New Roman" w:eastAsia="Times New Roman" w:hAnsi="Times New Roman" w:cs="Times New Roman"/>
          <w:noProof w:val="0"/>
          <w:sz w:val="24"/>
          <w:szCs w:val="24"/>
        </w:rPr>
        <w:t xml:space="preserve">, </w:t>
      </w:r>
      <w:r w:rsidRPr="001C24F9">
        <w:rPr>
          <w:rFonts w:ascii="Times New Roman" w:eastAsia="Times New Roman" w:hAnsi="Times New Roman" w:cs="Times New Roman"/>
          <w:i/>
          <w:iCs/>
          <w:noProof w:val="0"/>
          <w:sz w:val="24"/>
          <w:szCs w:val="24"/>
        </w:rPr>
        <w:t>1</w:t>
      </w:r>
      <w:r w:rsidRPr="001C24F9">
        <w:rPr>
          <w:rFonts w:ascii="Times New Roman" w:eastAsia="Times New Roman" w:hAnsi="Times New Roman" w:cs="Times New Roman"/>
          <w:noProof w:val="0"/>
          <w:sz w:val="24"/>
          <w:szCs w:val="24"/>
        </w:rPr>
        <w:t xml:space="preserve">(4), 1–33. </w:t>
      </w:r>
      <w:r w:rsidRPr="001C24F9">
        <w:fldChar w:fldCharType="begin"/>
      </w:r>
      <w:r w:rsidRPr="001C24F9">
        <w:rPr>
          <w:rFonts w:ascii="Times New Roman" w:hAnsi="Times New Roman" w:cs="Times New Roman"/>
          <w:sz w:val="24"/>
          <w:szCs w:val="24"/>
        </w:rPr>
        <w:instrText xml:space="preserve"> HYPERLINK "https://doi.org/10.24036/1680" </w:instrText>
      </w:r>
      <w:r w:rsidRPr="001C24F9">
        <w:fldChar w:fldCharType="separate"/>
      </w:r>
      <w:r w:rsidRPr="001C24F9">
        <w:rPr>
          <w:rStyle w:val="Hyperlink"/>
          <w:rFonts w:ascii="Times New Roman" w:eastAsia="Times New Roman" w:hAnsi="Times New Roman" w:cs="Times New Roman"/>
          <w:noProof w:val="0"/>
          <w:sz w:val="24"/>
          <w:szCs w:val="24"/>
        </w:rPr>
        <w:t>https://doi.org/10.24036/1680</w:t>
      </w:r>
      <w:r w:rsidRPr="001C24F9">
        <w:rPr>
          <w:rStyle w:val="Hyperlink"/>
          <w:rFonts w:ascii="Times New Roman" w:eastAsia="Times New Roman" w:hAnsi="Times New Roman" w:cs="Times New Roman"/>
          <w:noProof w:val="0"/>
          <w:sz w:val="24"/>
          <w:szCs w:val="24"/>
        </w:rPr>
        <w:fldChar w:fldCharType="end"/>
      </w:r>
    </w:p>
    <w:p w14:paraId="10E7AA86" w14:textId="77777777" w:rsidR="00E42393" w:rsidRPr="001C24F9" w:rsidRDefault="00E42393" w:rsidP="00E42393">
      <w:pPr>
        <w:pStyle w:val="ListParagraph"/>
        <w:spacing w:after="0" w:line="240" w:lineRule="auto"/>
        <w:ind w:hanging="720"/>
        <w:jc w:val="both"/>
        <w:rPr>
          <w:rFonts w:ascii="Times New Roman" w:eastAsia="Times New Roman" w:hAnsi="Times New Roman" w:cs="Times New Roman"/>
          <w:noProof w:val="0"/>
          <w:sz w:val="24"/>
          <w:szCs w:val="24"/>
        </w:rPr>
      </w:pPr>
      <w:r w:rsidRPr="001C24F9">
        <w:rPr>
          <w:rFonts w:ascii="Times New Roman" w:eastAsia="Times New Roman" w:hAnsi="Times New Roman" w:cs="Times New Roman"/>
          <w:noProof w:val="0"/>
          <w:sz w:val="24"/>
          <w:szCs w:val="24"/>
        </w:rPr>
        <w:t xml:space="preserve">Farida, S. (2017). Pengelolaan Pembelajaran Paud. </w:t>
      </w:r>
      <w:r w:rsidRPr="001C24F9">
        <w:rPr>
          <w:rFonts w:ascii="Times New Roman" w:eastAsia="Times New Roman" w:hAnsi="Times New Roman" w:cs="Times New Roman"/>
          <w:i/>
          <w:iCs/>
          <w:noProof w:val="0"/>
          <w:sz w:val="24"/>
          <w:szCs w:val="24"/>
        </w:rPr>
        <w:t>Wacana Didaktika</w:t>
      </w:r>
      <w:r w:rsidRPr="001C24F9">
        <w:rPr>
          <w:rFonts w:ascii="Times New Roman" w:eastAsia="Times New Roman" w:hAnsi="Times New Roman" w:cs="Times New Roman"/>
          <w:noProof w:val="0"/>
          <w:sz w:val="24"/>
          <w:szCs w:val="24"/>
        </w:rPr>
        <w:t xml:space="preserve">, </w:t>
      </w:r>
      <w:r w:rsidRPr="001C24F9">
        <w:rPr>
          <w:rFonts w:ascii="Times New Roman" w:eastAsia="Times New Roman" w:hAnsi="Times New Roman" w:cs="Times New Roman"/>
          <w:i/>
          <w:iCs/>
          <w:noProof w:val="0"/>
          <w:sz w:val="24"/>
          <w:szCs w:val="24"/>
        </w:rPr>
        <w:t>5</w:t>
      </w:r>
      <w:r w:rsidRPr="001C24F9">
        <w:rPr>
          <w:rFonts w:ascii="Times New Roman" w:eastAsia="Times New Roman" w:hAnsi="Times New Roman" w:cs="Times New Roman"/>
          <w:noProof w:val="0"/>
          <w:sz w:val="24"/>
          <w:szCs w:val="24"/>
        </w:rPr>
        <w:t xml:space="preserve">(02), 189–200. </w:t>
      </w:r>
      <w:r w:rsidRPr="001C24F9">
        <w:rPr>
          <w:rFonts w:ascii="Times New Roman" w:eastAsia="Times New Roman" w:hAnsi="Times New Roman" w:cs="Times New Roman"/>
          <w:noProof w:val="0"/>
          <w:sz w:val="24"/>
          <w:szCs w:val="24"/>
        </w:rPr>
        <w:fldChar w:fldCharType="begin"/>
      </w:r>
      <w:r w:rsidRPr="001C24F9">
        <w:rPr>
          <w:rFonts w:ascii="Times New Roman" w:eastAsia="Times New Roman" w:hAnsi="Times New Roman" w:cs="Times New Roman"/>
          <w:noProof w:val="0"/>
          <w:sz w:val="24"/>
          <w:szCs w:val="24"/>
        </w:rPr>
        <w:instrText xml:space="preserve"> HYPERLINK "https://doi.org/10.31102/wacanadidaktika.5.02.189-200" </w:instrText>
      </w:r>
      <w:r w:rsidRPr="001C24F9">
        <w:rPr>
          <w:rFonts w:ascii="Times New Roman" w:eastAsia="Times New Roman" w:hAnsi="Times New Roman" w:cs="Times New Roman"/>
          <w:noProof w:val="0"/>
          <w:sz w:val="24"/>
          <w:szCs w:val="24"/>
        </w:rPr>
        <w:fldChar w:fldCharType="separate"/>
      </w:r>
      <w:r w:rsidRPr="001C24F9">
        <w:rPr>
          <w:rStyle w:val="Hyperlink"/>
          <w:rFonts w:ascii="Times New Roman" w:eastAsia="Times New Roman" w:hAnsi="Times New Roman" w:cs="Times New Roman"/>
          <w:noProof w:val="0"/>
          <w:sz w:val="24"/>
          <w:szCs w:val="24"/>
        </w:rPr>
        <w:t>https://doi.org/10.31102/wacanadidaktika.5.02.189-200</w:t>
      </w:r>
      <w:r w:rsidRPr="001C24F9">
        <w:rPr>
          <w:rFonts w:ascii="Times New Roman" w:eastAsia="Times New Roman" w:hAnsi="Times New Roman" w:cs="Times New Roman"/>
          <w:noProof w:val="0"/>
          <w:sz w:val="24"/>
          <w:szCs w:val="24"/>
        </w:rPr>
        <w:fldChar w:fldCharType="end"/>
      </w:r>
    </w:p>
    <w:p w14:paraId="22858896" w14:textId="77777777" w:rsidR="00E42393" w:rsidRPr="001C24F9" w:rsidRDefault="00E42393" w:rsidP="00E42393">
      <w:pPr>
        <w:pStyle w:val="ListParagraph"/>
        <w:spacing w:after="0" w:line="240" w:lineRule="auto"/>
        <w:ind w:hanging="720"/>
        <w:jc w:val="both"/>
        <w:rPr>
          <w:rFonts w:ascii="Times New Roman" w:eastAsia="Times New Roman" w:hAnsi="Times New Roman" w:cs="Times New Roman"/>
          <w:noProof w:val="0"/>
          <w:sz w:val="24"/>
          <w:szCs w:val="24"/>
        </w:rPr>
      </w:pPr>
      <w:r w:rsidRPr="001C24F9">
        <w:rPr>
          <w:rFonts w:ascii="Times New Roman" w:eastAsia="Times New Roman" w:hAnsi="Times New Roman" w:cs="Times New Roman"/>
          <w:noProof w:val="0"/>
          <w:sz w:val="24"/>
          <w:szCs w:val="24"/>
        </w:rPr>
        <w:lastRenderedPageBreak/>
        <w:t xml:space="preserve">Garvis, S., &amp; Twigg, D. (2010). Exploring Art in Early Childhood Education. </w:t>
      </w:r>
      <w:r w:rsidRPr="001C24F9">
        <w:rPr>
          <w:rFonts w:ascii="Times New Roman" w:eastAsia="Times New Roman" w:hAnsi="Times New Roman" w:cs="Times New Roman"/>
          <w:i/>
          <w:iCs/>
          <w:noProof w:val="0"/>
          <w:sz w:val="24"/>
          <w:szCs w:val="24"/>
        </w:rPr>
        <w:t>The International Journal of the Arts in Society: Annual Review</w:t>
      </w:r>
      <w:r w:rsidRPr="001C24F9">
        <w:rPr>
          <w:rFonts w:ascii="Times New Roman" w:eastAsia="Times New Roman" w:hAnsi="Times New Roman" w:cs="Times New Roman"/>
          <w:noProof w:val="0"/>
          <w:sz w:val="24"/>
          <w:szCs w:val="24"/>
        </w:rPr>
        <w:t xml:space="preserve">, </w:t>
      </w:r>
      <w:r w:rsidRPr="001C24F9">
        <w:rPr>
          <w:rFonts w:ascii="Times New Roman" w:eastAsia="Times New Roman" w:hAnsi="Times New Roman" w:cs="Times New Roman"/>
          <w:i/>
          <w:iCs/>
          <w:noProof w:val="0"/>
          <w:sz w:val="24"/>
          <w:szCs w:val="24"/>
        </w:rPr>
        <w:t>5</w:t>
      </w:r>
      <w:r w:rsidRPr="001C24F9">
        <w:rPr>
          <w:rFonts w:ascii="Times New Roman" w:eastAsia="Times New Roman" w:hAnsi="Times New Roman" w:cs="Times New Roman"/>
          <w:noProof w:val="0"/>
          <w:sz w:val="24"/>
          <w:szCs w:val="24"/>
        </w:rPr>
        <w:t xml:space="preserve">(2), 193–204. </w:t>
      </w:r>
      <w:r w:rsidRPr="001C24F9">
        <w:rPr>
          <w:rFonts w:ascii="Times New Roman" w:eastAsia="Times New Roman" w:hAnsi="Times New Roman" w:cs="Times New Roman"/>
          <w:noProof w:val="0"/>
          <w:sz w:val="24"/>
          <w:szCs w:val="24"/>
        </w:rPr>
        <w:fldChar w:fldCharType="begin"/>
      </w:r>
      <w:r w:rsidRPr="001C24F9">
        <w:rPr>
          <w:rFonts w:ascii="Times New Roman" w:eastAsia="Times New Roman" w:hAnsi="Times New Roman" w:cs="Times New Roman"/>
          <w:noProof w:val="0"/>
          <w:sz w:val="24"/>
          <w:szCs w:val="24"/>
        </w:rPr>
        <w:instrText xml:space="preserve"> HYPERLINK "https://doi.org/10.18848/1833-1866/cgp/v05i02/35830" </w:instrText>
      </w:r>
      <w:r w:rsidRPr="001C24F9">
        <w:rPr>
          <w:rFonts w:ascii="Times New Roman" w:eastAsia="Times New Roman" w:hAnsi="Times New Roman" w:cs="Times New Roman"/>
          <w:noProof w:val="0"/>
          <w:sz w:val="24"/>
          <w:szCs w:val="24"/>
        </w:rPr>
        <w:fldChar w:fldCharType="separate"/>
      </w:r>
      <w:r w:rsidRPr="001C24F9">
        <w:rPr>
          <w:rStyle w:val="Hyperlink"/>
          <w:rFonts w:ascii="Times New Roman" w:eastAsia="Times New Roman" w:hAnsi="Times New Roman" w:cs="Times New Roman"/>
          <w:noProof w:val="0"/>
          <w:sz w:val="24"/>
          <w:szCs w:val="24"/>
        </w:rPr>
        <w:t>https://doi.org/10.18848/1833-1866/cgp/v05i02/35830</w:t>
      </w:r>
      <w:r w:rsidRPr="001C24F9">
        <w:rPr>
          <w:rFonts w:ascii="Times New Roman" w:eastAsia="Times New Roman" w:hAnsi="Times New Roman" w:cs="Times New Roman"/>
          <w:noProof w:val="0"/>
          <w:sz w:val="24"/>
          <w:szCs w:val="24"/>
        </w:rPr>
        <w:fldChar w:fldCharType="end"/>
      </w:r>
    </w:p>
    <w:p w14:paraId="77D594EA" w14:textId="77777777" w:rsidR="00E42393" w:rsidRPr="001C24F9" w:rsidRDefault="00E42393" w:rsidP="00E42393">
      <w:pPr>
        <w:spacing w:after="0" w:line="240" w:lineRule="auto"/>
        <w:ind w:left="720" w:hanging="720"/>
        <w:jc w:val="both"/>
        <w:rPr>
          <w:rFonts w:ascii="Times New Roman" w:eastAsia="Times New Roman" w:hAnsi="Times New Roman" w:cs="Times New Roman"/>
          <w:noProof w:val="0"/>
          <w:sz w:val="24"/>
          <w:szCs w:val="24"/>
        </w:rPr>
      </w:pPr>
      <w:r w:rsidRPr="001C24F9">
        <w:rPr>
          <w:rFonts w:ascii="Times New Roman" w:eastAsia="Times New Roman" w:hAnsi="Times New Roman" w:cs="Times New Roman"/>
          <w:noProof w:val="0"/>
          <w:sz w:val="24"/>
          <w:szCs w:val="24"/>
        </w:rPr>
        <w:t xml:space="preserve">Hartati, S., &amp; Zulminiati, Z. (2020). Fakta-Fakta Penerapan Penilaian Otentik di Taman Kanak-Kanak Negeri 2 Padang. </w:t>
      </w:r>
      <w:r w:rsidRPr="001C24F9">
        <w:rPr>
          <w:rFonts w:ascii="Times New Roman" w:eastAsia="Times New Roman" w:hAnsi="Times New Roman" w:cs="Times New Roman"/>
          <w:i/>
          <w:iCs/>
          <w:noProof w:val="0"/>
          <w:sz w:val="24"/>
          <w:szCs w:val="24"/>
        </w:rPr>
        <w:t>Jurnal Obsesi : Jurnal Pendidikan Anak Usia Dini</w:t>
      </w:r>
      <w:r w:rsidRPr="001C24F9">
        <w:rPr>
          <w:rFonts w:ascii="Times New Roman" w:eastAsia="Times New Roman" w:hAnsi="Times New Roman" w:cs="Times New Roman"/>
          <w:noProof w:val="0"/>
          <w:sz w:val="24"/>
          <w:szCs w:val="24"/>
        </w:rPr>
        <w:t xml:space="preserve">, </w:t>
      </w:r>
      <w:r w:rsidRPr="001C24F9">
        <w:rPr>
          <w:rFonts w:ascii="Times New Roman" w:eastAsia="Times New Roman" w:hAnsi="Times New Roman" w:cs="Times New Roman"/>
          <w:i/>
          <w:iCs/>
          <w:noProof w:val="0"/>
          <w:sz w:val="24"/>
          <w:szCs w:val="24"/>
        </w:rPr>
        <w:t>5</w:t>
      </w:r>
      <w:r w:rsidRPr="001C24F9">
        <w:rPr>
          <w:rFonts w:ascii="Times New Roman" w:eastAsia="Times New Roman" w:hAnsi="Times New Roman" w:cs="Times New Roman"/>
          <w:noProof w:val="0"/>
          <w:sz w:val="24"/>
          <w:szCs w:val="24"/>
        </w:rPr>
        <w:t xml:space="preserve">(2), 1035–1044. </w:t>
      </w:r>
      <w:r w:rsidRPr="001C24F9">
        <w:fldChar w:fldCharType="begin"/>
      </w:r>
      <w:r w:rsidRPr="001C24F9">
        <w:rPr>
          <w:rFonts w:ascii="Times New Roman" w:hAnsi="Times New Roman" w:cs="Times New Roman"/>
          <w:sz w:val="24"/>
          <w:szCs w:val="24"/>
        </w:rPr>
        <w:instrText xml:space="preserve"> HYPERLINK "https://doi.org/10.31004/obsesi.v5i2.521" </w:instrText>
      </w:r>
      <w:r w:rsidRPr="001C24F9">
        <w:fldChar w:fldCharType="separate"/>
      </w:r>
      <w:r w:rsidRPr="001C24F9">
        <w:rPr>
          <w:rStyle w:val="Hyperlink"/>
          <w:rFonts w:ascii="Times New Roman" w:eastAsia="Times New Roman" w:hAnsi="Times New Roman" w:cs="Times New Roman"/>
          <w:noProof w:val="0"/>
          <w:sz w:val="24"/>
          <w:szCs w:val="24"/>
        </w:rPr>
        <w:t>https://doi.org/10.31004/obsesi.v5i2.521</w:t>
      </w:r>
      <w:r w:rsidRPr="001C24F9">
        <w:rPr>
          <w:rStyle w:val="Hyperlink"/>
          <w:rFonts w:ascii="Times New Roman" w:eastAsia="Times New Roman" w:hAnsi="Times New Roman" w:cs="Times New Roman"/>
          <w:noProof w:val="0"/>
          <w:sz w:val="24"/>
          <w:szCs w:val="24"/>
        </w:rPr>
        <w:fldChar w:fldCharType="end"/>
      </w:r>
    </w:p>
    <w:p w14:paraId="57BEDE93" w14:textId="77777777" w:rsidR="00E42393" w:rsidRPr="001C24F9" w:rsidRDefault="00E42393" w:rsidP="00E42393">
      <w:pPr>
        <w:pStyle w:val="ListParagraph"/>
        <w:spacing w:after="0" w:line="240" w:lineRule="auto"/>
        <w:ind w:hanging="720"/>
        <w:jc w:val="both"/>
        <w:rPr>
          <w:rFonts w:ascii="Times New Roman" w:hAnsi="Times New Roman" w:cs="Times New Roman"/>
          <w:sz w:val="24"/>
          <w:szCs w:val="24"/>
        </w:rPr>
      </w:pPr>
      <w:r w:rsidRPr="001C24F9">
        <w:rPr>
          <w:rFonts w:ascii="Times New Roman" w:eastAsia="Times New Roman" w:hAnsi="Times New Roman" w:cs="Times New Roman"/>
          <w:noProof w:val="0"/>
          <w:sz w:val="24"/>
          <w:szCs w:val="24"/>
        </w:rPr>
        <w:t xml:space="preserve">Hayati, M., Lestari, M. D. W., &amp; Rahayuni, C. (2019). Rencana Pelaksanaan Pembelajaran Kurikulum 2013 Pendidikan Anak Usia Dini di Taman Kanak-Kanak se-Ciputat. </w:t>
      </w:r>
      <w:r w:rsidRPr="001C24F9">
        <w:rPr>
          <w:rFonts w:ascii="Times New Roman" w:eastAsia="Times New Roman" w:hAnsi="Times New Roman" w:cs="Times New Roman"/>
          <w:i/>
          <w:iCs/>
          <w:noProof w:val="0"/>
          <w:sz w:val="24"/>
          <w:szCs w:val="24"/>
        </w:rPr>
        <w:t>Indonesian Journal of Islamic Early Childhood Education</w:t>
      </w:r>
      <w:r w:rsidRPr="001C24F9">
        <w:rPr>
          <w:rFonts w:ascii="Times New Roman" w:eastAsia="Times New Roman" w:hAnsi="Times New Roman" w:cs="Times New Roman"/>
          <w:noProof w:val="0"/>
          <w:sz w:val="24"/>
          <w:szCs w:val="24"/>
        </w:rPr>
        <w:t xml:space="preserve">, </w:t>
      </w:r>
      <w:r w:rsidRPr="001C24F9">
        <w:rPr>
          <w:rFonts w:ascii="Times New Roman" w:eastAsia="Times New Roman" w:hAnsi="Times New Roman" w:cs="Times New Roman"/>
          <w:i/>
          <w:iCs/>
          <w:noProof w:val="0"/>
          <w:sz w:val="24"/>
          <w:szCs w:val="24"/>
        </w:rPr>
        <w:t>4</w:t>
      </w:r>
      <w:r w:rsidRPr="001C24F9">
        <w:rPr>
          <w:rFonts w:ascii="Times New Roman" w:eastAsia="Times New Roman" w:hAnsi="Times New Roman" w:cs="Times New Roman"/>
          <w:noProof w:val="0"/>
          <w:sz w:val="24"/>
          <w:szCs w:val="24"/>
        </w:rPr>
        <w:t xml:space="preserve">(2), 175–182. </w:t>
      </w:r>
      <w:r w:rsidRPr="001C24F9">
        <w:rPr>
          <w:rFonts w:ascii="Times New Roman" w:eastAsia="Times New Roman" w:hAnsi="Times New Roman" w:cs="Times New Roman"/>
          <w:noProof w:val="0"/>
          <w:sz w:val="24"/>
          <w:szCs w:val="24"/>
        </w:rPr>
        <w:fldChar w:fldCharType="begin"/>
      </w:r>
      <w:r w:rsidRPr="001C24F9">
        <w:rPr>
          <w:rFonts w:ascii="Times New Roman" w:eastAsia="Times New Roman" w:hAnsi="Times New Roman" w:cs="Times New Roman"/>
          <w:noProof w:val="0"/>
          <w:sz w:val="24"/>
          <w:szCs w:val="24"/>
        </w:rPr>
        <w:instrText xml:space="preserve"> HYPERLINK "https://doi.org/10.51529/ijiece.v4i2.138" </w:instrText>
      </w:r>
      <w:r w:rsidRPr="001C24F9">
        <w:rPr>
          <w:rFonts w:ascii="Times New Roman" w:eastAsia="Times New Roman" w:hAnsi="Times New Roman" w:cs="Times New Roman"/>
          <w:noProof w:val="0"/>
          <w:sz w:val="24"/>
          <w:szCs w:val="24"/>
        </w:rPr>
        <w:fldChar w:fldCharType="separate"/>
      </w:r>
      <w:r w:rsidRPr="001C24F9">
        <w:rPr>
          <w:rStyle w:val="Hyperlink"/>
          <w:rFonts w:ascii="Times New Roman" w:eastAsia="Times New Roman" w:hAnsi="Times New Roman" w:cs="Times New Roman"/>
          <w:noProof w:val="0"/>
          <w:sz w:val="24"/>
          <w:szCs w:val="24"/>
        </w:rPr>
        <w:t>https://doi.org/10.51529/ijiece.v4i2.138</w:t>
      </w:r>
      <w:r w:rsidRPr="001C24F9">
        <w:rPr>
          <w:rFonts w:ascii="Times New Roman" w:eastAsia="Times New Roman" w:hAnsi="Times New Roman" w:cs="Times New Roman"/>
          <w:noProof w:val="0"/>
          <w:sz w:val="24"/>
          <w:szCs w:val="24"/>
        </w:rPr>
        <w:fldChar w:fldCharType="end"/>
      </w:r>
    </w:p>
    <w:p w14:paraId="506D9A1F" w14:textId="77777777" w:rsidR="00E42393" w:rsidRPr="001C24F9" w:rsidRDefault="00E42393" w:rsidP="00E42393">
      <w:pPr>
        <w:pStyle w:val="ListParagraph"/>
        <w:spacing w:after="0" w:line="240" w:lineRule="auto"/>
        <w:ind w:hanging="720"/>
        <w:jc w:val="both"/>
        <w:rPr>
          <w:rFonts w:ascii="Times New Roman" w:eastAsia="Times New Roman" w:hAnsi="Times New Roman" w:cs="Times New Roman"/>
          <w:noProof w:val="0"/>
          <w:sz w:val="24"/>
          <w:szCs w:val="24"/>
        </w:rPr>
      </w:pPr>
      <w:r w:rsidRPr="001C24F9">
        <w:rPr>
          <w:rFonts w:ascii="Times New Roman" w:eastAsia="Times New Roman" w:hAnsi="Times New Roman" w:cs="Times New Roman"/>
          <w:noProof w:val="0"/>
          <w:sz w:val="24"/>
          <w:szCs w:val="24"/>
        </w:rPr>
        <w:t xml:space="preserve">Michalopoulou, A. (2014). Creativity Expressed through Drawings in Early Childhood Education. </w:t>
      </w:r>
      <w:r w:rsidRPr="001C24F9">
        <w:rPr>
          <w:rFonts w:ascii="Times New Roman" w:eastAsia="Times New Roman" w:hAnsi="Times New Roman" w:cs="Times New Roman"/>
          <w:i/>
          <w:iCs/>
          <w:noProof w:val="0"/>
          <w:sz w:val="24"/>
          <w:szCs w:val="24"/>
        </w:rPr>
        <w:t>International Journal of Education</w:t>
      </w:r>
      <w:r w:rsidRPr="001C24F9">
        <w:rPr>
          <w:rFonts w:ascii="Times New Roman" w:eastAsia="Times New Roman" w:hAnsi="Times New Roman" w:cs="Times New Roman"/>
          <w:noProof w:val="0"/>
          <w:sz w:val="24"/>
          <w:szCs w:val="24"/>
        </w:rPr>
        <w:t xml:space="preserve">, </w:t>
      </w:r>
      <w:r w:rsidRPr="001C24F9">
        <w:rPr>
          <w:rFonts w:ascii="Times New Roman" w:eastAsia="Times New Roman" w:hAnsi="Times New Roman" w:cs="Times New Roman"/>
          <w:i/>
          <w:iCs/>
          <w:noProof w:val="0"/>
          <w:sz w:val="24"/>
          <w:szCs w:val="24"/>
        </w:rPr>
        <w:t>6</w:t>
      </w:r>
      <w:r w:rsidRPr="001C24F9">
        <w:rPr>
          <w:rFonts w:ascii="Times New Roman" w:eastAsia="Times New Roman" w:hAnsi="Times New Roman" w:cs="Times New Roman"/>
          <w:noProof w:val="0"/>
          <w:sz w:val="24"/>
          <w:szCs w:val="24"/>
        </w:rPr>
        <w:t xml:space="preserve">(2), 69. </w:t>
      </w:r>
      <w:r w:rsidRPr="001C24F9">
        <w:rPr>
          <w:rFonts w:ascii="Times New Roman" w:eastAsia="Times New Roman" w:hAnsi="Times New Roman" w:cs="Times New Roman"/>
          <w:noProof w:val="0"/>
          <w:sz w:val="24"/>
          <w:szCs w:val="24"/>
        </w:rPr>
        <w:fldChar w:fldCharType="begin"/>
      </w:r>
      <w:r w:rsidRPr="001C24F9">
        <w:rPr>
          <w:rFonts w:ascii="Times New Roman" w:eastAsia="Times New Roman" w:hAnsi="Times New Roman" w:cs="Times New Roman"/>
          <w:noProof w:val="0"/>
          <w:sz w:val="24"/>
          <w:szCs w:val="24"/>
        </w:rPr>
        <w:instrText xml:space="preserve"> HYPERLINK "https://doi.org/10.5296/ije.v6i2.5328" </w:instrText>
      </w:r>
      <w:r w:rsidRPr="001C24F9">
        <w:rPr>
          <w:rFonts w:ascii="Times New Roman" w:eastAsia="Times New Roman" w:hAnsi="Times New Roman" w:cs="Times New Roman"/>
          <w:noProof w:val="0"/>
          <w:sz w:val="24"/>
          <w:szCs w:val="24"/>
        </w:rPr>
        <w:fldChar w:fldCharType="separate"/>
      </w:r>
      <w:r w:rsidRPr="001C24F9">
        <w:rPr>
          <w:rStyle w:val="Hyperlink"/>
          <w:rFonts w:ascii="Times New Roman" w:eastAsia="Times New Roman" w:hAnsi="Times New Roman" w:cs="Times New Roman"/>
          <w:noProof w:val="0"/>
          <w:sz w:val="24"/>
          <w:szCs w:val="24"/>
        </w:rPr>
        <w:t>https://doi.org/10.5296/ije.v6i2.5328</w:t>
      </w:r>
      <w:r w:rsidRPr="001C24F9">
        <w:rPr>
          <w:rFonts w:ascii="Times New Roman" w:eastAsia="Times New Roman" w:hAnsi="Times New Roman" w:cs="Times New Roman"/>
          <w:noProof w:val="0"/>
          <w:sz w:val="24"/>
          <w:szCs w:val="24"/>
        </w:rPr>
        <w:fldChar w:fldCharType="end"/>
      </w:r>
    </w:p>
    <w:p w14:paraId="17BE869C" w14:textId="77777777" w:rsidR="00E42393" w:rsidRPr="001C24F9" w:rsidRDefault="00E42393" w:rsidP="00E42393">
      <w:pPr>
        <w:pStyle w:val="ListParagraph"/>
        <w:spacing w:after="0" w:line="240" w:lineRule="auto"/>
        <w:ind w:hanging="720"/>
        <w:jc w:val="both"/>
        <w:rPr>
          <w:rFonts w:ascii="Times New Roman" w:hAnsi="Times New Roman" w:cs="Times New Roman"/>
          <w:sz w:val="24"/>
          <w:szCs w:val="24"/>
        </w:rPr>
      </w:pPr>
      <w:proofErr w:type="spellStart"/>
      <w:r w:rsidRPr="001C24F9">
        <w:rPr>
          <w:rFonts w:ascii="Times New Roman" w:eastAsia="Times New Roman" w:hAnsi="Times New Roman" w:cs="Times New Roman"/>
          <w:noProof w:val="0"/>
          <w:sz w:val="24"/>
          <w:szCs w:val="24"/>
          <w:lang w:val="en-US"/>
        </w:rPr>
        <w:t>Moleong</w:t>
      </w:r>
      <w:proofErr w:type="spellEnd"/>
      <w:r w:rsidRPr="001C24F9">
        <w:rPr>
          <w:rFonts w:ascii="Times New Roman" w:eastAsia="Times New Roman" w:hAnsi="Times New Roman" w:cs="Times New Roman"/>
          <w:noProof w:val="0"/>
          <w:sz w:val="24"/>
          <w:szCs w:val="24"/>
          <w:lang w:val="en-US"/>
        </w:rPr>
        <w:t xml:space="preserve">, L. (2013). </w:t>
      </w:r>
      <w:proofErr w:type="spellStart"/>
      <w:r w:rsidRPr="001C24F9">
        <w:rPr>
          <w:rFonts w:ascii="Times New Roman" w:eastAsia="Times New Roman" w:hAnsi="Times New Roman" w:cs="Times New Roman"/>
          <w:i/>
          <w:iCs/>
          <w:noProof w:val="0"/>
          <w:sz w:val="24"/>
          <w:szCs w:val="24"/>
          <w:lang w:val="en-US"/>
        </w:rPr>
        <w:t>Metodologi</w:t>
      </w:r>
      <w:proofErr w:type="spellEnd"/>
      <w:r w:rsidRPr="001C24F9">
        <w:rPr>
          <w:rFonts w:ascii="Times New Roman" w:eastAsia="Times New Roman" w:hAnsi="Times New Roman" w:cs="Times New Roman"/>
          <w:i/>
          <w:iCs/>
          <w:noProof w:val="0"/>
          <w:sz w:val="24"/>
          <w:szCs w:val="24"/>
          <w:lang w:val="en-US"/>
        </w:rPr>
        <w:t xml:space="preserve"> </w:t>
      </w:r>
      <w:proofErr w:type="spellStart"/>
      <w:r w:rsidRPr="001C24F9">
        <w:rPr>
          <w:rFonts w:ascii="Times New Roman" w:eastAsia="Times New Roman" w:hAnsi="Times New Roman" w:cs="Times New Roman"/>
          <w:i/>
          <w:iCs/>
          <w:noProof w:val="0"/>
          <w:sz w:val="24"/>
          <w:szCs w:val="24"/>
          <w:lang w:val="en-US"/>
        </w:rPr>
        <w:t>Penelitian</w:t>
      </w:r>
      <w:proofErr w:type="spellEnd"/>
      <w:r w:rsidRPr="001C24F9">
        <w:rPr>
          <w:rFonts w:ascii="Times New Roman" w:eastAsia="Times New Roman" w:hAnsi="Times New Roman" w:cs="Times New Roman"/>
          <w:i/>
          <w:iCs/>
          <w:noProof w:val="0"/>
          <w:sz w:val="24"/>
          <w:szCs w:val="24"/>
          <w:lang w:val="en-US"/>
        </w:rPr>
        <w:t xml:space="preserve"> </w:t>
      </w:r>
      <w:proofErr w:type="spellStart"/>
      <w:r w:rsidRPr="001C24F9">
        <w:rPr>
          <w:rFonts w:ascii="Times New Roman" w:eastAsia="Times New Roman" w:hAnsi="Times New Roman" w:cs="Times New Roman"/>
          <w:i/>
          <w:iCs/>
          <w:noProof w:val="0"/>
          <w:sz w:val="24"/>
          <w:szCs w:val="24"/>
          <w:lang w:val="en-US"/>
        </w:rPr>
        <w:t>Kualitatif</w:t>
      </w:r>
      <w:proofErr w:type="spellEnd"/>
      <w:r w:rsidRPr="001C24F9">
        <w:rPr>
          <w:rFonts w:ascii="Times New Roman" w:eastAsia="Times New Roman" w:hAnsi="Times New Roman" w:cs="Times New Roman"/>
          <w:noProof w:val="0"/>
          <w:sz w:val="24"/>
          <w:szCs w:val="24"/>
          <w:lang w:val="en-US"/>
        </w:rPr>
        <w:t xml:space="preserve">. </w:t>
      </w:r>
      <w:proofErr w:type="gramStart"/>
      <w:r w:rsidRPr="001C24F9">
        <w:rPr>
          <w:rFonts w:ascii="Times New Roman" w:eastAsia="Times New Roman" w:hAnsi="Times New Roman" w:cs="Times New Roman"/>
          <w:noProof w:val="0"/>
          <w:sz w:val="24"/>
          <w:szCs w:val="24"/>
          <w:lang w:val="en-US"/>
        </w:rPr>
        <w:t>Jakarta :</w:t>
      </w:r>
      <w:proofErr w:type="gramEnd"/>
      <w:r w:rsidRPr="001C24F9">
        <w:rPr>
          <w:rFonts w:ascii="Times New Roman" w:eastAsia="Times New Roman" w:hAnsi="Times New Roman" w:cs="Times New Roman"/>
          <w:noProof w:val="0"/>
          <w:sz w:val="24"/>
          <w:szCs w:val="24"/>
          <w:lang w:val="en-US"/>
        </w:rPr>
        <w:t xml:space="preserve"> </w:t>
      </w:r>
      <w:proofErr w:type="spellStart"/>
      <w:r w:rsidRPr="001C24F9">
        <w:rPr>
          <w:rFonts w:ascii="Times New Roman" w:eastAsia="Times New Roman" w:hAnsi="Times New Roman" w:cs="Times New Roman"/>
          <w:noProof w:val="0"/>
          <w:sz w:val="24"/>
          <w:szCs w:val="24"/>
          <w:lang w:val="en-US"/>
        </w:rPr>
        <w:t>Rosda</w:t>
      </w:r>
      <w:proofErr w:type="spellEnd"/>
      <w:r w:rsidRPr="001C24F9">
        <w:rPr>
          <w:rFonts w:ascii="Times New Roman" w:eastAsia="Times New Roman" w:hAnsi="Times New Roman" w:cs="Times New Roman"/>
          <w:noProof w:val="0"/>
          <w:sz w:val="24"/>
          <w:szCs w:val="24"/>
          <w:lang w:val="en-US"/>
        </w:rPr>
        <w:t>.</w:t>
      </w:r>
    </w:p>
    <w:p w14:paraId="033EBF01" w14:textId="77777777" w:rsidR="00E42393" w:rsidRPr="001C24F9" w:rsidRDefault="00E42393" w:rsidP="00E42393">
      <w:pPr>
        <w:spacing w:after="0" w:line="240" w:lineRule="auto"/>
        <w:ind w:left="480" w:hanging="480"/>
        <w:jc w:val="both"/>
        <w:rPr>
          <w:rFonts w:ascii="Times New Roman" w:eastAsia="Times New Roman" w:hAnsi="Times New Roman" w:cs="Times New Roman"/>
          <w:noProof w:val="0"/>
          <w:sz w:val="24"/>
          <w:szCs w:val="24"/>
          <w:lang w:val="en-US"/>
        </w:rPr>
      </w:pPr>
      <w:proofErr w:type="spellStart"/>
      <w:r w:rsidRPr="001C24F9">
        <w:rPr>
          <w:rFonts w:ascii="Times New Roman" w:eastAsia="Times New Roman" w:hAnsi="Times New Roman" w:cs="Times New Roman"/>
          <w:noProof w:val="0"/>
          <w:sz w:val="24"/>
          <w:szCs w:val="24"/>
          <w:lang w:val="en-US"/>
        </w:rPr>
        <w:t>Muklis</w:t>
      </w:r>
      <w:proofErr w:type="spellEnd"/>
      <w:r w:rsidRPr="001C24F9">
        <w:rPr>
          <w:rFonts w:ascii="Times New Roman" w:eastAsia="Times New Roman" w:hAnsi="Times New Roman" w:cs="Times New Roman"/>
          <w:noProof w:val="0"/>
          <w:sz w:val="24"/>
          <w:szCs w:val="24"/>
          <w:lang w:val="en-US"/>
        </w:rPr>
        <w:t xml:space="preserve">, M. (2012). </w:t>
      </w:r>
      <w:proofErr w:type="spellStart"/>
      <w:r w:rsidRPr="001C24F9">
        <w:rPr>
          <w:rFonts w:ascii="Times New Roman" w:eastAsia="Times New Roman" w:hAnsi="Times New Roman" w:cs="Times New Roman"/>
          <w:noProof w:val="0"/>
          <w:sz w:val="24"/>
          <w:szCs w:val="24"/>
          <w:lang w:val="en-US"/>
        </w:rPr>
        <w:t>Pembelajaran</w:t>
      </w:r>
      <w:proofErr w:type="spellEnd"/>
      <w:r w:rsidRPr="001C24F9">
        <w:rPr>
          <w:rFonts w:ascii="Times New Roman" w:eastAsia="Times New Roman" w:hAnsi="Times New Roman" w:cs="Times New Roman"/>
          <w:noProof w:val="0"/>
          <w:sz w:val="24"/>
          <w:szCs w:val="24"/>
          <w:lang w:val="en-US"/>
        </w:rPr>
        <w:t xml:space="preserve"> </w:t>
      </w:r>
      <w:proofErr w:type="spellStart"/>
      <w:r w:rsidRPr="001C24F9">
        <w:rPr>
          <w:rFonts w:ascii="Times New Roman" w:eastAsia="Times New Roman" w:hAnsi="Times New Roman" w:cs="Times New Roman"/>
          <w:noProof w:val="0"/>
          <w:sz w:val="24"/>
          <w:szCs w:val="24"/>
          <w:lang w:val="en-US"/>
        </w:rPr>
        <w:t>Tematik</w:t>
      </w:r>
      <w:proofErr w:type="spellEnd"/>
      <w:r w:rsidRPr="001C24F9">
        <w:rPr>
          <w:rFonts w:ascii="Times New Roman" w:eastAsia="Times New Roman" w:hAnsi="Times New Roman" w:cs="Times New Roman"/>
          <w:noProof w:val="0"/>
          <w:sz w:val="24"/>
          <w:szCs w:val="24"/>
          <w:lang w:val="en-US"/>
        </w:rPr>
        <w:t xml:space="preserve">. </w:t>
      </w:r>
      <w:proofErr w:type="spellStart"/>
      <w:r w:rsidRPr="001C24F9">
        <w:rPr>
          <w:rFonts w:ascii="Times New Roman" w:eastAsia="Times New Roman" w:hAnsi="Times New Roman" w:cs="Times New Roman"/>
          <w:i/>
          <w:iCs/>
          <w:noProof w:val="0"/>
          <w:sz w:val="24"/>
          <w:szCs w:val="24"/>
          <w:lang w:val="en-US"/>
        </w:rPr>
        <w:t>Fenomena</w:t>
      </w:r>
      <w:proofErr w:type="spellEnd"/>
      <w:r w:rsidRPr="001C24F9">
        <w:rPr>
          <w:rFonts w:ascii="Times New Roman" w:eastAsia="Times New Roman" w:hAnsi="Times New Roman" w:cs="Times New Roman"/>
          <w:i/>
          <w:iCs/>
          <w:noProof w:val="0"/>
          <w:sz w:val="24"/>
          <w:szCs w:val="24"/>
          <w:lang w:val="en-US"/>
        </w:rPr>
        <w:t xml:space="preserve"> </w:t>
      </w:r>
      <w:proofErr w:type="spellStart"/>
      <w:r w:rsidRPr="001C24F9">
        <w:rPr>
          <w:rFonts w:ascii="Times New Roman" w:eastAsia="Times New Roman" w:hAnsi="Times New Roman" w:cs="Times New Roman"/>
          <w:i/>
          <w:iCs/>
          <w:noProof w:val="0"/>
          <w:sz w:val="24"/>
          <w:szCs w:val="24"/>
          <w:lang w:val="en-US"/>
        </w:rPr>
        <w:t>Jurnal</w:t>
      </w:r>
      <w:proofErr w:type="spellEnd"/>
      <w:r w:rsidRPr="001C24F9">
        <w:rPr>
          <w:rFonts w:ascii="Times New Roman" w:eastAsia="Times New Roman" w:hAnsi="Times New Roman" w:cs="Times New Roman"/>
          <w:i/>
          <w:iCs/>
          <w:noProof w:val="0"/>
          <w:sz w:val="24"/>
          <w:szCs w:val="24"/>
          <w:lang w:val="en-US"/>
        </w:rPr>
        <w:t xml:space="preserve"> </w:t>
      </w:r>
      <w:proofErr w:type="spellStart"/>
      <w:r w:rsidRPr="001C24F9">
        <w:rPr>
          <w:rFonts w:ascii="Times New Roman" w:eastAsia="Times New Roman" w:hAnsi="Times New Roman" w:cs="Times New Roman"/>
          <w:i/>
          <w:iCs/>
          <w:noProof w:val="0"/>
          <w:sz w:val="24"/>
          <w:szCs w:val="24"/>
          <w:lang w:val="en-US"/>
        </w:rPr>
        <w:t>Penelitian</w:t>
      </w:r>
      <w:proofErr w:type="spellEnd"/>
      <w:r w:rsidRPr="001C24F9">
        <w:rPr>
          <w:rFonts w:ascii="Times New Roman" w:eastAsia="Times New Roman" w:hAnsi="Times New Roman" w:cs="Times New Roman"/>
          <w:noProof w:val="0"/>
          <w:sz w:val="24"/>
          <w:szCs w:val="24"/>
          <w:lang w:val="en-US"/>
        </w:rPr>
        <w:t xml:space="preserve">, </w:t>
      </w:r>
      <w:proofErr w:type="gramStart"/>
      <w:r w:rsidRPr="001C24F9">
        <w:rPr>
          <w:rFonts w:ascii="Times New Roman" w:eastAsia="Times New Roman" w:hAnsi="Times New Roman" w:cs="Times New Roman"/>
          <w:i/>
          <w:iCs/>
          <w:noProof w:val="0"/>
          <w:sz w:val="24"/>
          <w:szCs w:val="24"/>
          <w:lang w:val="en-US"/>
        </w:rPr>
        <w:t>IV</w:t>
      </w:r>
      <w:r w:rsidRPr="001C24F9">
        <w:rPr>
          <w:rFonts w:ascii="Times New Roman" w:eastAsia="Times New Roman" w:hAnsi="Times New Roman" w:cs="Times New Roman"/>
          <w:noProof w:val="0"/>
          <w:sz w:val="24"/>
          <w:szCs w:val="24"/>
          <w:lang w:val="en-US"/>
        </w:rPr>
        <w:t>(</w:t>
      </w:r>
      <w:proofErr w:type="gramEnd"/>
      <w:r w:rsidRPr="001C24F9">
        <w:rPr>
          <w:rFonts w:ascii="Times New Roman" w:eastAsia="Times New Roman" w:hAnsi="Times New Roman" w:cs="Times New Roman"/>
          <w:noProof w:val="0"/>
          <w:sz w:val="24"/>
          <w:szCs w:val="24"/>
          <w:lang w:val="en-US"/>
        </w:rPr>
        <w:t xml:space="preserve">14), 66. </w:t>
      </w:r>
      <w:hyperlink r:id="rId20" w:history="1">
        <w:r w:rsidRPr="001C24F9">
          <w:rPr>
            <w:rStyle w:val="Hyperlink"/>
            <w:rFonts w:ascii="Times New Roman" w:eastAsia="Times New Roman" w:hAnsi="Times New Roman" w:cs="Times New Roman"/>
            <w:noProof w:val="0"/>
            <w:sz w:val="24"/>
            <w:szCs w:val="24"/>
            <w:lang w:val="en-US"/>
          </w:rPr>
          <w:t>https://doi.org/https://doi.org/10.21093/fj.v4i1.279</w:t>
        </w:r>
      </w:hyperlink>
    </w:p>
    <w:p w14:paraId="193242E9" w14:textId="77777777" w:rsidR="00E42393" w:rsidRPr="001C24F9" w:rsidRDefault="00E42393" w:rsidP="00E42393">
      <w:pPr>
        <w:spacing w:after="0" w:line="240" w:lineRule="auto"/>
        <w:ind w:left="720" w:hanging="720"/>
        <w:jc w:val="both"/>
        <w:rPr>
          <w:rFonts w:ascii="Times New Roman" w:eastAsia="Times New Roman" w:hAnsi="Times New Roman" w:cs="Times New Roman"/>
          <w:noProof w:val="0"/>
          <w:sz w:val="24"/>
          <w:szCs w:val="24"/>
        </w:rPr>
      </w:pPr>
      <w:r w:rsidRPr="001C24F9">
        <w:rPr>
          <w:rFonts w:ascii="Times New Roman" w:eastAsia="Times New Roman" w:hAnsi="Times New Roman" w:cs="Times New Roman"/>
          <w:noProof w:val="0"/>
          <w:sz w:val="24"/>
          <w:szCs w:val="24"/>
        </w:rPr>
        <w:t xml:space="preserve">Mundia Sari, K., &amp; Setiawan, H. (2020). Kompetensi Pedagogik Guru dalam Melaksanakan Penilaian Pembelajaran Anak Usia Dini. </w:t>
      </w:r>
      <w:r w:rsidRPr="001C24F9">
        <w:rPr>
          <w:rFonts w:ascii="Times New Roman" w:eastAsia="Times New Roman" w:hAnsi="Times New Roman" w:cs="Times New Roman"/>
          <w:i/>
          <w:iCs/>
          <w:noProof w:val="0"/>
          <w:sz w:val="24"/>
          <w:szCs w:val="24"/>
        </w:rPr>
        <w:t>Jurnal Obsesi : Jurnal Pendidikan Anak Usia Dini</w:t>
      </w:r>
      <w:r w:rsidRPr="001C24F9">
        <w:rPr>
          <w:rFonts w:ascii="Times New Roman" w:eastAsia="Times New Roman" w:hAnsi="Times New Roman" w:cs="Times New Roman"/>
          <w:noProof w:val="0"/>
          <w:sz w:val="24"/>
          <w:szCs w:val="24"/>
        </w:rPr>
        <w:t xml:space="preserve">, </w:t>
      </w:r>
      <w:r w:rsidRPr="001C24F9">
        <w:rPr>
          <w:rFonts w:ascii="Times New Roman" w:eastAsia="Times New Roman" w:hAnsi="Times New Roman" w:cs="Times New Roman"/>
          <w:i/>
          <w:iCs/>
          <w:noProof w:val="0"/>
          <w:sz w:val="24"/>
          <w:szCs w:val="24"/>
        </w:rPr>
        <w:t>4</w:t>
      </w:r>
      <w:r w:rsidRPr="001C24F9">
        <w:rPr>
          <w:rFonts w:ascii="Times New Roman" w:eastAsia="Times New Roman" w:hAnsi="Times New Roman" w:cs="Times New Roman"/>
          <w:noProof w:val="0"/>
          <w:sz w:val="24"/>
          <w:szCs w:val="24"/>
        </w:rPr>
        <w:t xml:space="preserve">(2), 900. </w:t>
      </w:r>
      <w:r w:rsidRPr="001C24F9">
        <w:fldChar w:fldCharType="begin"/>
      </w:r>
      <w:r w:rsidRPr="001C24F9">
        <w:rPr>
          <w:rFonts w:ascii="Times New Roman" w:hAnsi="Times New Roman" w:cs="Times New Roman"/>
          <w:sz w:val="24"/>
          <w:szCs w:val="24"/>
        </w:rPr>
        <w:instrText xml:space="preserve"> HYPERLINK "https://doi.org/10.31004/obsesi.v4i2.478" </w:instrText>
      </w:r>
      <w:r w:rsidRPr="001C24F9">
        <w:fldChar w:fldCharType="separate"/>
      </w:r>
      <w:r w:rsidRPr="001C24F9">
        <w:rPr>
          <w:rStyle w:val="Hyperlink"/>
          <w:rFonts w:ascii="Times New Roman" w:eastAsia="Times New Roman" w:hAnsi="Times New Roman" w:cs="Times New Roman"/>
          <w:noProof w:val="0"/>
          <w:sz w:val="24"/>
          <w:szCs w:val="24"/>
        </w:rPr>
        <w:t>https://doi.org/10.31004/obsesi.v4i2.478</w:t>
      </w:r>
      <w:r w:rsidRPr="001C24F9">
        <w:rPr>
          <w:rStyle w:val="Hyperlink"/>
          <w:rFonts w:ascii="Times New Roman" w:eastAsia="Times New Roman" w:hAnsi="Times New Roman" w:cs="Times New Roman"/>
          <w:noProof w:val="0"/>
          <w:sz w:val="24"/>
          <w:szCs w:val="24"/>
        </w:rPr>
        <w:fldChar w:fldCharType="end"/>
      </w:r>
    </w:p>
    <w:p w14:paraId="383DAB4E" w14:textId="77777777" w:rsidR="00E42393" w:rsidRPr="00C35453" w:rsidRDefault="00E42393" w:rsidP="00E42393">
      <w:pPr>
        <w:pStyle w:val="ListParagraph"/>
        <w:spacing w:after="0" w:line="240" w:lineRule="auto"/>
        <w:ind w:hanging="720"/>
        <w:jc w:val="both"/>
        <w:rPr>
          <w:rFonts w:ascii="Times New Roman" w:hAnsi="Times New Roman" w:cs="Times New Roman"/>
          <w:sz w:val="24"/>
          <w:szCs w:val="24"/>
        </w:rPr>
      </w:pPr>
      <w:proofErr w:type="spellStart"/>
      <w:r w:rsidRPr="00C35453">
        <w:rPr>
          <w:rFonts w:ascii="Times New Roman" w:eastAsia="Times New Roman" w:hAnsi="Times New Roman" w:cs="Times New Roman"/>
          <w:noProof w:val="0"/>
          <w:sz w:val="24"/>
          <w:szCs w:val="24"/>
          <w:lang w:val="en-US"/>
        </w:rPr>
        <w:t>Nasution</w:t>
      </w:r>
      <w:proofErr w:type="spellEnd"/>
      <w:r w:rsidRPr="00C35453">
        <w:rPr>
          <w:rFonts w:ascii="Times New Roman" w:eastAsia="Times New Roman" w:hAnsi="Times New Roman" w:cs="Times New Roman"/>
          <w:noProof w:val="0"/>
          <w:sz w:val="24"/>
          <w:szCs w:val="24"/>
          <w:lang w:val="en-US"/>
        </w:rPr>
        <w:t xml:space="preserve">, W. N. (2017). </w:t>
      </w:r>
      <w:proofErr w:type="spellStart"/>
      <w:r w:rsidRPr="00C35453">
        <w:rPr>
          <w:rFonts w:ascii="Times New Roman" w:eastAsia="Times New Roman" w:hAnsi="Times New Roman" w:cs="Times New Roman"/>
          <w:noProof w:val="0"/>
          <w:sz w:val="24"/>
          <w:szCs w:val="24"/>
          <w:lang w:val="en-US"/>
        </w:rPr>
        <w:t>Perencanaan</w:t>
      </w:r>
      <w:proofErr w:type="spellEnd"/>
      <w:r w:rsidRPr="00C35453">
        <w:rPr>
          <w:rFonts w:ascii="Times New Roman" w:eastAsia="Times New Roman" w:hAnsi="Times New Roman" w:cs="Times New Roman"/>
          <w:noProof w:val="0"/>
          <w:sz w:val="24"/>
          <w:szCs w:val="24"/>
          <w:lang w:val="en-US"/>
        </w:rPr>
        <w:t xml:space="preserve"> </w:t>
      </w:r>
      <w:proofErr w:type="spellStart"/>
      <w:r w:rsidRPr="00C35453">
        <w:rPr>
          <w:rFonts w:ascii="Times New Roman" w:eastAsia="Times New Roman" w:hAnsi="Times New Roman" w:cs="Times New Roman"/>
          <w:noProof w:val="0"/>
          <w:sz w:val="24"/>
          <w:szCs w:val="24"/>
          <w:lang w:val="en-US"/>
        </w:rPr>
        <w:t>Pembelajaran</w:t>
      </w:r>
      <w:proofErr w:type="spellEnd"/>
      <w:r w:rsidRPr="00C35453">
        <w:rPr>
          <w:rFonts w:ascii="Times New Roman" w:eastAsia="Times New Roman" w:hAnsi="Times New Roman" w:cs="Times New Roman"/>
          <w:noProof w:val="0"/>
          <w:sz w:val="24"/>
          <w:szCs w:val="24"/>
          <w:lang w:val="en-US"/>
        </w:rPr>
        <w:t xml:space="preserve">: </w:t>
      </w:r>
      <w:proofErr w:type="spellStart"/>
      <w:r w:rsidRPr="00C35453">
        <w:rPr>
          <w:rFonts w:ascii="Times New Roman" w:eastAsia="Times New Roman" w:hAnsi="Times New Roman" w:cs="Times New Roman"/>
          <w:noProof w:val="0"/>
          <w:sz w:val="24"/>
          <w:szCs w:val="24"/>
          <w:lang w:val="en-US"/>
        </w:rPr>
        <w:t>Pengertian</w:t>
      </w:r>
      <w:proofErr w:type="spellEnd"/>
      <w:r w:rsidRPr="00C35453">
        <w:rPr>
          <w:rFonts w:ascii="Times New Roman" w:eastAsia="Times New Roman" w:hAnsi="Times New Roman" w:cs="Times New Roman"/>
          <w:noProof w:val="0"/>
          <w:sz w:val="24"/>
          <w:szCs w:val="24"/>
          <w:lang w:val="en-US"/>
        </w:rPr>
        <w:t xml:space="preserve">, </w:t>
      </w:r>
      <w:proofErr w:type="spellStart"/>
      <w:r w:rsidRPr="00C35453">
        <w:rPr>
          <w:rFonts w:ascii="Times New Roman" w:eastAsia="Times New Roman" w:hAnsi="Times New Roman" w:cs="Times New Roman"/>
          <w:noProof w:val="0"/>
          <w:sz w:val="24"/>
          <w:szCs w:val="24"/>
          <w:lang w:val="en-US"/>
        </w:rPr>
        <w:t>Tujuan</w:t>
      </w:r>
      <w:proofErr w:type="spellEnd"/>
      <w:r w:rsidRPr="00C35453">
        <w:rPr>
          <w:rFonts w:ascii="Times New Roman" w:eastAsia="Times New Roman" w:hAnsi="Times New Roman" w:cs="Times New Roman"/>
          <w:noProof w:val="0"/>
          <w:sz w:val="24"/>
          <w:szCs w:val="24"/>
          <w:lang w:val="en-US"/>
        </w:rPr>
        <w:t xml:space="preserve"> dan </w:t>
      </w:r>
      <w:proofErr w:type="spellStart"/>
      <w:r w:rsidRPr="00C35453">
        <w:rPr>
          <w:rFonts w:ascii="Times New Roman" w:eastAsia="Times New Roman" w:hAnsi="Times New Roman" w:cs="Times New Roman"/>
          <w:noProof w:val="0"/>
          <w:sz w:val="24"/>
          <w:szCs w:val="24"/>
          <w:lang w:val="en-US"/>
        </w:rPr>
        <w:t>Prosedur</w:t>
      </w:r>
      <w:proofErr w:type="spellEnd"/>
      <w:r w:rsidRPr="00C35453">
        <w:rPr>
          <w:rFonts w:ascii="Times New Roman" w:eastAsia="Times New Roman" w:hAnsi="Times New Roman" w:cs="Times New Roman"/>
          <w:noProof w:val="0"/>
          <w:sz w:val="24"/>
          <w:szCs w:val="24"/>
          <w:lang w:val="en-US"/>
        </w:rPr>
        <w:t xml:space="preserve">. </w:t>
      </w:r>
      <w:proofErr w:type="spellStart"/>
      <w:r w:rsidRPr="00C35453">
        <w:rPr>
          <w:rFonts w:ascii="Times New Roman" w:eastAsia="Times New Roman" w:hAnsi="Times New Roman" w:cs="Times New Roman"/>
          <w:i/>
          <w:iCs/>
          <w:noProof w:val="0"/>
          <w:sz w:val="24"/>
          <w:szCs w:val="24"/>
          <w:lang w:val="en-US"/>
        </w:rPr>
        <w:t>Ittihad</w:t>
      </w:r>
      <w:proofErr w:type="spellEnd"/>
      <w:r w:rsidRPr="00C35453">
        <w:rPr>
          <w:rFonts w:ascii="Times New Roman" w:eastAsia="Times New Roman" w:hAnsi="Times New Roman" w:cs="Times New Roman"/>
          <w:noProof w:val="0"/>
          <w:sz w:val="24"/>
          <w:szCs w:val="24"/>
          <w:lang w:val="en-US"/>
        </w:rPr>
        <w:t xml:space="preserve">, </w:t>
      </w:r>
      <w:r w:rsidRPr="00C35453">
        <w:rPr>
          <w:rFonts w:ascii="Times New Roman" w:eastAsia="Times New Roman" w:hAnsi="Times New Roman" w:cs="Times New Roman"/>
          <w:i/>
          <w:iCs/>
          <w:noProof w:val="0"/>
          <w:sz w:val="24"/>
          <w:szCs w:val="24"/>
          <w:lang w:val="en-US"/>
        </w:rPr>
        <w:t>1</w:t>
      </w:r>
      <w:r w:rsidRPr="00C35453">
        <w:rPr>
          <w:rFonts w:ascii="Times New Roman" w:eastAsia="Times New Roman" w:hAnsi="Times New Roman" w:cs="Times New Roman"/>
          <w:noProof w:val="0"/>
          <w:sz w:val="24"/>
          <w:szCs w:val="24"/>
          <w:lang w:val="en-US"/>
        </w:rPr>
        <w:t>(2), 185–195.</w:t>
      </w:r>
    </w:p>
    <w:p w14:paraId="30E1A4D5" w14:textId="77777777" w:rsidR="00E42393" w:rsidRPr="00531B09" w:rsidRDefault="00E42393" w:rsidP="00E42393">
      <w:pPr>
        <w:spacing w:after="0" w:line="240" w:lineRule="auto"/>
        <w:ind w:left="480" w:hanging="480"/>
        <w:jc w:val="both"/>
        <w:rPr>
          <w:rFonts w:ascii="Times New Roman" w:eastAsia="Times New Roman" w:hAnsi="Times New Roman" w:cs="Times New Roman"/>
          <w:noProof w:val="0"/>
          <w:sz w:val="24"/>
          <w:szCs w:val="24"/>
          <w:lang w:val="en-US"/>
        </w:rPr>
      </w:pPr>
      <w:proofErr w:type="spellStart"/>
      <w:r w:rsidRPr="00531B09">
        <w:rPr>
          <w:rFonts w:ascii="Times New Roman" w:eastAsia="Times New Roman" w:hAnsi="Times New Roman" w:cs="Times New Roman"/>
          <w:noProof w:val="0"/>
          <w:sz w:val="24"/>
          <w:szCs w:val="24"/>
          <w:lang w:val="en-US"/>
        </w:rPr>
        <w:t>Nurdyansyah</w:t>
      </w:r>
      <w:proofErr w:type="spellEnd"/>
      <w:r w:rsidRPr="00531B09">
        <w:rPr>
          <w:rFonts w:ascii="Times New Roman" w:eastAsia="Times New Roman" w:hAnsi="Times New Roman" w:cs="Times New Roman"/>
          <w:noProof w:val="0"/>
          <w:sz w:val="24"/>
          <w:szCs w:val="24"/>
          <w:lang w:val="en-US"/>
        </w:rPr>
        <w:t xml:space="preserve">, &amp; </w:t>
      </w:r>
      <w:proofErr w:type="spellStart"/>
      <w:r w:rsidRPr="00531B09">
        <w:rPr>
          <w:rFonts w:ascii="Times New Roman" w:eastAsia="Times New Roman" w:hAnsi="Times New Roman" w:cs="Times New Roman"/>
          <w:noProof w:val="0"/>
          <w:sz w:val="24"/>
          <w:szCs w:val="24"/>
          <w:lang w:val="en-US"/>
        </w:rPr>
        <w:t>Fahyuni</w:t>
      </w:r>
      <w:proofErr w:type="spellEnd"/>
      <w:r w:rsidRPr="00531B09">
        <w:rPr>
          <w:rFonts w:ascii="Times New Roman" w:eastAsia="Times New Roman" w:hAnsi="Times New Roman" w:cs="Times New Roman"/>
          <w:noProof w:val="0"/>
          <w:sz w:val="24"/>
          <w:szCs w:val="24"/>
          <w:lang w:val="en-US"/>
        </w:rPr>
        <w:t xml:space="preserve">, E. F. (2016). </w:t>
      </w:r>
      <w:proofErr w:type="spellStart"/>
      <w:r w:rsidRPr="00531B09">
        <w:rPr>
          <w:rFonts w:ascii="Times New Roman" w:eastAsia="Times New Roman" w:hAnsi="Times New Roman" w:cs="Times New Roman"/>
          <w:noProof w:val="0"/>
          <w:sz w:val="24"/>
          <w:szCs w:val="24"/>
          <w:lang w:val="en-US"/>
        </w:rPr>
        <w:t>Inovasi</w:t>
      </w:r>
      <w:proofErr w:type="spellEnd"/>
      <w:r w:rsidRPr="00531B09">
        <w:rPr>
          <w:rFonts w:ascii="Times New Roman" w:eastAsia="Times New Roman" w:hAnsi="Times New Roman" w:cs="Times New Roman"/>
          <w:noProof w:val="0"/>
          <w:sz w:val="24"/>
          <w:szCs w:val="24"/>
          <w:lang w:val="en-US"/>
        </w:rPr>
        <w:t xml:space="preserve"> Model. In </w:t>
      </w:r>
      <w:proofErr w:type="spellStart"/>
      <w:r w:rsidRPr="00531B09">
        <w:rPr>
          <w:rFonts w:ascii="Times New Roman" w:eastAsia="Times New Roman" w:hAnsi="Times New Roman" w:cs="Times New Roman"/>
          <w:i/>
          <w:iCs/>
          <w:noProof w:val="0"/>
          <w:sz w:val="24"/>
          <w:szCs w:val="24"/>
          <w:lang w:val="en-US"/>
        </w:rPr>
        <w:t>Nizmania</w:t>
      </w:r>
      <w:proofErr w:type="spellEnd"/>
      <w:r w:rsidRPr="00531B09">
        <w:rPr>
          <w:rFonts w:ascii="Times New Roman" w:eastAsia="Times New Roman" w:hAnsi="Times New Roman" w:cs="Times New Roman"/>
          <w:i/>
          <w:iCs/>
          <w:noProof w:val="0"/>
          <w:sz w:val="24"/>
          <w:szCs w:val="24"/>
          <w:lang w:val="en-US"/>
        </w:rPr>
        <w:t xml:space="preserve"> Learning Center</w:t>
      </w:r>
      <w:r w:rsidRPr="00531B09">
        <w:rPr>
          <w:rFonts w:ascii="Times New Roman" w:eastAsia="Times New Roman" w:hAnsi="Times New Roman" w:cs="Times New Roman"/>
          <w:noProof w:val="0"/>
          <w:sz w:val="24"/>
          <w:szCs w:val="24"/>
          <w:lang w:val="en-US"/>
        </w:rPr>
        <w:t xml:space="preserve">. </w:t>
      </w:r>
      <w:proofErr w:type="spellStart"/>
      <w:r w:rsidRPr="00531B09">
        <w:rPr>
          <w:rFonts w:ascii="Times New Roman" w:eastAsia="Times New Roman" w:hAnsi="Times New Roman" w:cs="Times New Roman"/>
          <w:noProof w:val="0"/>
          <w:sz w:val="24"/>
          <w:szCs w:val="24"/>
          <w:lang w:val="en-US"/>
        </w:rPr>
        <w:t>Nizamia</w:t>
      </w:r>
      <w:proofErr w:type="spellEnd"/>
      <w:r w:rsidRPr="00531B09">
        <w:rPr>
          <w:rFonts w:ascii="Times New Roman" w:eastAsia="Times New Roman" w:hAnsi="Times New Roman" w:cs="Times New Roman"/>
          <w:noProof w:val="0"/>
          <w:sz w:val="24"/>
          <w:szCs w:val="24"/>
          <w:lang w:val="en-US"/>
        </w:rPr>
        <w:t xml:space="preserve"> Learning Center.</w:t>
      </w:r>
    </w:p>
    <w:p w14:paraId="5B7D3C85" w14:textId="77777777" w:rsidR="00E42393" w:rsidRPr="001C24F9" w:rsidRDefault="00E42393" w:rsidP="00E42393">
      <w:pPr>
        <w:spacing w:after="0" w:line="240" w:lineRule="auto"/>
        <w:ind w:left="480" w:hanging="480"/>
        <w:jc w:val="both"/>
        <w:rPr>
          <w:rFonts w:ascii="Times New Roman" w:eastAsia="Times New Roman" w:hAnsi="Times New Roman" w:cs="Times New Roman"/>
          <w:noProof w:val="0"/>
          <w:sz w:val="24"/>
          <w:szCs w:val="24"/>
          <w:lang w:val="en-US"/>
        </w:rPr>
      </w:pPr>
      <w:proofErr w:type="spellStart"/>
      <w:r w:rsidRPr="001A6CDD">
        <w:rPr>
          <w:rFonts w:ascii="Times New Roman" w:eastAsia="Times New Roman" w:hAnsi="Times New Roman" w:cs="Times New Roman"/>
          <w:noProof w:val="0"/>
          <w:sz w:val="24"/>
          <w:szCs w:val="24"/>
          <w:lang w:val="en-US"/>
        </w:rPr>
        <w:t>Nurhafizah</w:t>
      </w:r>
      <w:proofErr w:type="spellEnd"/>
      <w:r w:rsidRPr="001A6CDD">
        <w:rPr>
          <w:rFonts w:ascii="Times New Roman" w:eastAsia="Times New Roman" w:hAnsi="Times New Roman" w:cs="Times New Roman"/>
          <w:noProof w:val="0"/>
          <w:sz w:val="24"/>
          <w:szCs w:val="24"/>
          <w:lang w:val="en-US"/>
        </w:rPr>
        <w:t xml:space="preserve">. (2018). </w:t>
      </w:r>
      <w:proofErr w:type="spellStart"/>
      <w:r w:rsidRPr="001A6CDD">
        <w:rPr>
          <w:rFonts w:ascii="Times New Roman" w:eastAsia="Times New Roman" w:hAnsi="Times New Roman" w:cs="Times New Roman"/>
          <w:noProof w:val="0"/>
          <w:sz w:val="24"/>
          <w:szCs w:val="24"/>
          <w:lang w:val="en-US"/>
        </w:rPr>
        <w:t>Pelatihan</w:t>
      </w:r>
      <w:proofErr w:type="spellEnd"/>
      <w:r w:rsidRPr="001A6CDD">
        <w:rPr>
          <w:rFonts w:ascii="Times New Roman" w:eastAsia="Times New Roman" w:hAnsi="Times New Roman" w:cs="Times New Roman"/>
          <w:noProof w:val="0"/>
          <w:sz w:val="24"/>
          <w:szCs w:val="24"/>
          <w:lang w:val="en-US"/>
        </w:rPr>
        <w:t xml:space="preserve"> </w:t>
      </w:r>
      <w:proofErr w:type="spellStart"/>
      <w:r w:rsidRPr="001A6CDD">
        <w:rPr>
          <w:rFonts w:ascii="Times New Roman" w:eastAsia="Times New Roman" w:hAnsi="Times New Roman" w:cs="Times New Roman"/>
          <w:noProof w:val="0"/>
          <w:sz w:val="24"/>
          <w:szCs w:val="24"/>
          <w:lang w:val="en-US"/>
        </w:rPr>
        <w:t>Pembuatan</w:t>
      </w:r>
      <w:proofErr w:type="spellEnd"/>
      <w:r w:rsidRPr="001A6CDD">
        <w:rPr>
          <w:rFonts w:ascii="Times New Roman" w:eastAsia="Times New Roman" w:hAnsi="Times New Roman" w:cs="Times New Roman"/>
          <w:noProof w:val="0"/>
          <w:sz w:val="24"/>
          <w:szCs w:val="24"/>
          <w:lang w:val="en-US"/>
        </w:rPr>
        <w:t xml:space="preserve"> Media </w:t>
      </w:r>
      <w:proofErr w:type="spellStart"/>
      <w:r w:rsidRPr="001A6CDD">
        <w:rPr>
          <w:rFonts w:ascii="Times New Roman" w:eastAsia="Times New Roman" w:hAnsi="Times New Roman" w:cs="Times New Roman"/>
          <w:noProof w:val="0"/>
          <w:sz w:val="24"/>
          <w:szCs w:val="24"/>
          <w:lang w:val="en-US"/>
        </w:rPr>
        <w:t>Pembelajaran</w:t>
      </w:r>
      <w:proofErr w:type="spellEnd"/>
      <w:r w:rsidRPr="001A6CDD">
        <w:rPr>
          <w:rFonts w:ascii="Times New Roman" w:eastAsia="Times New Roman" w:hAnsi="Times New Roman" w:cs="Times New Roman"/>
          <w:noProof w:val="0"/>
          <w:sz w:val="24"/>
          <w:szCs w:val="24"/>
          <w:lang w:val="en-US"/>
        </w:rPr>
        <w:t xml:space="preserve"> Anak </w:t>
      </w:r>
      <w:proofErr w:type="spellStart"/>
      <w:r w:rsidRPr="001A6CDD">
        <w:rPr>
          <w:rFonts w:ascii="Times New Roman" w:eastAsia="Times New Roman" w:hAnsi="Times New Roman" w:cs="Times New Roman"/>
          <w:noProof w:val="0"/>
          <w:sz w:val="24"/>
          <w:szCs w:val="24"/>
          <w:lang w:val="en-US"/>
        </w:rPr>
        <w:t>Usia</w:t>
      </w:r>
      <w:proofErr w:type="spellEnd"/>
      <w:r w:rsidRPr="001A6CDD">
        <w:rPr>
          <w:rFonts w:ascii="Times New Roman" w:eastAsia="Times New Roman" w:hAnsi="Times New Roman" w:cs="Times New Roman"/>
          <w:noProof w:val="0"/>
          <w:sz w:val="24"/>
          <w:szCs w:val="24"/>
          <w:lang w:val="en-US"/>
        </w:rPr>
        <w:t xml:space="preserve"> Dini </w:t>
      </w:r>
      <w:proofErr w:type="spellStart"/>
      <w:r w:rsidRPr="001A6CDD">
        <w:rPr>
          <w:rFonts w:ascii="Times New Roman" w:eastAsia="Times New Roman" w:hAnsi="Times New Roman" w:cs="Times New Roman"/>
          <w:noProof w:val="0"/>
          <w:sz w:val="24"/>
          <w:szCs w:val="24"/>
          <w:lang w:val="en-US"/>
        </w:rPr>
        <w:t>Menggunakan</w:t>
      </w:r>
      <w:proofErr w:type="spellEnd"/>
      <w:r w:rsidRPr="001A6CDD">
        <w:rPr>
          <w:rFonts w:ascii="Times New Roman" w:eastAsia="Times New Roman" w:hAnsi="Times New Roman" w:cs="Times New Roman"/>
          <w:noProof w:val="0"/>
          <w:sz w:val="24"/>
          <w:szCs w:val="24"/>
          <w:lang w:val="en-US"/>
        </w:rPr>
        <w:t xml:space="preserve"> </w:t>
      </w:r>
      <w:proofErr w:type="spellStart"/>
      <w:r w:rsidRPr="001A6CDD">
        <w:rPr>
          <w:rFonts w:ascii="Times New Roman" w:eastAsia="Times New Roman" w:hAnsi="Times New Roman" w:cs="Times New Roman"/>
          <w:noProof w:val="0"/>
          <w:sz w:val="24"/>
          <w:szCs w:val="24"/>
          <w:lang w:val="en-US"/>
        </w:rPr>
        <w:t>Bahan</w:t>
      </w:r>
      <w:proofErr w:type="spellEnd"/>
      <w:r w:rsidRPr="001A6CDD">
        <w:rPr>
          <w:rFonts w:ascii="Times New Roman" w:eastAsia="Times New Roman" w:hAnsi="Times New Roman" w:cs="Times New Roman"/>
          <w:noProof w:val="0"/>
          <w:sz w:val="24"/>
          <w:szCs w:val="24"/>
          <w:lang w:val="en-US"/>
        </w:rPr>
        <w:t xml:space="preserve"> </w:t>
      </w:r>
      <w:proofErr w:type="spellStart"/>
      <w:r w:rsidRPr="001A6CDD">
        <w:rPr>
          <w:rFonts w:ascii="Times New Roman" w:eastAsia="Times New Roman" w:hAnsi="Times New Roman" w:cs="Times New Roman"/>
          <w:noProof w:val="0"/>
          <w:sz w:val="24"/>
          <w:szCs w:val="24"/>
          <w:lang w:val="en-US"/>
        </w:rPr>
        <w:t>sisa</w:t>
      </w:r>
      <w:proofErr w:type="spellEnd"/>
      <w:r w:rsidRPr="001A6CDD">
        <w:rPr>
          <w:rFonts w:ascii="Times New Roman" w:eastAsia="Times New Roman" w:hAnsi="Times New Roman" w:cs="Times New Roman"/>
          <w:noProof w:val="0"/>
          <w:sz w:val="24"/>
          <w:szCs w:val="24"/>
          <w:lang w:val="en-US"/>
        </w:rPr>
        <w:t xml:space="preserve">. </w:t>
      </w:r>
      <w:proofErr w:type="spellStart"/>
      <w:r w:rsidRPr="001A6CDD">
        <w:rPr>
          <w:rFonts w:ascii="Times New Roman" w:eastAsia="Times New Roman" w:hAnsi="Times New Roman" w:cs="Times New Roman"/>
          <w:i/>
          <w:iCs/>
          <w:noProof w:val="0"/>
          <w:sz w:val="24"/>
          <w:szCs w:val="24"/>
          <w:lang w:val="en-US"/>
        </w:rPr>
        <w:t>Jurnal</w:t>
      </w:r>
      <w:proofErr w:type="spellEnd"/>
      <w:r w:rsidRPr="001A6CDD">
        <w:rPr>
          <w:rFonts w:ascii="Times New Roman" w:eastAsia="Times New Roman" w:hAnsi="Times New Roman" w:cs="Times New Roman"/>
          <w:i/>
          <w:iCs/>
          <w:noProof w:val="0"/>
          <w:sz w:val="24"/>
          <w:szCs w:val="24"/>
          <w:lang w:val="en-US"/>
        </w:rPr>
        <w:t xml:space="preserve"> </w:t>
      </w:r>
      <w:proofErr w:type="spellStart"/>
      <w:r w:rsidRPr="001A6CDD">
        <w:rPr>
          <w:rFonts w:ascii="Times New Roman" w:eastAsia="Times New Roman" w:hAnsi="Times New Roman" w:cs="Times New Roman"/>
          <w:i/>
          <w:iCs/>
          <w:noProof w:val="0"/>
          <w:sz w:val="24"/>
          <w:szCs w:val="24"/>
          <w:lang w:val="en-US"/>
        </w:rPr>
        <w:t>Pendidkan</w:t>
      </w:r>
      <w:proofErr w:type="spellEnd"/>
      <w:r w:rsidRPr="001A6CDD">
        <w:rPr>
          <w:rFonts w:ascii="Times New Roman" w:eastAsia="Times New Roman" w:hAnsi="Times New Roman" w:cs="Times New Roman"/>
          <w:noProof w:val="0"/>
          <w:sz w:val="24"/>
          <w:szCs w:val="24"/>
          <w:lang w:val="en-US"/>
        </w:rPr>
        <w:t xml:space="preserve">, </w:t>
      </w:r>
      <w:r w:rsidRPr="001A6CDD">
        <w:rPr>
          <w:rFonts w:ascii="Times New Roman" w:eastAsia="Times New Roman" w:hAnsi="Times New Roman" w:cs="Times New Roman"/>
          <w:i/>
          <w:iCs/>
          <w:noProof w:val="0"/>
          <w:sz w:val="24"/>
          <w:szCs w:val="24"/>
          <w:lang w:val="en-US"/>
        </w:rPr>
        <w:t>2</w:t>
      </w:r>
      <w:r w:rsidRPr="001A6CDD">
        <w:rPr>
          <w:rFonts w:ascii="Times New Roman" w:eastAsia="Times New Roman" w:hAnsi="Times New Roman" w:cs="Times New Roman"/>
          <w:noProof w:val="0"/>
          <w:sz w:val="24"/>
          <w:szCs w:val="24"/>
          <w:lang w:val="en-US"/>
        </w:rPr>
        <w:t>(2), 1–10.</w:t>
      </w:r>
      <w:r w:rsidRPr="001C24F9">
        <w:rPr>
          <w:rFonts w:ascii="Times New Roman" w:eastAsia="Times New Roman" w:hAnsi="Times New Roman" w:cs="Times New Roman"/>
          <w:noProof w:val="0"/>
          <w:sz w:val="24"/>
          <w:szCs w:val="24"/>
          <w:lang w:val="en-US"/>
        </w:rPr>
        <w:t xml:space="preserve"> </w:t>
      </w:r>
      <w:hyperlink r:id="rId21" w:history="1">
        <w:r w:rsidRPr="001A6CDD">
          <w:rPr>
            <w:rStyle w:val="Hyperlink"/>
            <w:rFonts w:ascii="Times New Roman" w:eastAsia="Times New Roman" w:hAnsi="Times New Roman" w:cs="Times New Roman"/>
            <w:noProof w:val="0"/>
            <w:sz w:val="24"/>
            <w:szCs w:val="24"/>
            <w:lang w:val="en-US"/>
          </w:rPr>
          <w:t>https://doi.org/https://doi.org/10.35568/earlychildhood.v2i2b.288</w:t>
        </w:r>
      </w:hyperlink>
    </w:p>
    <w:p w14:paraId="6E879C8B" w14:textId="77777777" w:rsidR="00E42393" w:rsidRPr="001C24F9" w:rsidRDefault="00E42393" w:rsidP="00E42393">
      <w:pPr>
        <w:spacing w:after="0" w:line="240" w:lineRule="auto"/>
        <w:ind w:left="720" w:hanging="720"/>
        <w:jc w:val="both"/>
        <w:rPr>
          <w:rFonts w:ascii="Times New Roman" w:eastAsia="Times New Roman" w:hAnsi="Times New Roman" w:cs="Times New Roman"/>
          <w:noProof w:val="0"/>
          <w:sz w:val="24"/>
          <w:szCs w:val="24"/>
        </w:rPr>
      </w:pPr>
      <w:r w:rsidRPr="001C24F9">
        <w:rPr>
          <w:rFonts w:ascii="Times New Roman" w:eastAsia="Times New Roman" w:hAnsi="Times New Roman" w:cs="Times New Roman"/>
          <w:noProof w:val="0"/>
          <w:sz w:val="24"/>
          <w:szCs w:val="24"/>
        </w:rPr>
        <w:t xml:space="preserve">Putri, D. K., Handayani, M., &amp; Akbar, Z. (2020). Pengaruh Media Pembelajaran dan Motivasi Diri terhadap Keterlibatan Orang Tua dalam Pendidikan Anak. </w:t>
      </w:r>
      <w:r w:rsidRPr="001C24F9">
        <w:rPr>
          <w:rFonts w:ascii="Times New Roman" w:eastAsia="Times New Roman" w:hAnsi="Times New Roman" w:cs="Times New Roman"/>
          <w:i/>
          <w:iCs/>
          <w:noProof w:val="0"/>
          <w:sz w:val="24"/>
          <w:szCs w:val="24"/>
        </w:rPr>
        <w:t>Jurnal Obsesi : Jurnal Pendidikan Anak Usia Dini</w:t>
      </w:r>
      <w:r w:rsidRPr="001C24F9">
        <w:rPr>
          <w:rFonts w:ascii="Times New Roman" w:eastAsia="Times New Roman" w:hAnsi="Times New Roman" w:cs="Times New Roman"/>
          <w:noProof w:val="0"/>
          <w:sz w:val="24"/>
          <w:szCs w:val="24"/>
        </w:rPr>
        <w:t xml:space="preserve">, </w:t>
      </w:r>
      <w:r w:rsidRPr="001C24F9">
        <w:rPr>
          <w:rFonts w:ascii="Times New Roman" w:eastAsia="Times New Roman" w:hAnsi="Times New Roman" w:cs="Times New Roman"/>
          <w:i/>
          <w:iCs/>
          <w:noProof w:val="0"/>
          <w:sz w:val="24"/>
          <w:szCs w:val="24"/>
        </w:rPr>
        <w:t>4</w:t>
      </w:r>
      <w:r w:rsidRPr="001C24F9">
        <w:rPr>
          <w:rFonts w:ascii="Times New Roman" w:eastAsia="Times New Roman" w:hAnsi="Times New Roman" w:cs="Times New Roman"/>
          <w:noProof w:val="0"/>
          <w:sz w:val="24"/>
          <w:szCs w:val="24"/>
        </w:rPr>
        <w:t xml:space="preserve">(2), 649. </w:t>
      </w:r>
      <w:r w:rsidRPr="001C24F9">
        <w:fldChar w:fldCharType="begin"/>
      </w:r>
      <w:r w:rsidRPr="001C24F9">
        <w:rPr>
          <w:rFonts w:ascii="Times New Roman" w:hAnsi="Times New Roman" w:cs="Times New Roman"/>
          <w:sz w:val="24"/>
          <w:szCs w:val="24"/>
        </w:rPr>
        <w:instrText xml:space="preserve"> HYPERLINK "https://doi.org/10.31004/obsesi.v4i2.418" </w:instrText>
      </w:r>
      <w:r w:rsidRPr="001C24F9">
        <w:fldChar w:fldCharType="separate"/>
      </w:r>
      <w:r w:rsidRPr="001C24F9">
        <w:rPr>
          <w:rStyle w:val="Hyperlink"/>
          <w:rFonts w:ascii="Times New Roman" w:eastAsia="Times New Roman" w:hAnsi="Times New Roman" w:cs="Times New Roman"/>
          <w:noProof w:val="0"/>
          <w:sz w:val="24"/>
          <w:szCs w:val="24"/>
        </w:rPr>
        <w:t>https://doi.org/10.31004/obsesi.v4i2.418</w:t>
      </w:r>
      <w:r w:rsidRPr="001C24F9">
        <w:rPr>
          <w:rStyle w:val="Hyperlink"/>
          <w:rFonts w:ascii="Times New Roman" w:eastAsia="Times New Roman" w:hAnsi="Times New Roman" w:cs="Times New Roman"/>
          <w:noProof w:val="0"/>
          <w:sz w:val="24"/>
          <w:szCs w:val="24"/>
        </w:rPr>
        <w:fldChar w:fldCharType="end"/>
      </w:r>
    </w:p>
    <w:p w14:paraId="638D85B7" w14:textId="77777777" w:rsidR="00E42393" w:rsidRPr="001C24F9" w:rsidRDefault="00E42393" w:rsidP="00E42393">
      <w:pPr>
        <w:spacing w:after="0" w:line="240" w:lineRule="auto"/>
        <w:ind w:left="720" w:hanging="720"/>
        <w:jc w:val="both"/>
        <w:rPr>
          <w:rStyle w:val="Hyperlink"/>
          <w:rFonts w:ascii="Times New Roman" w:eastAsia="Times New Roman" w:hAnsi="Times New Roman" w:cs="Times New Roman"/>
          <w:noProof w:val="0"/>
          <w:sz w:val="24"/>
          <w:szCs w:val="24"/>
        </w:rPr>
      </w:pPr>
      <w:r w:rsidRPr="001C24F9">
        <w:rPr>
          <w:rFonts w:ascii="Times New Roman" w:eastAsia="Times New Roman" w:hAnsi="Times New Roman" w:cs="Times New Roman"/>
          <w:noProof w:val="0"/>
          <w:sz w:val="24"/>
          <w:szCs w:val="24"/>
        </w:rPr>
        <w:t xml:space="preserve">Putri, Inesa., &amp; Zulminiati. (2020). Penggunaan Media Bahan Sisa Sendal Kotak Susu Untuk Perkembangan Kreativitas Anak. </w:t>
      </w:r>
      <w:r w:rsidRPr="001C24F9">
        <w:rPr>
          <w:rFonts w:ascii="Times New Roman" w:eastAsia="Times New Roman" w:hAnsi="Times New Roman" w:cs="Times New Roman"/>
          <w:i/>
          <w:iCs/>
          <w:noProof w:val="0"/>
          <w:sz w:val="24"/>
          <w:szCs w:val="24"/>
        </w:rPr>
        <w:t>Jurnal Pendidikan Tambusai</w:t>
      </w:r>
      <w:r w:rsidRPr="001C24F9">
        <w:rPr>
          <w:rFonts w:ascii="Times New Roman" w:eastAsia="Times New Roman" w:hAnsi="Times New Roman" w:cs="Times New Roman"/>
          <w:noProof w:val="0"/>
          <w:sz w:val="24"/>
          <w:szCs w:val="24"/>
        </w:rPr>
        <w:t xml:space="preserve">, </w:t>
      </w:r>
      <w:r w:rsidRPr="001C24F9">
        <w:rPr>
          <w:rFonts w:ascii="Times New Roman" w:eastAsia="Times New Roman" w:hAnsi="Times New Roman" w:cs="Times New Roman"/>
          <w:i/>
          <w:iCs/>
          <w:noProof w:val="0"/>
          <w:sz w:val="24"/>
          <w:szCs w:val="24"/>
        </w:rPr>
        <w:t>4</w:t>
      </w:r>
      <w:r w:rsidRPr="001C24F9">
        <w:rPr>
          <w:rFonts w:ascii="Times New Roman" w:eastAsia="Times New Roman" w:hAnsi="Times New Roman" w:cs="Times New Roman"/>
          <w:noProof w:val="0"/>
          <w:sz w:val="24"/>
          <w:szCs w:val="24"/>
        </w:rPr>
        <w:t xml:space="preserve">, 1–12. </w:t>
      </w:r>
      <w:r w:rsidRPr="001C24F9">
        <w:fldChar w:fldCharType="begin"/>
      </w:r>
      <w:r w:rsidRPr="001C24F9">
        <w:rPr>
          <w:rFonts w:ascii="Times New Roman" w:hAnsi="Times New Roman" w:cs="Times New Roman"/>
          <w:sz w:val="24"/>
          <w:szCs w:val="24"/>
        </w:rPr>
        <w:instrText xml:space="preserve"> HYPERLINK "https://doi.org/10.31004/jptam.v4i3.803" </w:instrText>
      </w:r>
      <w:r w:rsidRPr="001C24F9">
        <w:fldChar w:fldCharType="separate"/>
      </w:r>
      <w:r w:rsidRPr="001C24F9">
        <w:rPr>
          <w:rStyle w:val="Hyperlink"/>
          <w:rFonts w:ascii="Times New Roman" w:eastAsia="Times New Roman" w:hAnsi="Times New Roman" w:cs="Times New Roman"/>
          <w:noProof w:val="0"/>
          <w:sz w:val="24"/>
          <w:szCs w:val="24"/>
        </w:rPr>
        <w:t>https://doi.org/10.31004/jptam.v4i3.803</w:t>
      </w:r>
      <w:r w:rsidRPr="001C24F9">
        <w:rPr>
          <w:rStyle w:val="Hyperlink"/>
          <w:rFonts w:ascii="Times New Roman" w:eastAsia="Times New Roman" w:hAnsi="Times New Roman" w:cs="Times New Roman"/>
          <w:noProof w:val="0"/>
          <w:sz w:val="24"/>
          <w:szCs w:val="24"/>
        </w:rPr>
        <w:fldChar w:fldCharType="end"/>
      </w:r>
    </w:p>
    <w:p w14:paraId="474FBC2F" w14:textId="77777777" w:rsidR="00E42393" w:rsidRPr="001C24F9" w:rsidRDefault="00E42393" w:rsidP="00E42393">
      <w:pPr>
        <w:spacing w:after="0" w:line="240" w:lineRule="auto"/>
        <w:ind w:left="480" w:hanging="480"/>
        <w:jc w:val="both"/>
        <w:rPr>
          <w:rFonts w:ascii="Times New Roman" w:eastAsia="Times New Roman" w:hAnsi="Times New Roman" w:cs="Times New Roman"/>
          <w:noProof w:val="0"/>
          <w:sz w:val="24"/>
          <w:szCs w:val="24"/>
          <w:lang w:val="en-US"/>
        </w:rPr>
      </w:pPr>
      <w:proofErr w:type="spellStart"/>
      <w:r w:rsidRPr="001A6CDD">
        <w:rPr>
          <w:rFonts w:ascii="Times New Roman" w:eastAsia="Times New Roman" w:hAnsi="Times New Roman" w:cs="Times New Roman"/>
          <w:noProof w:val="0"/>
          <w:sz w:val="24"/>
          <w:szCs w:val="24"/>
          <w:lang w:val="en-US"/>
        </w:rPr>
        <w:t>Rusydiyah</w:t>
      </w:r>
      <w:proofErr w:type="spellEnd"/>
      <w:r w:rsidRPr="001A6CDD">
        <w:rPr>
          <w:rFonts w:ascii="Times New Roman" w:eastAsia="Times New Roman" w:hAnsi="Times New Roman" w:cs="Times New Roman"/>
          <w:noProof w:val="0"/>
          <w:sz w:val="24"/>
          <w:szCs w:val="24"/>
          <w:lang w:val="en-US"/>
        </w:rPr>
        <w:t xml:space="preserve">, </w:t>
      </w:r>
      <w:proofErr w:type="spellStart"/>
      <w:r w:rsidRPr="001A6CDD">
        <w:rPr>
          <w:rFonts w:ascii="Times New Roman" w:eastAsia="Times New Roman" w:hAnsi="Times New Roman" w:cs="Times New Roman"/>
          <w:noProof w:val="0"/>
          <w:sz w:val="24"/>
          <w:szCs w:val="24"/>
          <w:lang w:val="en-US"/>
        </w:rPr>
        <w:t>Efi</w:t>
      </w:r>
      <w:proofErr w:type="spellEnd"/>
      <w:r w:rsidRPr="001A6CDD">
        <w:rPr>
          <w:rFonts w:ascii="Times New Roman" w:eastAsia="Times New Roman" w:hAnsi="Times New Roman" w:cs="Times New Roman"/>
          <w:noProof w:val="0"/>
          <w:sz w:val="24"/>
          <w:szCs w:val="24"/>
          <w:lang w:val="en-US"/>
        </w:rPr>
        <w:t xml:space="preserve">, F. (2020). Media </w:t>
      </w:r>
      <w:proofErr w:type="spellStart"/>
      <w:r w:rsidRPr="001A6CDD">
        <w:rPr>
          <w:rFonts w:ascii="Times New Roman" w:eastAsia="Times New Roman" w:hAnsi="Times New Roman" w:cs="Times New Roman"/>
          <w:noProof w:val="0"/>
          <w:sz w:val="24"/>
          <w:szCs w:val="24"/>
          <w:lang w:val="en-US"/>
        </w:rPr>
        <w:t>Pembelajaran</w:t>
      </w:r>
      <w:proofErr w:type="spellEnd"/>
      <w:r w:rsidRPr="001A6CDD">
        <w:rPr>
          <w:rFonts w:ascii="Times New Roman" w:eastAsia="Times New Roman" w:hAnsi="Times New Roman" w:cs="Times New Roman"/>
          <w:noProof w:val="0"/>
          <w:sz w:val="24"/>
          <w:szCs w:val="24"/>
          <w:lang w:val="en-US"/>
        </w:rPr>
        <w:t xml:space="preserve"> Problem based learning</w:t>
      </w:r>
      <w:r w:rsidRPr="001C24F9">
        <w:rPr>
          <w:rFonts w:ascii="Times New Roman" w:eastAsia="Times New Roman" w:hAnsi="Times New Roman" w:cs="Times New Roman"/>
          <w:noProof w:val="0"/>
          <w:sz w:val="24"/>
          <w:szCs w:val="24"/>
          <w:lang w:val="en-US"/>
        </w:rPr>
        <w:t xml:space="preserve"> </w:t>
      </w:r>
      <w:r w:rsidRPr="001A6CDD">
        <w:rPr>
          <w:rFonts w:ascii="Times New Roman" w:eastAsia="Times New Roman" w:hAnsi="Times New Roman" w:cs="Times New Roman"/>
          <w:noProof w:val="0"/>
          <w:sz w:val="24"/>
          <w:szCs w:val="24"/>
          <w:lang w:val="en-US"/>
        </w:rPr>
        <w:t xml:space="preserve">(1st ed.). </w:t>
      </w:r>
      <w:proofErr w:type="gramStart"/>
      <w:r w:rsidRPr="001C24F9">
        <w:rPr>
          <w:rFonts w:ascii="Times New Roman" w:eastAsia="Times New Roman" w:hAnsi="Times New Roman" w:cs="Times New Roman"/>
          <w:noProof w:val="0"/>
          <w:sz w:val="24"/>
          <w:szCs w:val="24"/>
          <w:lang w:val="en-US"/>
        </w:rPr>
        <w:t>Surabaya :</w:t>
      </w:r>
      <w:proofErr w:type="gramEnd"/>
      <w:r w:rsidRPr="001C24F9">
        <w:rPr>
          <w:rFonts w:ascii="Times New Roman" w:eastAsia="Times New Roman" w:hAnsi="Times New Roman" w:cs="Times New Roman"/>
          <w:noProof w:val="0"/>
          <w:sz w:val="24"/>
          <w:szCs w:val="24"/>
          <w:lang w:val="en-US"/>
        </w:rPr>
        <w:t xml:space="preserve"> </w:t>
      </w:r>
      <w:r w:rsidRPr="001A6CDD">
        <w:rPr>
          <w:rFonts w:ascii="Times New Roman" w:eastAsia="Times New Roman" w:hAnsi="Times New Roman" w:cs="Times New Roman"/>
          <w:noProof w:val="0"/>
          <w:sz w:val="24"/>
          <w:szCs w:val="24"/>
          <w:lang w:val="en-US"/>
        </w:rPr>
        <w:t xml:space="preserve">UIN </w:t>
      </w:r>
      <w:proofErr w:type="spellStart"/>
      <w:r w:rsidRPr="001A6CDD">
        <w:rPr>
          <w:rFonts w:ascii="Times New Roman" w:eastAsia="Times New Roman" w:hAnsi="Times New Roman" w:cs="Times New Roman"/>
          <w:noProof w:val="0"/>
          <w:sz w:val="24"/>
          <w:szCs w:val="24"/>
          <w:lang w:val="en-US"/>
        </w:rPr>
        <w:t>Sunan</w:t>
      </w:r>
      <w:proofErr w:type="spellEnd"/>
      <w:r w:rsidRPr="001A6CDD">
        <w:rPr>
          <w:rFonts w:ascii="Times New Roman" w:eastAsia="Times New Roman" w:hAnsi="Times New Roman" w:cs="Times New Roman"/>
          <w:noProof w:val="0"/>
          <w:sz w:val="24"/>
          <w:szCs w:val="24"/>
          <w:lang w:val="en-US"/>
        </w:rPr>
        <w:t xml:space="preserve"> </w:t>
      </w:r>
      <w:proofErr w:type="spellStart"/>
      <w:r w:rsidRPr="001A6CDD">
        <w:rPr>
          <w:rFonts w:ascii="Times New Roman" w:eastAsia="Times New Roman" w:hAnsi="Times New Roman" w:cs="Times New Roman"/>
          <w:noProof w:val="0"/>
          <w:sz w:val="24"/>
          <w:szCs w:val="24"/>
          <w:lang w:val="en-US"/>
        </w:rPr>
        <w:t>Ampel</w:t>
      </w:r>
      <w:proofErr w:type="spellEnd"/>
      <w:r w:rsidRPr="001A6CDD">
        <w:rPr>
          <w:rFonts w:ascii="Times New Roman" w:eastAsia="Times New Roman" w:hAnsi="Times New Roman" w:cs="Times New Roman"/>
          <w:noProof w:val="0"/>
          <w:sz w:val="24"/>
          <w:szCs w:val="24"/>
          <w:lang w:val="en-US"/>
        </w:rPr>
        <w:t xml:space="preserve"> Press.</w:t>
      </w:r>
    </w:p>
    <w:p w14:paraId="58F336D5" w14:textId="77777777" w:rsidR="00E42393" w:rsidRPr="001C24F9" w:rsidRDefault="00E42393" w:rsidP="00E42393">
      <w:pPr>
        <w:spacing w:after="0" w:line="240" w:lineRule="auto"/>
        <w:ind w:left="480" w:hanging="480"/>
        <w:jc w:val="both"/>
        <w:rPr>
          <w:rFonts w:ascii="Times New Roman" w:eastAsia="Times New Roman" w:hAnsi="Times New Roman" w:cs="Times New Roman"/>
          <w:noProof w:val="0"/>
          <w:sz w:val="24"/>
          <w:szCs w:val="24"/>
          <w:lang w:val="en-US"/>
        </w:rPr>
      </w:pPr>
      <w:r w:rsidRPr="001C7CDB">
        <w:rPr>
          <w:rFonts w:ascii="Times New Roman" w:eastAsia="Times New Roman" w:hAnsi="Times New Roman" w:cs="Times New Roman"/>
          <w:noProof w:val="0"/>
          <w:sz w:val="24"/>
          <w:szCs w:val="24"/>
          <w:lang w:val="en-US"/>
        </w:rPr>
        <w:t xml:space="preserve">Santrock, John, W. (2007). </w:t>
      </w:r>
      <w:proofErr w:type="spellStart"/>
      <w:r w:rsidRPr="001C7CDB">
        <w:rPr>
          <w:rFonts w:ascii="Times New Roman" w:eastAsia="Times New Roman" w:hAnsi="Times New Roman" w:cs="Times New Roman"/>
          <w:i/>
          <w:iCs/>
          <w:noProof w:val="0"/>
          <w:sz w:val="24"/>
          <w:szCs w:val="24"/>
          <w:lang w:val="en-US"/>
        </w:rPr>
        <w:t>Perkembangan</w:t>
      </w:r>
      <w:proofErr w:type="spellEnd"/>
      <w:r w:rsidRPr="001C7CDB">
        <w:rPr>
          <w:rFonts w:ascii="Times New Roman" w:eastAsia="Times New Roman" w:hAnsi="Times New Roman" w:cs="Times New Roman"/>
          <w:i/>
          <w:iCs/>
          <w:noProof w:val="0"/>
          <w:sz w:val="24"/>
          <w:szCs w:val="24"/>
          <w:lang w:val="en-US"/>
        </w:rPr>
        <w:t xml:space="preserve"> Anak</w:t>
      </w:r>
      <w:r w:rsidRPr="001C7CDB">
        <w:rPr>
          <w:rFonts w:ascii="Times New Roman" w:eastAsia="Times New Roman" w:hAnsi="Times New Roman" w:cs="Times New Roman"/>
          <w:noProof w:val="0"/>
          <w:sz w:val="24"/>
          <w:szCs w:val="24"/>
          <w:lang w:val="en-US"/>
        </w:rPr>
        <w:t xml:space="preserve"> (</w:t>
      </w:r>
      <w:proofErr w:type="spellStart"/>
      <w:r w:rsidRPr="001C24F9">
        <w:rPr>
          <w:rFonts w:ascii="Times New Roman" w:eastAsia="Times New Roman" w:hAnsi="Times New Roman" w:cs="Times New Roman"/>
          <w:noProof w:val="0"/>
          <w:sz w:val="24"/>
          <w:szCs w:val="24"/>
          <w:lang w:val="en-US"/>
        </w:rPr>
        <w:t>Edisi</w:t>
      </w:r>
      <w:proofErr w:type="spellEnd"/>
      <w:r w:rsidRPr="001C24F9">
        <w:rPr>
          <w:rFonts w:ascii="Times New Roman" w:eastAsia="Times New Roman" w:hAnsi="Times New Roman" w:cs="Times New Roman"/>
          <w:noProof w:val="0"/>
          <w:sz w:val="24"/>
          <w:szCs w:val="24"/>
          <w:lang w:val="en-US"/>
        </w:rPr>
        <w:t xml:space="preserve"> </w:t>
      </w:r>
      <w:proofErr w:type="spellStart"/>
      <w:r w:rsidRPr="001C7CDB">
        <w:rPr>
          <w:rFonts w:ascii="Times New Roman" w:eastAsia="Times New Roman" w:hAnsi="Times New Roman" w:cs="Times New Roman"/>
          <w:noProof w:val="0"/>
          <w:sz w:val="24"/>
          <w:szCs w:val="24"/>
          <w:lang w:val="en-US"/>
        </w:rPr>
        <w:t>Kesebelas</w:t>
      </w:r>
      <w:proofErr w:type="spellEnd"/>
      <w:r w:rsidRPr="001C7CDB">
        <w:rPr>
          <w:rFonts w:ascii="Times New Roman" w:eastAsia="Times New Roman" w:hAnsi="Times New Roman" w:cs="Times New Roman"/>
          <w:noProof w:val="0"/>
          <w:sz w:val="24"/>
          <w:szCs w:val="24"/>
          <w:lang w:val="en-US"/>
        </w:rPr>
        <w:t xml:space="preserve">). </w:t>
      </w:r>
      <w:proofErr w:type="gramStart"/>
      <w:r w:rsidRPr="001C7CDB">
        <w:rPr>
          <w:rFonts w:ascii="Times New Roman" w:eastAsia="Times New Roman" w:hAnsi="Times New Roman" w:cs="Times New Roman"/>
          <w:noProof w:val="0"/>
          <w:sz w:val="24"/>
          <w:szCs w:val="24"/>
          <w:lang w:val="en-US"/>
        </w:rPr>
        <w:t>Jakarta :</w:t>
      </w:r>
      <w:proofErr w:type="gramEnd"/>
      <w:r w:rsidRPr="001C7CDB">
        <w:rPr>
          <w:rFonts w:ascii="Times New Roman" w:eastAsia="Times New Roman" w:hAnsi="Times New Roman" w:cs="Times New Roman"/>
          <w:noProof w:val="0"/>
          <w:sz w:val="24"/>
          <w:szCs w:val="24"/>
          <w:lang w:val="en-US"/>
        </w:rPr>
        <w:t xml:space="preserve"> </w:t>
      </w:r>
      <w:proofErr w:type="spellStart"/>
      <w:r w:rsidRPr="001C7CDB">
        <w:rPr>
          <w:rFonts w:ascii="Times New Roman" w:eastAsia="Times New Roman" w:hAnsi="Times New Roman" w:cs="Times New Roman"/>
          <w:noProof w:val="0"/>
          <w:sz w:val="24"/>
          <w:szCs w:val="24"/>
          <w:lang w:val="en-US"/>
        </w:rPr>
        <w:t>Erlangga</w:t>
      </w:r>
      <w:proofErr w:type="spellEnd"/>
      <w:r w:rsidRPr="001C7CDB">
        <w:rPr>
          <w:rFonts w:ascii="Times New Roman" w:eastAsia="Times New Roman" w:hAnsi="Times New Roman" w:cs="Times New Roman"/>
          <w:noProof w:val="0"/>
          <w:sz w:val="24"/>
          <w:szCs w:val="24"/>
          <w:lang w:val="en-US"/>
        </w:rPr>
        <w:t>.</w:t>
      </w:r>
    </w:p>
    <w:p w14:paraId="058B6878" w14:textId="77777777" w:rsidR="00E42393" w:rsidRPr="00724BE8" w:rsidRDefault="00E42393" w:rsidP="00E42393">
      <w:pPr>
        <w:spacing w:after="0" w:line="240" w:lineRule="auto"/>
        <w:ind w:left="480" w:hanging="480"/>
        <w:jc w:val="both"/>
        <w:rPr>
          <w:rFonts w:ascii="Times New Roman" w:eastAsia="Times New Roman" w:hAnsi="Times New Roman" w:cs="Times New Roman"/>
          <w:noProof w:val="0"/>
          <w:sz w:val="24"/>
          <w:szCs w:val="24"/>
          <w:lang w:val="en-US"/>
        </w:rPr>
      </w:pPr>
      <w:r w:rsidRPr="00724BE8">
        <w:rPr>
          <w:rFonts w:ascii="Times New Roman" w:eastAsia="Times New Roman" w:hAnsi="Times New Roman" w:cs="Times New Roman"/>
          <w:noProof w:val="0"/>
          <w:sz w:val="24"/>
          <w:szCs w:val="24"/>
          <w:lang w:val="en-US"/>
        </w:rPr>
        <w:t xml:space="preserve">Sit, </w:t>
      </w:r>
      <w:proofErr w:type="spellStart"/>
      <w:r w:rsidRPr="00724BE8">
        <w:rPr>
          <w:rFonts w:ascii="Times New Roman" w:eastAsia="Times New Roman" w:hAnsi="Times New Roman" w:cs="Times New Roman"/>
          <w:noProof w:val="0"/>
          <w:sz w:val="24"/>
          <w:szCs w:val="24"/>
          <w:lang w:val="en-US"/>
        </w:rPr>
        <w:t>Masganti</w:t>
      </w:r>
      <w:proofErr w:type="spellEnd"/>
      <w:r w:rsidRPr="00724BE8">
        <w:rPr>
          <w:rFonts w:ascii="Times New Roman" w:eastAsia="Times New Roman" w:hAnsi="Times New Roman" w:cs="Times New Roman"/>
          <w:noProof w:val="0"/>
          <w:sz w:val="24"/>
          <w:szCs w:val="24"/>
          <w:lang w:val="en-US"/>
        </w:rPr>
        <w:t xml:space="preserve">, </w:t>
      </w:r>
      <w:proofErr w:type="spellStart"/>
      <w:r w:rsidRPr="00724BE8">
        <w:rPr>
          <w:rFonts w:ascii="Times New Roman" w:eastAsia="Times New Roman" w:hAnsi="Times New Roman" w:cs="Times New Roman"/>
          <w:noProof w:val="0"/>
          <w:sz w:val="24"/>
          <w:szCs w:val="24"/>
          <w:lang w:val="en-US"/>
        </w:rPr>
        <w:t>dkk</w:t>
      </w:r>
      <w:proofErr w:type="spellEnd"/>
      <w:r w:rsidRPr="00724BE8">
        <w:rPr>
          <w:rFonts w:ascii="Times New Roman" w:eastAsia="Times New Roman" w:hAnsi="Times New Roman" w:cs="Times New Roman"/>
          <w:noProof w:val="0"/>
          <w:sz w:val="24"/>
          <w:szCs w:val="24"/>
          <w:lang w:val="en-US"/>
        </w:rPr>
        <w:t xml:space="preserve">. (2016). </w:t>
      </w:r>
      <w:proofErr w:type="spellStart"/>
      <w:r w:rsidRPr="00724BE8">
        <w:rPr>
          <w:rFonts w:ascii="Times New Roman" w:eastAsia="Times New Roman" w:hAnsi="Times New Roman" w:cs="Times New Roman"/>
          <w:i/>
          <w:iCs/>
          <w:noProof w:val="0"/>
          <w:sz w:val="24"/>
          <w:szCs w:val="24"/>
          <w:lang w:val="en-US"/>
        </w:rPr>
        <w:t>Pengembangan</w:t>
      </w:r>
      <w:proofErr w:type="spellEnd"/>
      <w:r w:rsidRPr="00724BE8">
        <w:rPr>
          <w:rFonts w:ascii="Times New Roman" w:eastAsia="Times New Roman" w:hAnsi="Times New Roman" w:cs="Times New Roman"/>
          <w:i/>
          <w:iCs/>
          <w:noProof w:val="0"/>
          <w:sz w:val="24"/>
          <w:szCs w:val="24"/>
          <w:lang w:val="en-US"/>
        </w:rPr>
        <w:t xml:space="preserve"> </w:t>
      </w:r>
      <w:proofErr w:type="spellStart"/>
      <w:r w:rsidRPr="00724BE8">
        <w:rPr>
          <w:rFonts w:ascii="Times New Roman" w:eastAsia="Times New Roman" w:hAnsi="Times New Roman" w:cs="Times New Roman"/>
          <w:i/>
          <w:iCs/>
          <w:noProof w:val="0"/>
          <w:sz w:val="24"/>
          <w:szCs w:val="24"/>
          <w:lang w:val="en-US"/>
        </w:rPr>
        <w:t>Kreativitas</w:t>
      </w:r>
      <w:proofErr w:type="spellEnd"/>
      <w:r w:rsidRPr="00724BE8">
        <w:rPr>
          <w:rFonts w:ascii="Times New Roman" w:eastAsia="Times New Roman" w:hAnsi="Times New Roman" w:cs="Times New Roman"/>
          <w:i/>
          <w:iCs/>
          <w:noProof w:val="0"/>
          <w:sz w:val="24"/>
          <w:szCs w:val="24"/>
          <w:lang w:val="en-US"/>
        </w:rPr>
        <w:t xml:space="preserve"> Anak </w:t>
      </w:r>
      <w:proofErr w:type="spellStart"/>
      <w:r w:rsidRPr="00724BE8">
        <w:rPr>
          <w:rFonts w:ascii="Times New Roman" w:eastAsia="Times New Roman" w:hAnsi="Times New Roman" w:cs="Times New Roman"/>
          <w:i/>
          <w:iCs/>
          <w:noProof w:val="0"/>
          <w:sz w:val="24"/>
          <w:szCs w:val="24"/>
          <w:lang w:val="en-US"/>
        </w:rPr>
        <w:t>Usia</w:t>
      </w:r>
      <w:proofErr w:type="spellEnd"/>
      <w:r w:rsidRPr="00724BE8">
        <w:rPr>
          <w:rFonts w:ascii="Times New Roman" w:eastAsia="Times New Roman" w:hAnsi="Times New Roman" w:cs="Times New Roman"/>
          <w:i/>
          <w:iCs/>
          <w:noProof w:val="0"/>
          <w:sz w:val="24"/>
          <w:szCs w:val="24"/>
          <w:lang w:val="en-US"/>
        </w:rPr>
        <w:t xml:space="preserve"> Dini (</w:t>
      </w:r>
      <w:proofErr w:type="spellStart"/>
      <w:r w:rsidRPr="00724BE8">
        <w:rPr>
          <w:rFonts w:ascii="Times New Roman" w:eastAsia="Times New Roman" w:hAnsi="Times New Roman" w:cs="Times New Roman"/>
          <w:i/>
          <w:iCs/>
          <w:noProof w:val="0"/>
          <w:sz w:val="24"/>
          <w:szCs w:val="24"/>
          <w:lang w:val="en-US"/>
        </w:rPr>
        <w:t>Teori</w:t>
      </w:r>
      <w:proofErr w:type="spellEnd"/>
      <w:r w:rsidRPr="00724BE8">
        <w:rPr>
          <w:rFonts w:ascii="Times New Roman" w:eastAsia="Times New Roman" w:hAnsi="Times New Roman" w:cs="Times New Roman"/>
          <w:i/>
          <w:iCs/>
          <w:noProof w:val="0"/>
          <w:sz w:val="24"/>
          <w:szCs w:val="24"/>
          <w:lang w:val="en-US"/>
        </w:rPr>
        <w:t xml:space="preserve"> Dan </w:t>
      </w:r>
      <w:proofErr w:type="spellStart"/>
      <w:r w:rsidRPr="00724BE8">
        <w:rPr>
          <w:rFonts w:ascii="Times New Roman" w:eastAsia="Times New Roman" w:hAnsi="Times New Roman" w:cs="Times New Roman"/>
          <w:i/>
          <w:iCs/>
          <w:noProof w:val="0"/>
          <w:sz w:val="24"/>
          <w:szCs w:val="24"/>
          <w:lang w:val="en-US"/>
        </w:rPr>
        <w:t>Praktik</w:t>
      </w:r>
      <w:proofErr w:type="spellEnd"/>
      <w:r w:rsidRPr="00724BE8">
        <w:rPr>
          <w:rFonts w:ascii="Times New Roman" w:eastAsia="Times New Roman" w:hAnsi="Times New Roman" w:cs="Times New Roman"/>
          <w:i/>
          <w:iCs/>
          <w:noProof w:val="0"/>
          <w:sz w:val="24"/>
          <w:szCs w:val="24"/>
          <w:lang w:val="en-US"/>
        </w:rPr>
        <w:t>)</w:t>
      </w:r>
      <w:r w:rsidRPr="00724BE8">
        <w:rPr>
          <w:rFonts w:ascii="Times New Roman" w:eastAsia="Times New Roman" w:hAnsi="Times New Roman" w:cs="Times New Roman"/>
          <w:noProof w:val="0"/>
          <w:sz w:val="24"/>
          <w:szCs w:val="24"/>
          <w:lang w:val="en-US"/>
        </w:rPr>
        <w:t xml:space="preserve">. </w:t>
      </w:r>
      <w:proofErr w:type="gramStart"/>
      <w:r w:rsidRPr="00724BE8">
        <w:rPr>
          <w:rFonts w:ascii="Times New Roman" w:eastAsia="Times New Roman" w:hAnsi="Times New Roman" w:cs="Times New Roman"/>
          <w:noProof w:val="0"/>
          <w:sz w:val="24"/>
          <w:szCs w:val="24"/>
          <w:lang w:val="en-US"/>
        </w:rPr>
        <w:t>Medan :</w:t>
      </w:r>
      <w:proofErr w:type="gramEnd"/>
      <w:r w:rsidRPr="00724BE8">
        <w:rPr>
          <w:rFonts w:ascii="Times New Roman" w:eastAsia="Times New Roman" w:hAnsi="Times New Roman" w:cs="Times New Roman"/>
          <w:noProof w:val="0"/>
          <w:sz w:val="24"/>
          <w:szCs w:val="24"/>
          <w:lang w:val="en-US"/>
        </w:rPr>
        <w:t xml:space="preserve"> Perdana Publishing.</w:t>
      </w:r>
    </w:p>
    <w:p w14:paraId="503363F6" w14:textId="77777777" w:rsidR="00E42393" w:rsidRPr="001C24F9" w:rsidRDefault="00E42393" w:rsidP="00E42393">
      <w:pPr>
        <w:spacing w:after="0" w:line="240" w:lineRule="auto"/>
        <w:ind w:left="480" w:hanging="480"/>
        <w:jc w:val="both"/>
        <w:rPr>
          <w:rFonts w:ascii="Times New Roman" w:eastAsia="Times New Roman" w:hAnsi="Times New Roman" w:cs="Times New Roman"/>
          <w:noProof w:val="0"/>
          <w:sz w:val="24"/>
          <w:szCs w:val="24"/>
          <w:lang w:val="en-US"/>
        </w:rPr>
      </w:pPr>
      <w:proofErr w:type="spellStart"/>
      <w:r w:rsidRPr="007E22AD">
        <w:rPr>
          <w:rFonts w:ascii="Times New Roman" w:eastAsia="Times New Roman" w:hAnsi="Times New Roman" w:cs="Times New Roman"/>
          <w:noProof w:val="0"/>
          <w:sz w:val="24"/>
          <w:szCs w:val="24"/>
          <w:lang w:val="en-US"/>
        </w:rPr>
        <w:t>Solfiah</w:t>
      </w:r>
      <w:proofErr w:type="spellEnd"/>
      <w:r w:rsidRPr="007E22AD">
        <w:rPr>
          <w:rFonts w:ascii="Times New Roman" w:eastAsia="Times New Roman" w:hAnsi="Times New Roman" w:cs="Times New Roman"/>
          <w:noProof w:val="0"/>
          <w:sz w:val="24"/>
          <w:szCs w:val="24"/>
          <w:lang w:val="en-US"/>
        </w:rPr>
        <w:t xml:space="preserve">, Y., &amp; </w:t>
      </w:r>
      <w:proofErr w:type="spellStart"/>
      <w:r w:rsidRPr="007E22AD">
        <w:rPr>
          <w:rFonts w:ascii="Times New Roman" w:eastAsia="Times New Roman" w:hAnsi="Times New Roman" w:cs="Times New Roman"/>
          <w:noProof w:val="0"/>
          <w:sz w:val="24"/>
          <w:szCs w:val="24"/>
          <w:lang w:val="en-US"/>
        </w:rPr>
        <w:t>Indarto</w:t>
      </w:r>
      <w:proofErr w:type="spellEnd"/>
      <w:r w:rsidRPr="007E22AD">
        <w:rPr>
          <w:rFonts w:ascii="Times New Roman" w:eastAsia="Times New Roman" w:hAnsi="Times New Roman" w:cs="Times New Roman"/>
          <w:noProof w:val="0"/>
          <w:sz w:val="24"/>
          <w:szCs w:val="24"/>
          <w:lang w:val="en-US"/>
        </w:rPr>
        <w:t xml:space="preserve">, W. (2017). </w:t>
      </w:r>
      <w:proofErr w:type="spellStart"/>
      <w:r w:rsidRPr="007E22AD">
        <w:rPr>
          <w:rFonts w:ascii="Times New Roman" w:eastAsia="Times New Roman" w:hAnsi="Times New Roman" w:cs="Times New Roman"/>
          <w:noProof w:val="0"/>
          <w:sz w:val="24"/>
          <w:szCs w:val="24"/>
          <w:lang w:val="en-US"/>
        </w:rPr>
        <w:t>Pengaruh</w:t>
      </w:r>
      <w:proofErr w:type="spellEnd"/>
      <w:r w:rsidRPr="007E22AD">
        <w:rPr>
          <w:rFonts w:ascii="Times New Roman" w:eastAsia="Times New Roman" w:hAnsi="Times New Roman" w:cs="Times New Roman"/>
          <w:noProof w:val="0"/>
          <w:sz w:val="24"/>
          <w:szCs w:val="24"/>
          <w:lang w:val="en-US"/>
        </w:rPr>
        <w:t xml:space="preserve"> </w:t>
      </w:r>
      <w:proofErr w:type="spellStart"/>
      <w:r w:rsidRPr="007E22AD">
        <w:rPr>
          <w:rFonts w:ascii="Times New Roman" w:eastAsia="Times New Roman" w:hAnsi="Times New Roman" w:cs="Times New Roman"/>
          <w:noProof w:val="0"/>
          <w:sz w:val="24"/>
          <w:szCs w:val="24"/>
          <w:lang w:val="en-US"/>
        </w:rPr>
        <w:t>Penggunaan</w:t>
      </w:r>
      <w:proofErr w:type="spellEnd"/>
      <w:r w:rsidRPr="007E22AD">
        <w:rPr>
          <w:rFonts w:ascii="Times New Roman" w:eastAsia="Times New Roman" w:hAnsi="Times New Roman" w:cs="Times New Roman"/>
          <w:noProof w:val="0"/>
          <w:sz w:val="24"/>
          <w:szCs w:val="24"/>
          <w:lang w:val="en-US"/>
        </w:rPr>
        <w:t xml:space="preserve"> </w:t>
      </w:r>
      <w:proofErr w:type="spellStart"/>
      <w:r w:rsidRPr="007E22AD">
        <w:rPr>
          <w:rFonts w:ascii="Times New Roman" w:eastAsia="Times New Roman" w:hAnsi="Times New Roman" w:cs="Times New Roman"/>
          <w:noProof w:val="0"/>
          <w:sz w:val="24"/>
          <w:szCs w:val="24"/>
          <w:lang w:val="en-US"/>
        </w:rPr>
        <w:t>Bahan</w:t>
      </w:r>
      <w:proofErr w:type="spellEnd"/>
      <w:r w:rsidRPr="007E22AD">
        <w:rPr>
          <w:rFonts w:ascii="Times New Roman" w:eastAsia="Times New Roman" w:hAnsi="Times New Roman" w:cs="Times New Roman"/>
          <w:noProof w:val="0"/>
          <w:sz w:val="24"/>
          <w:szCs w:val="24"/>
          <w:lang w:val="en-US"/>
        </w:rPr>
        <w:t xml:space="preserve"> </w:t>
      </w:r>
      <w:proofErr w:type="spellStart"/>
      <w:r w:rsidRPr="007E22AD">
        <w:rPr>
          <w:rFonts w:ascii="Times New Roman" w:eastAsia="Times New Roman" w:hAnsi="Times New Roman" w:cs="Times New Roman"/>
          <w:noProof w:val="0"/>
          <w:sz w:val="24"/>
          <w:szCs w:val="24"/>
          <w:lang w:val="en-US"/>
        </w:rPr>
        <w:t>Sisa</w:t>
      </w:r>
      <w:proofErr w:type="spellEnd"/>
      <w:r w:rsidRPr="007E22AD">
        <w:rPr>
          <w:rFonts w:ascii="Times New Roman" w:eastAsia="Times New Roman" w:hAnsi="Times New Roman" w:cs="Times New Roman"/>
          <w:noProof w:val="0"/>
          <w:sz w:val="24"/>
          <w:szCs w:val="24"/>
          <w:lang w:val="en-US"/>
        </w:rPr>
        <w:t xml:space="preserve"> </w:t>
      </w:r>
      <w:proofErr w:type="spellStart"/>
      <w:r w:rsidRPr="007E22AD">
        <w:rPr>
          <w:rFonts w:ascii="Times New Roman" w:eastAsia="Times New Roman" w:hAnsi="Times New Roman" w:cs="Times New Roman"/>
          <w:noProof w:val="0"/>
          <w:sz w:val="24"/>
          <w:szCs w:val="24"/>
          <w:lang w:val="en-US"/>
        </w:rPr>
        <w:t>Terhadap</w:t>
      </w:r>
      <w:proofErr w:type="spellEnd"/>
      <w:r w:rsidRPr="007E22AD">
        <w:rPr>
          <w:rFonts w:ascii="Times New Roman" w:eastAsia="Times New Roman" w:hAnsi="Times New Roman" w:cs="Times New Roman"/>
          <w:noProof w:val="0"/>
          <w:sz w:val="24"/>
          <w:szCs w:val="24"/>
          <w:lang w:val="en-US"/>
        </w:rPr>
        <w:t xml:space="preserve"> </w:t>
      </w:r>
      <w:proofErr w:type="spellStart"/>
      <w:r w:rsidRPr="007E22AD">
        <w:rPr>
          <w:rFonts w:ascii="Times New Roman" w:eastAsia="Times New Roman" w:hAnsi="Times New Roman" w:cs="Times New Roman"/>
          <w:noProof w:val="0"/>
          <w:sz w:val="24"/>
          <w:szCs w:val="24"/>
          <w:lang w:val="en-US"/>
        </w:rPr>
        <w:t>Kemampuan</w:t>
      </w:r>
      <w:proofErr w:type="spellEnd"/>
      <w:r w:rsidRPr="007E22AD">
        <w:rPr>
          <w:rFonts w:ascii="Times New Roman" w:eastAsia="Times New Roman" w:hAnsi="Times New Roman" w:cs="Times New Roman"/>
          <w:noProof w:val="0"/>
          <w:sz w:val="24"/>
          <w:szCs w:val="24"/>
          <w:lang w:val="en-US"/>
        </w:rPr>
        <w:t xml:space="preserve"> </w:t>
      </w:r>
      <w:proofErr w:type="spellStart"/>
      <w:r w:rsidRPr="007E22AD">
        <w:rPr>
          <w:rFonts w:ascii="Times New Roman" w:eastAsia="Times New Roman" w:hAnsi="Times New Roman" w:cs="Times New Roman"/>
          <w:noProof w:val="0"/>
          <w:sz w:val="24"/>
          <w:szCs w:val="24"/>
          <w:lang w:val="en-US"/>
        </w:rPr>
        <w:t>Statistik</w:t>
      </w:r>
      <w:proofErr w:type="spellEnd"/>
      <w:r w:rsidRPr="007E22AD">
        <w:rPr>
          <w:rFonts w:ascii="Times New Roman" w:eastAsia="Times New Roman" w:hAnsi="Times New Roman" w:cs="Times New Roman"/>
          <w:noProof w:val="0"/>
          <w:sz w:val="24"/>
          <w:szCs w:val="24"/>
          <w:lang w:val="en-US"/>
        </w:rPr>
        <w:t xml:space="preserve"> Anak </w:t>
      </w:r>
      <w:proofErr w:type="spellStart"/>
      <w:r w:rsidRPr="007E22AD">
        <w:rPr>
          <w:rFonts w:ascii="Times New Roman" w:eastAsia="Times New Roman" w:hAnsi="Times New Roman" w:cs="Times New Roman"/>
          <w:noProof w:val="0"/>
          <w:sz w:val="24"/>
          <w:szCs w:val="24"/>
          <w:lang w:val="en-US"/>
        </w:rPr>
        <w:t>Usia</w:t>
      </w:r>
      <w:proofErr w:type="spellEnd"/>
      <w:r w:rsidRPr="007E22AD">
        <w:rPr>
          <w:rFonts w:ascii="Times New Roman" w:eastAsia="Times New Roman" w:hAnsi="Times New Roman" w:cs="Times New Roman"/>
          <w:noProof w:val="0"/>
          <w:sz w:val="24"/>
          <w:szCs w:val="24"/>
          <w:lang w:val="en-US"/>
        </w:rPr>
        <w:t xml:space="preserve"> 5-6 </w:t>
      </w:r>
      <w:proofErr w:type="spellStart"/>
      <w:r w:rsidRPr="007E22AD">
        <w:rPr>
          <w:rFonts w:ascii="Times New Roman" w:eastAsia="Times New Roman" w:hAnsi="Times New Roman" w:cs="Times New Roman"/>
          <w:noProof w:val="0"/>
          <w:sz w:val="24"/>
          <w:szCs w:val="24"/>
          <w:lang w:val="en-US"/>
        </w:rPr>
        <w:t>Tahun</w:t>
      </w:r>
      <w:proofErr w:type="spellEnd"/>
      <w:r w:rsidRPr="007E22AD">
        <w:rPr>
          <w:rFonts w:ascii="Times New Roman" w:eastAsia="Times New Roman" w:hAnsi="Times New Roman" w:cs="Times New Roman"/>
          <w:noProof w:val="0"/>
          <w:sz w:val="24"/>
          <w:szCs w:val="24"/>
          <w:lang w:val="en-US"/>
        </w:rPr>
        <w:t xml:space="preserve"> Di Tk Labor </w:t>
      </w:r>
      <w:proofErr w:type="spellStart"/>
      <w:r w:rsidRPr="007E22AD">
        <w:rPr>
          <w:rFonts w:ascii="Times New Roman" w:eastAsia="Times New Roman" w:hAnsi="Times New Roman" w:cs="Times New Roman"/>
          <w:noProof w:val="0"/>
          <w:sz w:val="24"/>
          <w:szCs w:val="24"/>
          <w:lang w:val="en-US"/>
        </w:rPr>
        <w:t>Fkip</w:t>
      </w:r>
      <w:proofErr w:type="spellEnd"/>
      <w:r w:rsidRPr="007E22AD">
        <w:rPr>
          <w:rFonts w:ascii="Times New Roman" w:eastAsia="Times New Roman" w:hAnsi="Times New Roman" w:cs="Times New Roman"/>
          <w:noProof w:val="0"/>
          <w:sz w:val="24"/>
          <w:szCs w:val="24"/>
          <w:lang w:val="en-US"/>
        </w:rPr>
        <w:t xml:space="preserve"> Universitas Riau. </w:t>
      </w:r>
      <w:proofErr w:type="spellStart"/>
      <w:r w:rsidRPr="007E22AD">
        <w:rPr>
          <w:rFonts w:ascii="Times New Roman" w:eastAsia="Times New Roman" w:hAnsi="Times New Roman" w:cs="Times New Roman"/>
          <w:i/>
          <w:iCs/>
          <w:noProof w:val="0"/>
          <w:sz w:val="24"/>
          <w:szCs w:val="24"/>
          <w:lang w:val="en-US"/>
        </w:rPr>
        <w:t>Jurnal</w:t>
      </w:r>
      <w:proofErr w:type="spellEnd"/>
      <w:r w:rsidRPr="007E22AD">
        <w:rPr>
          <w:rFonts w:ascii="Times New Roman" w:eastAsia="Times New Roman" w:hAnsi="Times New Roman" w:cs="Times New Roman"/>
          <w:i/>
          <w:iCs/>
          <w:noProof w:val="0"/>
          <w:sz w:val="24"/>
          <w:szCs w:val="24"/>
          <w:lang w:val="en-US"/>
        </w:rPr>
        <w:t xml:space="preserve"> </w:t>
      </w:r>
      <w:proofErr w:type="spellStart"/>
      <w:r w:rsidRPr="007E22AD">
        <w:rPr>
          <w:rFonts w:ascii="Times New Roman" w:eastAsia="Times New Roman" w:hAnsi="Times New Roman" w:cs="Times New Roman"/>
          <w:i/>
          <w:iCs/>
          <w:noProof w:val="0"/>
          <w:sz w:val="24"/>
          <w:szCs w:val="24"/>
          <w:lang w:val="en-US"/>
        </w:rPr>
        <w:t>Educhild</w:t>
      </w:r>
      <w:proofErr w:type="spellEnd"/>
      <w:r w:rsidRPr="007E22AD">
        <w:rPr>
          <w:rFonts w:ascii="Times New Roman" w:eastAsia="Times New Roman" w:hAnsi="Times New Roman" w:cs="Times New Roman"/>
          <w:i/>
          <w:iCs/>
          <w:noProof w:val="0"/>
          <w:sz w:val="24"/>
          <w:szCs w:val="24"/>
          <w:lang w:val="en-US"/>
        </w:rPr>
        <w:t xml:space="preserve">: Pendidikan Dan </w:t>
      </w:r>
      <w:proofErr w:type="spellStart"/>
      <w:r w:rsidRPr="007E22AD">
        <w:rPr>
          <w:rFonts w:ascii="Times New Roman" w:eastAsia="Times New Roman" w:hAnsi="Times New Roman" w:cs="Times New Roman"/>
          <w:i/>
          <w:iCs/>
          <w:noProof w:val="0"/>
          <w:sz w:val="24"/>
          <w:szCs w:val="24"/>
          <w:lang w:val="en-US"/>
        </w:rPr>
        <w:t>Sosial</w:t>
      </w:r>
      <w:proofErr w:type="spellEnd"/>
      <w:r w:rsidRPr="007E22AD">
        <w:rPr>
          <w:rFonts w:ascii="Times New Roman" w:eastAsia="Times New Roman" w:hAnsi="Times New Roman" w:cs="Times New Roman"/>
          <w:noProof w:val="0"/>
          <w:sz w:val="24"/>
          <w:szCs w:val="24"/>
          <w:lang w:val="en-US"/>
        </w:rPr>
        <w:t xml:space="preserve">, </w:t>
      </w:r>
      <w:r w:rsidRPr="007E22AD">
        <w:rPr>
          <w:rFonts w:ascii="Times New Roman" w:eastAsia="Times New Roman" w:hAnsi="Times New Roman" w:cs="Times New Roman"/>
          <w:i/>
          <w:iCs/>
          <w:noProof w:val="0"/>
          <w:sz w:val="24"/>
          <w:szCs w:val="24"/>
          <w:lang w:val="en-US"/>
        </w:rPr>
        <w:t>6</w:t>
      </w:r>
      <w:r w:rsidRPr="007E22AD">
        <w:rPr>
          <w:rFonts w:ascii="Times New Roman" w:eastAsia="Times New Roman" w:hAnsi="Times New Roman" w:cs="Times New Roman"/>
          <w:noProof w:val="0"/>
          <w:sz w:val="24"/>
          <w:szCs w:val="24"/>
          <w:lang w:val="en-US"/>
        </w:rPr>
        <w:t xml:space="preserve">(2), 153–159. </w:t>
      </w:r>
      <w:hyperlink r:id="rId22" w:history="1">
        <w:r w:rsidRPr="007E22AD">
          <w:rPr>
            <w:rStyle w:val="Hyperlink"/>
            <w:rFonts w:ascii="Times New Roman" w:eastAsia="Times New Roman" w:hAnsi="Times New Roman" w:cs="Times New Roman"/>
            <w:noProof w:val="0"/>
            <w:sz w:val="24"/>
            <w:szCs w:val="24"/>
            <w:lang w:val="en-US"/>
          </w:rPr>
          <w:t>https://doi.org/http://dx.doi.org/10.33578/jpsbe.v6i2.4493</w:t>
        </w:r>
      </w:hyperlink>
    </w:p>
    <w:p w14:paraId="5E8EC030" w14:textId="77777777" w:rsidR="00E42393" w:rsidRPr="001C24F9" w:rsidRDefault="00E42393" w:rsidP="00E42393">
      <w:pPr>
        <w:pStyle w:val="ListParagraph"/>
        <w:spacing w:after="0" w:line="240" w:lineRule="auto"/>
        <w:ind w:hanging="720"/>
        <w:jc w:val="both"/>
        <w:rPr>
          <w:rStyle w:val="Hyperlink"/>
          <w:rFonts w:ascii="Times New Roman" w:eastAsia="Times New Roman" w:hAnsi="Times New Roman" w:cs="Times New Roman"/>
          <w:noProof w:val="0"/>
          <w:sz w:val="24"/>
          <w:szCs w:val="24"/>
        </w:rPr>
      </w:pPr>
      <w:r w:rsidRPr="001C24F9">
        <w:rPr>
          <w:rFonts w:ascii="Times New Roman" w:hAnsi="Times New Roman" w:cs="Times New Roman"/>
          <w:sz w:val="24"/>
          <w:szCs w:val="24"/>
        </w:rPr>
        <w:t xml:space="preserve">Sridayanty, P. A. (2020). Pemanfaatan Bahan Sisa Dalam Mengembangkan Kreativitas Seni Anak Usia Dini Di TK Islam Khaira Ummah. </w:t>
      </w:r>
      <w:r w:rsidRPr="001C24F9">
        <w:rPr>
          <w:rFonts w:ascii="Times New Roman" w:hAnsi="Times New Roman" w:cs="Times New Roman"/>
          <w:i/>
          <w:iCs/>
          <w:sz w:val="24"/>
          <w:szCs w:val="24"/>
        </w:rPr>
        <w:t>Bunayya: Jurnal Pendidikan Anak</w:t>
      </w:r>
      <w:r w:rsidRPr="001C24F9">
        <w:rPr>
          <w:rFonts w:ascii="Times New Roman" w:hAnsi="Times New Roman" w:cs="Times New Roman"/>
          <w:sz w:val="24"/>
          <w:szCs w:val="24"/>
        </w:rPr>
        <w:t xml:space="preserve">, </w:t>
      </w:r>
      <w:r w:rsidRPr="001C24F9">
        <w:rPr>
          <w:rFonts w:ascii="Times New Roman" w:hAnsi="Times New Roman" w:cs="Times New Roman"/>
          <w:i/>
          <w:iCs/>
          <w:sz w:val="24"/>
          <w:szCs w:val="24"/>
        </w:rPr>
        <w:t>6</w:t>
      </w:r>
      <w:r w:rsidRPr="001C24F9">
        <w:rPr>
          <w:rFonts w:ascii="Times New Roman" w:hAnsi="Times New Roman" w:cs="Times New Roman"/>
          <w:sz w:val="24"/>
          <w:szCs w:val="24"/>
        </w:rPr>
        <w:t xml:space="preserve">(1), 39–48. </w:t>
      </w:r>
      <w:hyperlink r:id="rId23" w:history="1">
        <w:r w:rsidRPr="001C24F9">
          <w:rPr>
            <w:rStyle w:val="Hyperlink"/>
            <w:rFonts w:ascii="Times New Roman" w:eastAsia="Times New Roman" w:hAnsi="Times New Roman" w:cs="Times New Roman"/>
            <w:noProof w:val="0"/>
            <w:sz w:val="24"/>
            <w:szCs w:val="24"/>
          </w:rPr>
          <w:t>https://jurnal.ar-raniry.ac.id/index.php/bunayya</w:t>
        </w:r>
      </w:hyperlink>
    </w:p>
    <w:p w14:paraId="256FD9E4" w14:textId="77777777" w:rsidR="00E42393" w:rsidRPr="001C24F9" w:rsidRDefault="00E42393" w:rsidP="00E42393">
      <w:pPr>
        <w:pStyle w:val="ListParagraph"/>
        <w:spacing w:after="0" w:line="240" w:lineRule="auto"/>
        <w:ind w:hanging="720"/>
        <w:jc w:val="both"/>
        <w:rPr>
          <w:rFonts w:ascii="Times New Roman" w:eastAsia="Times New Roman" w:hAnsi="Times New Roman" w:cs="Times New Roman"/>
          <w:noProof w:val="0"/>
          <w:sz w:val="24"/>
          <w:szCs w:val="24"/>
          <w:lang w:val="en-US"/>
        </w:rPr>
      </w:pPr>
      <w:proofErr w:type="spellStart"/>
      <w:r w:rsidRPr="001C24F9">
        <w:rPr>
          <w:rFonts w:ascii="Times New Roman" w:eastAsia="Times New Roman" w:hAnsi="Times New Roman" w:cs="Times New Roman"/>
          <w:noProof w:val="0"/>
          <w:sz w:val="24"/>
          <w:szCs w:val="24"/>
          <w:lang w:val="en-US"/>
        </w:rPr>
        <w:t>Sugiyono</w:t>
      </w:r>
      <w:proofErr w:type="spellEnd"/>
      <w:r w:rsidRPr="001C24F9">
        <w:rPr>
          <w:rFonts w:ascii="Times New Roman" w:eastAsia="Times New Roman" w:hAnsi="Times New Roman" w:cs="Times New Roman"/>
          <w:noProof w:val="0"/>
          <w:sz w:val="24"/>
          <w:szCs w:val="24"/>
          <w:lang w:val="en-US"/>
        </w:rPr>
        <w:t xml:space="preserve">. (2015). </w:t>
      </w:r>
      <w:proofErr w:type="spellStart"/>
      <w:r w:rsidRPr="001C24F9">
        <w:rPr>
          <w:rFonts w:ascii="Times New Roman" w:eastAsia="Times New Roman" w:hAnsi="Times New Roman" w:cs="Times New Roman"/>
          <w:i/>
          <w:iCs/>
          <w:noProof w:val="0"/>
          <w:sz w:val="24"/>
          <w:szCs w:val="24"/>
          <w:lang w:val="en-US"/>
        </w:rPr>
        <w:t>Metode</w:t>
      </w:r>
      <w:proofErr w:type="spellEnd"/>
      <w:r w:rsidRPr="001C24F9">
        <w:rPr>
          <w:rFonts w:ascii="Times New Roman" w:eastAsia="Times New Roman" w:hAnsi="Times New Roman" w:cs="Times New Roman"/>
          <w:i/>
          <w:iCs/>
          <w:noProof w:val="0"/>
          <w:sz w:val="24"/>
          <w:szCs w:val="24"/>
          <w:lang w:val="en-US"/>
        </w:rPr>
        <w:t xml:space="preserve"> </w:t>
      </w:r>
      <w:proofErr w:type="spellStart"/>
      <w:r w:rsidRPr="001C24F9">
        <w:rPr>
          <w:rFonts w:ascii="Times New Roman" w:eastAsia="Times New Roman" w:hAnsi="Times New Roman" w:cs="Times New Roman"/>
          <w:i/>
          <w:iCs/>
          <w:noProof w:val="0"/>
          <w:sz w:val="24"/>
          <w:szCs w:val="24"/>
          <w:lang w:val="en-US"/>
        </w:rPr>
        <w:t>Penelitian</w:t>
      </w:r>
      <w:proofErr w:type="spellEnd"/>
      <w:r w:rsidRPr="001C24F9">
        <w:rPr>
          <w:rFonts w:ascii="Times New Roman" w:eastAsia="Times New Roman" w:hAnsi="Times New Roman" w:cs="Times New Roman"/>
          <w:i/>
          <w:iCs/>
          <w:noProof w:val="0"/>
          <w:sz w:val="24"/>
          <w:szCs w:val="24"/>
          <w:lang w:val="en-US"/>
        </w:rPr>
        <w:t xml:space="preserve"> </w:t>
      </w:r>
      <w:proofErr w:type="spellStart"/>
      <w:r w:rsidRPr="001C24F9">
        <w:rPr>
          <w:rFonts w:ascii="Times New Roman" w:eastAsia="Times New Roman" w:hAnsi="Times New Roman" w:cs="Times New Roman"/>
          <w:i/>
          <w:iCs/>
          <w:noProof w:val="0"/>
          <w:sz w:val="24"/>
          <w:szCs w:val="24"/>
          <w:lang w:val="en-US"/>
        </w:rPr>
        <w:t>pendidikan</w:t>
      </w:r>
      <w:proofErr w:type="spellEnd"/>
      <w:r w:rsidRPr="001C24F9">
        <w:rPr>
          <w:rFonts w:ascii="Times New Roman" w:eastAsia="Times New Roman" w:hAnsi="Times New Roman" w:cs="Times New Roman"/>
          <w:i/>
          <w:iCs/>
          <w:noProof w:val="0"/>
          <w:sz w:val="24"/>
          <w:szCs w:val="24"/>
          <w:lang w:val="en-US"/>
        </w:rPr>
        <w:t xml:space="preserve"> </w:t>
      </w:r>
      <w:proofErr w:type="spellStart"/>
      <w:r w:rsidRPr="001C24F9">
        <w:rPr>
          <w:rFonts w:ascii="Times New Roman" w:eastAsia="Times New Roman" w:hAnsi="Times New Roman" w:cs="Times New Roman"/>
          <w:i/>
          <w:iCs/>
          <w:noProof w:val="0"/>
          <w:sz w:val="24"/>
          <w:szCs w:val="24"/>
          <w:lang w:val="en-US"/>
        </w:rPr>
        <w:t>pendekatan</w:t>
      </w:r>
      <w:proofErr w:type="spellEnd"/>
      <w:r w:rsidRPr="001C24F9">
        <w:rPr>
          <w:rFonts w:ascii="Times New Roman" w:eastAsia="Times New Roman" w:hAnsi="Times New Roman" w:cs="Times New Roman"/>
          <w:i/>
          <w:iCs/>
          <w:noProof w:val="0"/>
          <w:sz w:val="24"/>
          <w:szCs w:val="24"/>
          <w:lang w:val="en-US"/>
        </w:rPr>
        <w:t xml:space="preserve"> </w:t>
      </w:r>
      <w:proofErr w:type="spellStart"/>
      <w:r w:rsidRPr="001C24F9">
        <w:rPr>
          <w:rFonts w:ascii="Times New Roman" w:eastAsia="Times New Roman" w:hAnsi="Times New Roman" w:cs="Times New Roman"/>
          <w:i/>
          <w:iCs/>
          <w:noProof w:val="0"/>
          <w:sz w:val="24"/>
          <w:szCs w:val="24"/>
          <w:lang w:val="en-US"/>
        </w:rPr>
        <w:t>kuantitatif</w:t>
      </w:r>
      <w:proofErr w:type="spellEnd"/>
      <w:r w:rsidRPr="001C24F9">
        <w:rPr>
          <w:rFonts w:ascii="Times New Roman" w:eastAsia="Times New Roman" w:hAnsi="Times New Roman" w:cs="Times New Roman"/>
          <w:i/>
          <w:iCs/>
          <w:noProof w:val="0"/>
          <w:sz w:val="24"/>
          <w:szCs w:val="24"/>
          <w:lang w:val="en-US"/>
        </w:rPr>
        <w:t xml:space="preserve">, </w:t>
      </w:r>
      <w:proofErr w:type="spellStart"/>
      <w:r w:rsidRPr="001C24F9">
        <w:rPr>
          <w:rFonts w:ascii="Times New Roman" w:eastAsia="Times New Roman" w:hAnsi="Times New Roman" w:cs="Times New Roman"/>
          <w:i/>
          <w:iCs/>
          <w:noProof w:val="0"/>
          <w:sz w:val="24"/>
          <w:szCs w:val="24"/>
          <w:lang w:val="en-US"/>
        </w:rPr>
        <w:t>kualitatif</w:t>
      </w:r>
      <w:proofErr w:type="spellEnd"/>
      <w:r w:rsidRPr="001C24F9">
        <w:rPr>
          <w:rFonts w:ascii="Times New Roman" w:eastAsia="Times New Roman" w:hAnsi="Times New Roman" w:cs="Times New Roman"/>
          <w:i/>
          <w:iCs/>
          <w:noProof w:val="0"/>
          <w:sz w:val="24"/>
          <w:szCs w:val="24"/>
          <w:lang w:val="en-US"/>
        </w:rPr>
        <w:t xml:space="preserve"> dan R &amp; D</w:t>
      </w:r>
      <w:r w:rsidRPr="001C24F9">
        <w:rPr>
          <w:rFonts w:ascii="Times New Roman" w:eastAsia="Times New Roman" w:hAnsi="Times New Roman" w:cs="Times New Roman"/>
          <w:noProof w:val="0"/>
          <w:sz w:val="24"/>
          <w:szCs w:val="24"/>
          <w:lang w:val="en-US"/>
        </w:rPr>
        <w:t xml:space="preserve">. </w:t>
      </w:r>
      <w:proofErr w:type="gramStart"/>
      <w:r w:rsidRPr="001C24F9">
        <w:rPr>
          <w:rFonts w:ascii="Times New Roman" w:eastAsia="Times New Roman" w:hAnsi="Times New Roman" w:cs="Times New Roman"/>
          <w:noProof w:val="0"/>
          <w:sz w:val="24"/>
          <w:szCs w:val="24"/>
          <w:lang w:val="en-US"/>
        </w:rPr>
        <w:t>Bandung :</w:t>
      </w:r>
      <w:proofErr w:type="gramEnd"/>
      <w:r w:rsidRPr="001C24F9">
        <w:rPr>
          <w:rFonts w:ascii="Times New Roman" w:eastAsia="Times New Roman" w:hAnsi="Times New Roman" w:cs="Times New Roman"/>
          <w:noProof w:val="0"/>
          <w:sz w:val="24"/>
          <w:szCs w:val="24"/>
          <w:lang w:val="en-US"/>
        </w:rPr>
        <w:t xml:space="preserve"> </w:t>
      </w:r>
      <w:proofErr w:type="spellStart"/>
      <w:r w:rsidRPr="001C24F9">
        <w:rPr>
          <w:rFonts w:ascii="Times New Roman" w:eastAsia="Times New Roman" w:hAnsi="Times New Roman" w:cs="Times New Roman"/>
          <w:noProof w:val="0"/>
          <w:sz w:val="24"/>
          <w:szCs w:val="24"/>
          <w:lang w:val="en-US"/>
        </w:rPr>
        <w:t>Alfabeta</w:t>
      </w:r>
      <w:proofErr w:type="spellEnd"/>
      <w:r w:rsidRPr="001C24F9">
        <w:rPr>
          <w:rFonts w:ascii="Times New Roman" w:eastAsia="Times New Roman" w:hAnsi="Times New Roman" w:cs="Times New Roman"/>
          <w:noProof w:val="0"/>
          <w:sz w:val="24"/>
          <w:szCs w:val="24"/>
          <w:lang w:val="en-US"/>
        </w:rPr>
        <w:t>.</w:t>
      </w:r>
    </w:p>
    <w:p w14:paraId="4F06BB3F" w14:textId="77777777" w:rsidR="00E42393" w:rsidRPr="001C7CDB" w:rsidRDefault="00E42393" w:rsidP="00E42393">
      <w:pPr>
        <w:spacing w:after="0" w:line="240" w:lineRule="auto"/>
        <w:ind w:left="480" w:hanging="480"/>
        <w:jc w:val="both"/>
        <w:rPr>
          <w:rFonts w:ascii="Times New Roman" w:eastAsia="Times New Roman" w:hAnsi="Times New Roman" w:cs="Times New Roman"/>
          <w:noProof w:val="0"/>
          <w:sz w:val="24"/>
          <w:szCs w:val="24"/>
          <w:lang w:val="en-US"/>
        </w:rPr>
      </w:pPr>
      <w:proofErr w:type="spellStart"/>
      <w:r w:rsidRPr="001C7CDB">
        <w:rPr>
          <w:rFonts w:ascii="Times New Roman" w:eastAsia="Times New Roman" w:hAnsi="Times New Roman" w:cs="Times New Roman"/>
          <w:noProof w:val="0"/>
          <w:sz w:val="24"/>
          <w:szCs w:val="24"/>
          <w:lang w:val="en-US"/>
        </w:rPr>
        <w:t>Sujiono</w:t>
      </w:r>
      <w:proofErr w:type="spellEnd"/>
      <w:r w:rsidRPr="001C7CDB">
        <w:rPr>
          <w:rFonts w:ascii="Times New Roman" w:eastAsia="Times New Roman" w:hAnsi="Times New Roman" w:cs="Times New Roman"/>
          <w:noProof w:val="0"/>
          <w:sz w:val="24"/>
          <w:szCs w:val="24"/>
          <w:lang w:val="en-US"/>
        </w:rPr>
        <w:t xml:space="preserve">, </w:t>
      </w:r>
      <w:proofErr w:type="spellStart"/>
      <w:r w:rsidRPr="001C7CDB">
        <w:rPr>
          <w:rFonts w:ascii="Times New Roman" w:eastAsia="Times New Roman" w:hAnsi="Times New Roman" w:cs="Times New Roman"/>
          <w:noProof w:val="0"/>
          <w:sz w:val="24"/>
          <w:szCs w:val="24"/>
          <w:lang w:val="en-US"/>
        </w:rPr>
        <w:t>Yuliani</w:t>
      </w:r>
      <w:proofErr w:type="spellEnd"/>
      <w:r w:rsidRPr="001C7CDB">
        <w:rPr>
          <w:rFonts w:ascii="Times New Roman" w:eastAsia="Times New Roman" w:hAnsi="Times New Roman" w:cs="Times New Roman"/>
          <w:noProof w:val="0"/>
          <w:sz w:val="24"/>
          <w:szCs w:val="24"/>
          <w:lang w:val="en-US"/>
        </w:rPr>
        <w:t xml:space="preserve">, </w:t>
      </w:r>
      <w:proofErr w:type="gramStart"/>
      <w:r w:rsidRPr="001C7CDB">
        <w:rPr>
          <w:rFonts w:ascii="Times New Roman" w:eastAsia="Times New Roman" w:hAnsi="Times New Roman" w:cs="Times New Roman"/>
          <w:noProof w:val="0"/>
          <w:sz w:val="24"/>
          <w:szCs w:val="24"/>
          <w:lang w:val="en-US"/>
        </w:rPr>
        <w:t>Nurani.,;</w:t>
      </w:r>
      <w:proofErr w:type="gramEnd"/>
      <w:r w:rsidRPr="001C7CDB">
        <w:rPr>
          <w:rFonts w:ascii="Times New Roman" w:eastAsia="Times New Roman" w:hAnsi="Times New Roman" w:cs="Times New Roman"/>
          <w:noProof w:val="0"/>
          <w:sz w:val="24"/>
          <w:szCs w:val="24"/>
          <w:lang w:val="en-US"/>
        </w:rPr>
        <w:t xml:space="preserve"> </w:t>
      </w:r>
      <w:proofErr w:type="spellStart"/>
      <w:r w:rsidRPr="001C7CDB">
        <w:rPr>
          <w:rFonts w:ascii="Times New Roman" w:eastAsia="Times New Roman" w:hAnsi="Times New Roman" w:cs="Times New Roman"/>
          <w:noProof w:val="0"/>
          <w:sz w:val="24"/>
          <w:szCs w:val="24"/>
          <w:lang w:val="en-US"/>
        </w:rPr>
        <w:t>Sujiono</w:t>
      </w:r>
      <w:proofErr w:type="spellEnd"/>
      <w:r w:rsidRPr="001C7CDB">
        <w:rPr>
          <w:rFonts w:ascii="Times New Roman" w:eastAsia="Times New Roman" w:hAnsi="Times New Roman" w:cs="Times New Roman"/>
          <w:noProof w:val="0"/>
          <w:sz w:val="24"/>
          <w:szCs w:val="24"/>
          <w:lang w:val="en-US"/>
        </w:rPr>
        <w:t>, B</w:t>
      </w:r>
      <w:r w:rsidRPr="001C24F9">
        <w:rPr>
          <w:rFonts w:ascii="Times New Roman" w:eastAsia="Times New Roman" w:hAnsi="Times New Roman" w:cs="Times New Roman"/>
          <w:noProof w:val="0"/>
          <w:sz w:val="24"/>
          <w:szCs w:val="24"/>
          <w:lang w:val="en-US"/>
        </w:rPr>
        <w:t>ambang</w:t>
      </w:r>
      <w:r w:rsidRPr="001C7CDB">
        <w:rPr>
          <w:rFonts w:ascii="Times New Roman" w:eastAsia="Times New Roman" w:hAnsi="Times New Roman" w:cs="Times New Roman"/>
          <w:noProof w:val="0"/>
          <w:sz w:val="24"/>
          <w:szCs w:val="24"/>
          <w:lang w:val="en-US"/>
        </w:rPr>
        <w:t xml:space="preserve">. (2010). </w:t>
      </w:r>
      <w:proofErr w:type="spellStart"/>
      <w:r w:rsidRPr="001C7CDB">
        <w:rPr>
          <w:rFonts w:ascii="Times New Roman" w:eastAsia="Times New Roman" w:hAnsi="Times New Roman" w:cs="Times New Roman"/>
          <w:i/>
          <w:iCs/>
          <w:noProof w:val="0"/>
          <w:sz w:val="24"/>
          <w:szCs w:val="24"/>
          <w:lang w:val="en-US"/>
        </w:rPr>
        <w:t>Bermain</w:t>
      </w:r>
      <w:proofErr w:type="spellEnd"/>
      <w:r w:rsidRPr="001C7CDB">
        <w:rPr>
          <w:rFonts w:ascii="Times New Roman" w:eastAsia="Times New Roman" w:hAnsi="Times New Roman" w:cs="Times New Roman"/>
          <w:i/>
          <w:iCs/>
          <w:noProof w:val="0"/>
          <w:sz w:val="24"/>
          <w:szCs w:val="24"/>
          <w:lang w:val="en-US"/>
        </w:rPr>
        <w:t xml:space="preserve"> </w:t>
      </w:r>
      <w:proofErr w:type="spellStart"/>
      <w:r w:rsidRPr="001C7CDB">
        <w:rPr>
          <w:rFonts w:ascii="Times New Roman" w:eastAsia="Times New Roman" w:hAnsi="Times New Roman" w:cs="Times New Roman"/>
          <w:i/>
          <w:iCs/>
          <w:noProof w:val="0"/>
          <w:sz w:val="24"/>
          <w:szCs w:val="24"/>
          <w:lang w:val="en-US"/>
        </w:rPr>
        <w:t>Kreatif</w:t>
      </w:r>
      <w:proofErr w:type="spellEnd"/>
      <w:r w:rsidRPr="001C7CDB">
        <w:rPr>
          <w:rFonts w:ascii="Times New Roman" w:eastAsia="Times New Roman" w:hAnsi="Times New Roman" w:cs="Times New Roman"/>
          <w:i/>
          <w:iCs/>
          <w:noProof w:val="0"/>
          <w:sz w:val="24"/>
          <w:szCs w:val="24"/>
          <w:lang w:val="en-US"/>
        </w:rPr>
        <w:t xml:space="preserve"> </w:t>
      </w:r>
      <w:proofErr w:type="spellStart"/>
      <w:r w:rsidRPr="001C7CDB">
        <w:rPr>
          <w:rFonts w:ascii="Times New Roman" w:eastAsia="Times New Roman" w:hAnsi="Times New Roman" w:cs="Times New Roman"/>
          <w:i/>
          <w:iCs/>
          <w:noProof w:val="0"/>
          <w:sz w:val="24"/>
          <w:szCs w:val="24"/>
          <w:lang w:val="en-US"/>
        </w:rPr>
        <w:t>Berbasis</w:t>
      </w:r>
      <w:proofErr w:type="spellEnd"/>
      <w:r w:rsidRPr="001C7CDB">
        <w:rPr>
          <w:rFonts w:ascii="Times New Roman" w:eastAsia="Times New Roman" w:hAnsi="Times New Roman" w:cs="Times New Roman"/>
          <w:i/>
          <w:iCs/>
          <w:noProof w:val="0"/>
          <w:sz w:val="24"/>
          <w:szCs w:val="24"/>
          <w:lang w:val="en-US"/>
        </w:rPr>
        <w:t xml:space="preserve"> </w:t>
      </w:r>
      <w:proofErr w:type="spellStart"/>
      <w:r w:rsidRPr="001C7CDB">
        <w:rPr>
          <w:rFonts w:ascii="Times New Roman" w:eastAsia="Times New Roman" w:hAnsi="Times New Roman" w:cs="Times New Roman"/>
          <w:i/>
          <w:iCs/>
          <w:noProof w:val="0"/>
          <w:sz w:val="24"/>
          <w:szCs w:val="24"/>
          <w:lang w:val="en-US"/>
        </w:rPr>
        <w:t>Kecerdasan</w:t>
      </w:r>
      <w:proofErr w:type="spellEnd"/>
      <w:r w:rsidRPr="001C7CDB">
        <w:rPr>
          <w:rFonts w:ascii="Times New Roman" w:eastAsia="Times New Roman" w:hAnsi="Times New Roman" w:cs="Times New Roman"/>
          <w:i/>
          <w:iCs/>
          <w:noProof w:val="0"/>
          <w:sz w:val="24"/>
          <w:szCs w:val="24"/>
          <w:lang w:val="en-US"/>
        </w:rPr>
        <w:t xml:space="preserve"> </w:t>
      </w:r>
      <w:proofErr w:type="spellStart"/>
      <w:r w:rsidRPr="001C7CDB">
        <w:rPr>
          <w:rFonts w:ascii="Times New Roman" w:eastAsia="Times New Roman" w:hAnsi="Times New Roman" w:cs="Times New Roman"/>
          <w:i/>
          <w:iCs/>
          <w:noProof w:val="0"/>
          <w:sz w:val="24"/>
          <w:szCs w:val="24"/>
          <w:lang w:val="en-US"/>
        </w:rPr>
        <w:t>Jamak</w:t>
      </w:r>
      <w:proofErr w:type="spellEnd"/>
      <w:r w:rsidRPr="001C7CDB">
        <w:rPr>
          <w:rFonts w:ascii="Times New Roman" w:eastAsia="Times New Roman" w:hAnsi="Times New Roman" w:cs="Times New Roman"/>
          <w:noProof w:val="0"/>
          <w:sz w:val="24"/>
          <w:szCs w:val="24"/>
          <w:lang w:val="en-US"/>
        </w:rPr>
        <w:t xml:space="preserve">. </w:t>
      </w:r>
      <w:proofErr w:type="gramStart"/>
      <w:r w:rsidRPr="001C24F9">
        <w:rPr>
          <w:rFonts w:ascii="Times New Roman" w:eastAsia="Times New Roman" w:hAnsi="Times New Roman" w:cs="Times New Roman"/>
          <w:noProof w:val="0"/>
          <w:sz w:val="24"/>
          <w:szCs w:val="24"/>
          <w:lang w:val="en-US"/>
        </w:rPr>
        <w:t>Jakarta :</w:t>
      </w:r>
      <w:proofErr w:type="gramEnd"/>
      <w:r w:rsidRPr="001C24F9">
        <w:rPr>
          <w:rFonts w:ascii="Times New Roman" w:eastAsia="Times New Roman" w:hAnsi="Times New Roman" w:cs="Times New Roman"/>
          <w:noProof w:val="0"/>
          <w:sz w:val="24"/>
          <w:szCs w:val="24"/>
          <w:lang w:val="en-US"/>
        </w:rPr>
        <w:t xml:space="preserve"> </w:t>
      </w:r>
      <w:proofErr w:type="spellStart"/>
      <w:r w:rsidRPr="001C7CDB">
        <w:rPr>
          <w:rFonts w:ascii="Times New Roman" w:eastAsia="Times New Roman" w:hAnsi="Times New Roman" w:cs="Times New Roman"/>
          <w:noProof w:val="0"/>
          <w:sz w:val="24"/>
          <w:szCs w:val="24"/>
          <w:lang w:val="en-US"/>
        </w:rPr>
        <w:t>Indeks</w:t>
      </w:r>
      <w:proofErr w:type="spellEnd"/>
      <w:r w:rsidRPr="001C7CDB">
        <w:rPr>
          <w:rFonts w:ascii="Times New Roman" w:eastAsia="Times New Roman" w:hAnsi="Times New Roman" w:cs="Times New Roman"/>
          <w:noProof w:val="0"/>
          <w:sz w:val="24"/>
          <w:szCs w:val="24"/>
          <w:lang w:val="en-US"/>
        </w:rPr>
        <w:t>.</w:t>
      </w:r>
    </w:p>
    <w:p w14:paraId="504A3B4C" w14:textId="77777777" w:rsidR="00E42393" w:rsidRPr="00CA6B58" w:rsidRDefault="00E42393" w:rsidP="00E42393">
      <w:pPr>
        <w:spacing w:after="0" w:line="240" w:lineRule="auto"/>
        <w:ind w:left="480" w:hanging="480"/>
        <w:jc w:val="both"/>
        <w:rPr>
          <w:rFonts w:ascii="Times New Roman" w:eastAsia="Times New Roman" w:hAnsi="Times New Roman" w:cs="Times New Roman"/>
          <w:noProof w:val="0"/>
          <w:sz w:val="24"/>
          <w:szCs w:val="24"/>
          <w:lang w:val="en-US"/>
        </w:rPr>
      </w:pPr>
      <w:proofErr w:type="spellStart"/>
      <w:r w:rsidRPr="00CA6B58">
        <w:rPr>
          <w:rFonts w:ascii="Times New Roman" w:eastAsia="Times New Roman" w:hAnsi="Times New Roman" w:cs="Times New Roman"/>
          <w:noProof w:val="0"/>
          <w:sz w:val="24"/>
          <w:szCs w:val="24"/>
          <w:lang w:val="en-US"/>
        </w:rPr>
        <w:t>Sumanto</w:t>
      </w:r>
      <w:proofErr w:type="spellEnd"/>
      <w:r w:rsidRPr="00CA6B58">
        <w:rPr>
          <w:rFonts w:ascii="Times New Roman" w:eastAsia="Times New Roman" w:hAnsi="Times New Roman" w:cs="Times New Roman"/>
          <w:noProof w:val="0"/>
          <w:sz w:val="24"/>
          <w:szCs w:val="24"/>
          <w:lang w:val="en-US"/>
        </w:rPr>
        <w:t xml:space="preserve">. (2005). </w:t>
      </w:r>
      <w:proofErr w:type="spellStart"/>
      <w:r w:rsidRPr="00CA6B58">
        <w:rPr>
          <w:rFonts w:ascii="Times New Roman" w:eastAsia="Times New Roman" w:hAnsi="Times New Roman" w:cs="Times New Roman"/>
          <w:i/>
          <w:iCs/>
          <w:noProof w:val="0"/>
          <w:sz w:val="24"/>
          <w:szCs w:val="24"/>
          <w:lang w:val="en-US"/>
        </w:rPr>
        <w:t>Pengembangan</w:t>
      </w:r>
      <w:proofErr w:type="spellEnd"/>
      <w:r w:rsidRPr="00CA6B58">
        <w:rPr>
          <w:rFonts w:ascii="Times New Roman" w:eastAsia="Times New Roman" w:hAnsi="Times New Roman" w:cs="Times New Roman"/>
          <w:i/>
          <w:iCs/>
          <w:noProof w:val="0"/>
          <w:sz w:val="24"/>
          <w:szCs w:val="24"/>
          <w:lang w:val="en-US"/>
        </w:rPr>
        <w:t xml:space="preserve"> </w:t>
      </w:r>
      <w:proofErr w:type="spellStart"/>
      <w:r w:rsidRPr="00CA6B58">
        <w:rPr>
          <w:rFonts w:ascii="Times New Roman" w:eastAsia="Times New Roman" w:hAnsi="Times New Roman" w:cs="Times New Roman"/>
          <w:i/>
          <w:iCs/>
          <w:noProof w:val="0"/>
          <w:sz w:val="24"/>
          <w:szCs w:val="24"/>
          <w:lang w:val="en-US"/>
        </w:rPr>
        <w:t>Kreativitas</w:t>
      </w:r>
      <w:proofErr w:type="spellEnd"/>
      <w:r w:rsidRPr="00CA6B58">
        <w:rPr>
          <w:rFonts w:ascii="Times New Roman" w:eastAsia="Times New Roman" w:hAnsi="Times New Roman" w:cs="Times New Roman"/>
          <w:i/>
          <w:iCs/>
          <w:noProof w:val="0"/>
          <w:sz w:val="24"/>
          <w:szCs w:val="24"/>
          <w:lang w:val="en-US"/>
        </w:rPr>
        <w:t xml:space="preserve"> </w:t>
      </w:r>
      <w:proofErr w:type="spellStart"/>
      <w:r w:rsidRPr="00CA6B58">
        <w:rPr>
          <w:rFonts w:ascii="Times New Roman" w:eastAsia="Times New Roman" w:hAnsi="Times New Roman" w:cs="Times New Roman"/>
          <w:i/>
          <w:iCs/>
          <w:noProof w:val="0"/>
          <w:sz w:val="24"/>
          <w:szCs w:val="24"/>
          <w:lang w:val="en-US"/>
        </w:rPr>
        <w:t>Seni</w:t>
      </w:r>
      <w:proofErr w:type="spellEnd"/>
      <w:r w:rsidRPr="00CA6B58">
        <w:rPr>
          <w:rFonts w:ascii="Times New Roman" w:eastAsia="Times New Roman" w:hAnsi="Times New Roman" w:cs="Times New Roman"/>
          <w:i/>
          <w:iCs/>
          <w:noProof w:val="0"/>
          <w:sz w:val="24"/>
          <w:szCs w:val="24"/>
          <w:lang w:val="en-US"/>
        </w:rPr>
        <w:t xml:space="preserve"> Rupa Anak TK</w:t>
      </w:r>
      <w:r w:rsidRPr="00CA6B58">
        <w:rPr>
          <w:rFonts w:ascii="Times New Roman" w:eastAsia="Times New Roman" w:hAnsi="Times New Roman" w:cs="Times New Roman"/>
          <w:noProof w:val="0"/>
          <w:sz w:val="24"/>
          <w:szCs w:val="24"/>
          <w:lang w:val="en-US"/>
        </w:rPr>
        <w:t xml:space="preserve">. </w:t>
      </w:r>
      <w:proofErr w:type="gramStart"/>
      <w:r w:rsidRPr="00CA6B58">
        <w:rPr>
          <w:rFonts w:ascii="Times New Roman" w:eastAsia="Times New Roman" w:hAnsi="Times New Roman" w:cs="Times New Roman"/>
          <w:noProof w:val="0"/>
          <w:sz w:val="24"/>
          <w:szCs w:val="24"/>
          <w:lang w:val="en-US"/>
        </w:rPr>
        <w:t>Jakarta :</w:t>
      </w:r>
      <w:proofErr w:type="gramEnd"/>
      <w:r w:rsidRPr="00CA6B58">
        <w:rPr>
          <w:rFonts w:ascii="Times New Roman" w:eastAsia="Times New Roman" w:hAnsi="Times New Roman" w:cs="Times New Roman"/>
          <w:noProof w:val="0"/>
          <w:sz w:val="24"/>
          <w:szCs w:val="24"/>
          <w:lang w:val="en-US"/>
        </w:rPr>
        <w:t xml:space="preserve"> </w:t>
      </w:r>
      <w:proofErr w:type="spellStart"/>
      <w:r w:rsidRPr="00CA6B58">
        <w:rPr>
          <w:rFonts w:ascii="Times New Roman" w:eastAsia="Times New Roman" w:hAnsi="Times New Roman" w:cs="Times New Roman"/>
          <w:noProof w:val="0"/>
          <w:sz w:val="24"/>
          <w:szCs w:val="24"/>
          <w:lang w:val="en-US"/>
        </w:rPr>
        <w:t>Departemen</w:t>
      </w:r>
      <w:proofErr w:type="spellEnd"/>
      <w:r w:rsidRPr="00CA6B58">
        <w:rPr>
          <w:rFonts w:ascii="Times New Roman" w:eastAsia="Times New Roman" w:hAnsi="Times New Roman" w:cs="Times New Roman"/>
          <w:noProof w:val="0"/>
          <w:sz w:val="24"/>
          <w:szCs w:val="24"/>
          <w:lang w:val="en-US"/>
        </w:rPr>
        <w:t xml:space="preserve"> Pendidikan Nasional.</w:t>
      </w:r>
    </w:p>
    <w:p w14:paraId="4AD1C387" w14:textId="77777777" w:rsidR="00E42393" w:rsidRPr="001C24F9" w:rsidRDefault="00E42393" w:rsidP="00E42393">
      <w:pPr>
        <w:spacing w:after="0" w:line="240" w:lineRule="auto"/>
        <w:ind w:left="480" w:hanging="480"/>
        <w:jc w:val="both"/>
        <w:rPr>
          <w:rFonts w:ascii="Times New Roman" w:eastAsia="Times New Roman" w:hAnsi="Times New Roman" w:cs="Times New Roman"/>
          <w:noProof w:val="0"/>
          <w:sz w:val="24"/>
          <w:szCs w:val="24"/>
          <w:lang w:val="en-US"/>
        </w:rPr>
      </w:pPr>
      <w:proofErr w:type="spellStart"/>
      <w:r w:rsidRPr="00531B09">
        <w:rPr>
          <w:rFonts w:ascii="Times New Roman" w:eastAsia="Times New Roman" w:hAnsi="Times New Roman" w:cs="Times New Roman"/>
          <w:noProof w:val="0"/>
          <w:sz w:val="24"/>
          <w:szCs w:val="24"/>
          <w:lang w:val="en-US"/>
        </w:rPr>
        <w:lastRenderedPageBreak/>
        <w:t>Suyadi</w:t>
      </w:r>
      <w:proofErr w:type="spellEnd"/>
      <w:r w:rsidRPr="00531B09">
        <w:rPr>
          <w:rFonts w:ascii="Times New Roman" w:eastAsia="Times New Roman" w:hAnsi="Times New Roman" w:cs="Times New Roman"/>
          <w:noProof w:val="0"/>
          <w:sz w:val="24"/>
          <w:szCs w:val="24"/>
          <w:lang w:val="en-US"/>
        </w:rPr>
        <w:t xml:space="preserve">. (2010). </w:t>
      </w:r>
      <w:proofErr w:type="spellStart"/>
      <w:r w:rsidRPr="00531B09">
        <w:rPr>
          <w:rFonts w:ascii="Times New Roman" w:eastAsia="Times New Roman" w:hAnsi="Times New Roman" w:cs="Times New Roman"/>
          <w:i/>
          <w:iCs/>
          <w:noProof w:val="0"/>
          <w:sz w:val="24"/>
          <w:szCs w:val="24"/>
          <w:lang w:val="en-US"/>
        </w:rPr>
        <w:t>Psikologi</w:t>
      </w:r>
      <w:proofErr w:type="spellEnd"/>
      <w:r w:rsidRPr="00531B09">
        <w:rPr>
          <w:rFonts w:ascii="Times New Roman" w:eastAsia="Times New Roman" w:hAnsi="Times New Roman" w:cs="Times New Roman"/>
          <w:i/>
          <w:iCs/>
          <w:noProof w:val="0"/>
          <w:sz w:val="24"/>
          <w:szCs w:val="24"/>
          <w:lang w:val="en-US"/>
        </w:rPr>
        <w:t xml:space="preserve"> </w:t>
      </w:r>
      <w:proofErr w:type="spellStart"/>
      <w:r w:rsidRPr="00531B09">
        <w:rPr>
          <w:rFonts w:ascii="Times New Roman" w:eastAsia="Times New Roman" w:hAnsi="Times New Roman" w:cs="Times New Roman"/>
          <w:i/>
          <w:iCs/>
          <w:noProof w:val="0"/>
          <w:sz w:val="24"/>
          <w:szCs w:val="24"/>
          <w:lang w:val="en-US"/>
        </w:rPr>
        <w:t>Belajar</w:t>
      </w:r>
      <w:proofErr w:type="spellEnd"/>
      <w:r w:rsidRPr="00531B09">
        <w:rPr>
          <w:rFonts w:ascii="Times New Roman" w:eastAsia="Times New Roman" w:hAnsi="Times New Roman" w:cs="Times New Roman"/>
          <w:i/>
          <w:iCs/>
          <w:noProof w:val="0"/>
          <w:sz w:val="24"/>
          <w:szCs w:val="24"/>
          <w:lang w:val="en-US"/>
        </w:rPr>
        <w:t xml:space="preserve"> Pendidikan Anak </w:t>
      </w:r>
      <w:proofErr w:type="spellStart"/>
      <w:r w:rsidRPr="00531B09">
        <w:rPr>
          <w:rFonts w:ascii="Times New Roman" w:eastAsia="Times New Roman" w:hAnsi="Times New Roman" w:cs="Times New Roman"/>
          <w:i/>
          <w:iCs/>
          <w:noProof w:val="0"/>
          <w:sz w:val="24"/>
          <w:szCs w:val="24"/>
          <w:lang w:val="en-US"/>
        </w:rPr>
        <w:t>Usia</w:t>
      </w:r>
      <w:proofErr w:type="spellEnd"/>
      <w:r w:rsidRPr="00531B09">
        <w:rPr>
          <w:rFonts w:ascii="Times New Roman" w:eastAsia="Times New Roman" w:hAnsi="Times New Roman" w:cs="Times New Roman"/>
          <w:i/>
          <w:iCs/>
          <w:noProof w:val="0"/>
          <w:sz w:val="24"/>
          <w:szCs w:val="24"/>
          <w:lang w:val="en-US"/>
        </w:rPr>
        <w:t xml:space="preserve"> Dini</w:t>
      </w:r>
      <w:r w:rsidRPr="00531B09">
        <w:rPr>
          <w:rFonts w:ascii="Times New Roman" w:eastAsia="Times New Roman" w:hAnsi="Times New Roman" w:cs="Times New Roman"/>
          <w:noProof w:val="0"/>
          <w:sz w:val="24"/>
          <w:szCs w:val="24"/>
          <w:lang w:val="en-US"/>
        </w:rPr>
        <w:t xml:space="preserve">. </w:t>
      </w:r>
      <w:proofErr w:type="gramStart"/>
      <w:r w:rsidRPr="00531B09">
        <w:rPr>
          <w:rFonts w:ascii="Times New Roman" w:eastAsia="Times New Roman" w:hAnsi="Times New Roman" w:cs="Times New Roman"/>
          <w:noProof w:val="0"/>
          <w:sz w:val="24"/>
          <w:szCs w:val="24"/>
          <w:lang w:val="en-US"/>
        </w:rPr>
        <w:t>Yogyakarta :</w:t>
      </w:r>
      <w:proofErr w:type="gramEnd"/>
      <w:r w:rsidRPr="00531B09">
        <w:rPr>
          <w:rFonts w:ascii="Times New Roman" w:eastAsia="Times New Roman" w:hAnsi="Times New Roman" w:cs="Times New Roman"/>
          <w:noProof w:val="0"/>
          <w:sz w:val="24"/>
          <w:szCs w:val="24"/>
          <w:lang w:val="en-US"/>
        </w:rPr>
        <w:t xml:space="preserve"> </w:t>
      </w:r>
      <w:proofErr w:type="spellStart"/>
      <w:r w:rsidRPr="00531B09">
        <w:rPr>
          <w:rFonts w:ascii="Times New Roman" w:eastAsia="Times New Roman" w:hAnsi="Times New Roman" w:cs="Times New Roman"/>
          <w:noProof w:val="0"/>
          <w:sz w:val="24"/>
          <w:szCs w:val="24"/>
          <w:lang w:val="en-US"/>
        </w:rPr>
        <w:t>Pedagogia</w:t>
      </w:r>
      <w:proofErr w:type="spellEnd"/>
      <w:r w:rsidRPr="00531B09">
        <w:rPr>
          <w:rFonts w:ascii="Times New Roman" w:eastAsia="Times New Roman" w:hAnsi="Times New Roman" w:cs="Times New Roman"/>
          <w:noProof w:val="0"/>
          <w:sz w:val="24"/>
          <w:szCs w:val="24"/>
          <w:lang w:val="en-US"/>
        </w:rPr>
        <w:t>.</w:t>
      </w:r>
    </w:p>
    <w:p w14:paraId="6C46E19D" w14:textId="77777777" w:rsidR="00E42393" w:rsidRPr="001C24F9" w:rsidRDefault="00E42393" w:rsidP="00E42393">
      <w:pPr>
        <w:spacing w:after="0" w:line="240" w:lineRule="auto"/>
        <w:ind w:left="480" w:hanging="480"/>
        <w:jc w:val="both"/>
        <w:rPr>
          <w:rFonts w:ascii="Times New Roman" w:eastAsia="Times New Roman" w:hAnsi="Times New Roman" w:cs="Times New Roman"/>
          <w:noProof w:val="0"/>
          <w:sz w:val="24"/>
          <w:szCs w:val="24"/>
          <w:lang w:val="en-US"/>
        </w:rPr>
      </w:pPr>
      <w:r w:rsidRPr="001C24F9">
        <w:rPr>
          <w:rFonts w:ascii="Times New Roman" w:hAnsi="Times New Roman" w:cs="Times New Roman"/>
          <w:sz w:val="24"/>
          <w:szCs w:val="24"/>
        </w:rPr>
        <w:t xml:space="preserve">Winnuly. (2013). Pengaruh Penggunaan Media Realia Terhadap Kecerdasan Visual Spasial Anak Kelompok A Tk Dharma Wanita Desa Patihan Kecamatan Widang Kabupaten Tuban. PAUD Teratai Jurnal Ilmiah Pendidikan Anak Usia Dini, 1–7. </w:t>
      </w:r>
      <w:hyperlink r:id="rId24" w:history="1">
        <w:r w:rsidRPr="001C24F9">
          <w:rPr>
            <w:rStyle w:val="Hyperlink"/>
            <w:rFonts w:ascii="Times New Roman" w:hAnsi="Times New Roman" w:cs="Times New Roman"/>
            <w:sz w:val="24"/>
            <w:szCs w:val="24"/>
          </w:rPr>
          <w:t>https://jurnalmahasiswa.unesa.ac.id/index.php/ paudteratai/article/view/2428/1494</w:t>
        </w:r>
      </w:hyperlink>
      <w:r w:rsidRPr="001C24F9">
        <w:rPr>
          <w:rFonts w:ascii="Times New Roman" w:hAnsi="Times New Roman" w:cs="Times New Roman"/>
          <w:sz w:val="24"/>
          <w:szCs w:val="24"/>
        </w:rPr>
        <w:t xml:space="preserve"> </w:t>
      </w:r>
    </w:p>
    <w:p w14:paraId="764A407D" w14:textId="77777777" w:rsidR="00E42393" w:rsidRPr="001C24F9" w:rsidRDefault="00E42393" w:rsidP="00E42393">
      <w:pPr>
        <w:pStyle w:val="ListParagraph"/>
        <w:spacing w:after="0" w:line="240" w:lineRule="auto"/>
        <w:ind w:hanging="720"/>
        <w:jc w:val="both"/>
        <w:rPr>
          <w:rFonts w:ascii="Times New Roman" w:hAnsi="Times New Roman" w:cs="Times New Roman"/>
          <w:sz w:val="24"/>
          <w:szCs w:val="24"/>
        </w:rPr>
      </w:pPr>
      <w:r w:rsidRPr="001C24F9">
        <w:rPr>
          <w:rFonts w:ascii="Times New Roman" w:hAnsi="Times New Roman" w:cs="Times New Roman"/>
          <w:sz w:val="24"/>
          <w:szCs w:val="24"/>
        </w:rPr>
        <w:t>Yetty, Erlinda., Syarah, Erie,Siti., Pramitasari, Muktia., Syarfina. (2019) Pengembangan Kreativitas Anak Usia Dini. Makasar : LPP-Mitra Edukasi.</w:t>
      </w:r>
    </w:p>
    <w:p w14:paraId="1998F060" w14:textId="77777777" w:rsidR="00E42393" w:rsidRPr="001C24F9" w:rsidRDefault="00E42393" w:rsidP="00E42393">
      <w:pPr>
        <w:spacing w:after="0" w:line="240" w:lineRule="auto"/>
        <w:ind w:left="480" w:hanging="480"/>
        <w:jc w:val="both"/>
        <w:rPr>
          <w:rFonts w:ascii="Times New Roman" w:eastAsia="Times New Roman" w:hAnsi="Times New Roman" w:cs="Times New Roman"/>
          <w:noProof w:val="0"/>
          <w:sz w:val="24"/>
          <w:szCs w:val="24"/>
          <w:lang w:val="en-US"/>
        </w:rPr>
      </w:pPr>
      <w:proofErr w:type="spellStart"/>
      <w:r w:rsidRPr="00A14BC1">
        <w:rPr>
          <w:rFonts w:ascii="Times New Roman" w:eastAsia="Times New Roman" w:hAnsi="Times New Roman" w:cs="Times New Roman"/>
          <w:noProof w:val="0"/>
          <w:sz w:val="24"/>
          <w:szCs w:val="24"/>
          <w:lang w:val="en-US"/>
        </w:rPr>
        <w:t>Zahro</w:t>
      </w:r>
      <w:proofErr w:type="spellEnd"/>
      <w:r w:rsidRPr="00A14BC1">
        <w:rPr>
          <w:rFonts w:ascii="Times New Roman" w:eastAsia="Times New Roman" w:hAnsi="Times New Roman" w:cs="Times New Roman"/>
          <w:noProof w:val="0"/>
          <w:sz w:val="24"/>
          <w:szCs w:val="24"/>
          <w:lang w:val="en-US"/>
        </w:rPr>
        <w:t xml:space="preserve">, Ifat, F. (2015). </w:t>
      </w:r>
      <w:proofErr w:type="spellStart"/>
      <w:r w:rsidRPr="00A14BC1">
        <w:rPr>
          <w:rFonts w:ascii="Times New Roman" w:eastAsia="Times New Roman" w:hAnsi="Times New Roman" w:cs="Times New Roman"/>
          <w:noProof w:val="0"/>
          <w:sz w:val="24"/>
          <w:szCs w:val="24"/>
          <w:lang w:val="en-US"/>
        </w:rPr>
        <w:t>Penilaian</w:t>
      </w:r>
      <w:proofErr w:type="spellEnd"/>
      <w:r w:rsidRPr="00A14BC1">
        <w:rPr>
          <w:rFonts w:ascii="Times New Roman" w:eastAsia="Times New Roman" w:hAnsi="Times New Roman" w:cs="Times New Roman"/>
          <w:noProof w:val="0"/>
          <w:sz w:val="24"/>
          <w:szCs w:val="24"/>
          <w:lang w:val="en-US"/>
        </w:rPr>
        <w:t xml:space="preserve"> </w:t>
      </w:r>
      <w:proofErr w:type="spellStart"/>
      <w:r w:rsidRPr="00A14BC1">
        <w:rPr>
          <w:rFonts w:ascii="Times New Roman" w:eastAsia="Times New Roman" w:hAnsi="Times New Roman" w:cs="Times New Roman"/>
          <w:noProof w:val="0"/>
          <w:sz w:val="24"/>
          <w:szCs w:val="24"/>
          <w:lang w:val="en-US"/>
        </w:rPr>
        <w:t>dalam</w:t>
      </w:r>
      <w:proofErr w:type="spellEnd"/>
      <w:r w:rsidRPr="00A14BC1">
        <w:rPr>
          <w:rFonts w:ascii="Times New Roman" w:eastAsia="Times New Roman" w:hAnsi="Times New Roman" w:cs="Times New Roman"/>
          <w:noProof w:val="0"/>
          <w:sz w:val="24"/>
          <w:szCs w:val="24"/>
          <w:lang w:val="en-US"/>
        </w:rPr>
        <w:t xml:space="preserve"> </w:t>
      </w:r>
      <w:proofErr w:type="spellStart"/>
      <w:r w:rsidRPr="00A14BC1">
        <w:rPr>
          <w:rFonts w:ascii="Times New Roman" w:eastAsia="Times New Roman" w:hAnsi="Times New Roman" w:cs="Times New Roman"/>
          <w:noProof w:val="0"/>
          <w:sz w:val="24"/>
          <w:szCs w:val="24"/>
          <w:lang w:val="en-US"/>
        </w:rPr>
        <w:t>Pembelajaran</w:t>
      </w:r>
      <w:proofErr w:type="spellEnd"/>
      <w:r w:rsidRPr="00A14BC1">
        <w:rPr>
          <w:rFonts w:ascii="Times New Roman" w:eastAsia="Times New Roman" w:hAnsi="Times New Roman" w:cs="Times New Roman"/>
          <w:noProof w:val="0"/>
          <w:sz w:val="24"/>
          <w:szCs w:val="24"/>
          <w:lang w:val="en-US"/>
        </w:rPr>
        <w:t xml:space="preserve"> Anak </w:t>
      </w:r>
      <w:proofErr w:type="spellStart"/>
      <w:r w:rsidRPr="00A14BC1">
        <w:rPr>
          <w:rFonts w:ascii="Times New Roman" w:eastAsia="Times New Roman" w:hAnsi="Times New Roman" w:cs="Times New Roman"/>
          <w:noProof w:val="0"/>
          <w:sz w:val="24"/>
          <w:szCs w:val="24"/>
          <w:lang w:val="en-US"/>
        </w:rPr>
        <w:t>Usia</w:t>
      </w:r>
      <w:proofErr w:type="spellEnd"/>
      <w:r w:rsidRPr="00A14BC1">
        <w:rPr>
          <w:rFonts w:ascii="Times New Roman" w:eastAsia="Times New Roman" w:hAnsi="Times New Roman" w:cs="Times New Roman"/>
          <w:noProof w:val="0"/>
          <w:sz w:val="24"/>
          <w:szCs w:val="24"/>
          <w:lang w:val="en-US"/>
        </w:rPr>
        <w:t xml:space="preserve"> Dini. </w:t>
      </w:r>
      <w:r w:rsidRPr="00A14BC1">
        <w:rPr>
          <w:rFonts w:ascii="Times New Roman" w:eastAsia="Times New Roman" w:hAnsi="Times New Roman" w:cs="Times New Roman"/>
          <w:i/>
          <w:iCs/>
          <w:noProof w:val="0"/>
          <w:sz w:val="24"/>
          <w:szCs w:val="24"/>
          <w:lang w:val="en-US"/>
        </w:rPr>
        <w:t xml:space="preserve">Tunas </w:t>
      </w:r>
      <w:proofErr w:type="spellStart"/>
      <w:r w:rsidRPr="00A14BC1">
        <w:rPr>
          <w:rFonts w:ascii="Times New Roman" w:eastAsia="Times New Roman" w:hAnsi="Times New Roman" w:cs="Times New Roman"/>
          <w:i/>
          <w:iCs/>
          <w:noProof w:val="0"/>
          <w:sz w:val="24"/>
          <w:szCs w:val="24"/>
          <w:lang w:val="en-US"/>
        </w:rPr>
        <w:t>Siliwangi</w:t>
      </w:r>
      <w:proofErr w:type="spellEnd"/>
      <w:r w:rsidRPr="00A14BC1">
        <w:rPr>
          <w:rFonts w:ascii="Times New Roman" w:eastAsia="Times New Roman" w:hAnsi="Times New Roman" w:cs="Times New Roman"/>
          <w:noProof w:val="0"/>
          <w:sz w:val="24"/>
          <w:szCs w:val="24"/>
          <w:lang w:val="en-US"/>
        </w:rPr>
        <w:t xml:space="preserve">, </w:t>
      </w:r>
      <w:r w:rsidRPr="00A14BC1">
        <w:rPr>
          <w:rFonts w:ascii="Times New Roman" w:eastAsia="Times New Roman" w:hAnsi="Times New Roman" w:cs="Times New Roman"/>
          <w:i/>
          <w:iCs/>
          <w:noProof w:val="0"/>
          <w:sz w:val="24"/>
          <w:szCs w:val="24"/>
          <w:lang w:val="en-US"/>
        </w:rPr>
        <w:t>1</w:t>
      </w:r>
      <w:r w:rsidRPr="00A14BC1">
        <w:rPr>
          <w:rFonts w:ascii="Times New Roman" w:eastAsia="Times New Roman" w:hAnsi="Times New Roman" w:cs="Times New Roman"/>
          <w:noProof w:val="0"/>
          <w:sz w:val="24"/>
          <w:szCs w:val="24"/>
          <w:lang w:val="en-US"/>
        </w:rPr>
        <w:t xml:space="preserve">(1), 92–111. </w:t>
      </w:r>
      <w:hyperlink r:id="rId25" w:history="1">
        <w:r w:rsidRPr="00A14BC1">
          <w:rPr>
            <w:rStyle w:val="Hyperlink"/>
            <w:rFonts w:ascii="Times New Roman" w:eastAsia="Times New Roman" w:hAnsi="Times New Roman" w:cs="Times New Roman"/>
            <w:noProof w:val="0"/>
            <w:sz w:val="24"/>
            <w:szCs w:val="24"/>
            <w:lang w:val="en-US"/>
          </w:rPr>
          <w:t>https://doi.org/https://doi.org/10.22460/ts.v1i1p92-111.95</w:t>
        </w:r>
      </w:hyperlink>
    </w:p>
    <w:p w14:paraId="3E2372C4" w14:textId="77777777" w:rsidR="00E42393" w:rsidRPr="00E42393" w:rsidRDefault="00E42393" w:rsidP="00E42393">
      <w:pPr>
        <w:spacing w:before="100" w:beforeAutospacing="1" w:after="100" w:afterAutospacing="1" w:line="240" w:lineRule="auto"/>
        <w:ind w:left="480" w:hanging="480"/>
        <w:rPr>
          <w:rFonts w:ascii="Times New Roman" w:eastAsia="Times New Roman" w:hAnsi="Times New Roman" w:cs="Times New Roman"/>
          <w:noProof w:val="0"/>
          <w:sz w:val="24"/>
          <w:szCs w:val="24"/>
          <w:lang w:val="en-US"/>
        </w:rPr>
      </w:pPr>
    </w:p>
    <w:p w14:paraId="4F59658E" w14:textId="77777777" w:rsidR="001C24F9" w:rsidRPr="001C24F9" w:rsidRDefault="001C24F9" w:rsidP="001C24F9">
      <w:pPr>
        <w:spacing w:before="100" w:beforeAutospacing="1" w:after="100" w:afterAutospacing="1" w:line="240" w:lineRule="auto"/>
        <w:ind w:left="480" w:hanging="480"/>
        <w:rPr>
          <w:rFonts w:ascii="Times New Roman" w:eastAsia="Times New Roman" w:hAnsi="Times New Roman" w:cs="Times New Roman"/>
          <w:noProof w:val="0"/>
          <w:sz w:val="24"/>
          <w:szCs w:val="24"/>
          <w:lang w:val="en-US"/>
        </w:rPr>
      </w:pPr>
    </w:p>
    <w:p w14:paraId="47C6A7AB" w14:textId="77777777" w:rsidR="00A14BC1" w:rsidRPr="00A14BC1" w:rsidRDefault="00A14BC1" w:rsidP="00A14BC1">
      <w:pPr>
        <w:spacing w:before="100" w:beforeAutospacing="1" w:after="100" w:afterAutospacing="1" w:line="240" w:lineRule="auto"/>
        <w:ind w:left="480" w:hanging="480"/>
        <w:rPr>
          <w:rFonts w:ascii="Times New Roman" w:eastAsia="Times New Roman" w:hAnsi="Times New Roman" w:cs="Times New Roman"/>
          <w:noProof w:val="0"/>
          <w:sz w:val="24"/>
          <w:szCs w:val="24"/>
          <w:lang w:val="en-US"/>
        </w:rPr>
      </w:pPr>
    </w:p>
    <w:p w14:paraId="5540FCA6" w14:textId="77777777" w:rsidR="007E22AD" w:rsidRPr="007E22AD" w:rsidRDefault="007E22AD" w:rsidP="007E22AD">
      <w:pPr>
        <w:spacing w:before="100" w:beforeAutospacing="1" w:after="100" w:afterAutospacing="1" w:line="240" w:lineRule="auto"/>
        <w:ind w:left="480" w:hanging="480"/>
        <w:rPr>
          <w:rFonts w:ascii="Times New Roman" w:eastAsia="Times New Roman" w:hAnsi="Times New Roman" w:cs="Times New Roman"/>
          <w:noProof w:val="0"/>
          <w:sz w:val="24"/>
          <w:szCs w:val="24"/>
          <w:lang w:val="en-US"/>
        </w:rPr>
      </w:pPr>
    </w:p>
    <w:p w14:paraId="60AFCC1D" w14:textId="77777777" w:rsidR="007E22AD" w:rsidRDefault="007E22AD" w:rsidP="00CA6B58">
      <w:pPr>
        <w:pStyle w:val="ListParagraph"/>
        <w:spacing w:after="0" w:line="240" w:lineRule="auto"/>
        <w:ind w:hanging="720"/>
        <w:jc w:val="both"/>
        <w:rPr>
          <w:rFonts w:ascii="Book Antiqua" w:hAnsi="Book Antiqua" w:cs="Times New Roman"/>
        </w:rPr>
      </w:pPr>
    </w:p>
    <w:p w14:paraId="6C2F37F2" w14:textId="06EEAF35" w:rsidR="00CA6B58" w:rsidRPr="00CA6B58" w:rsidRDefault="00CA6B58" w:rsidP="00CA6B58">
      <w:pPr>
        <w:tabs>
          <w:tab w:val="left" w:pos="5595"/>
        </w:tabs>
        <w:rPr>
          <w:rFonts w:ascii="Book Antiqua" w:hAnsi="Book Antiqua"/>
        </w:rPr>
      </w:pPr>
    </w:p>
    <w:sectPr w:rsidR="00CA6B58" w:rsidRPr="00CA6B58" w:rsidSect="004F648F">
      <w:headerReference w:type="default" r:id="rId26"/>
      <w:pgSz w:w="11906" w:h="16838"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AA93C6" w14:textId="77777777" w:rsidR="00A03441" w:rsidRDefault="00A03441" w:rsidP="00415A65">
      <w:pPr>
        <w:spacing w:after="0" w:line="240" w:lineRule="auto"/>
      </w:pPr>
      <w:r>
        <w:separator/>
      </w:r>
    </w:p>
  </w:endnote>
  <w:endnote w:type="continuationSeparator" w:id="0">
    <w:p w14:paraId="185CF8D6" w14:textId="77777777" w:rsidR="00A03441" w:rsidRDefault="00A03441" w:rsidP="00415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harterBT-Roman">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56334" w14:textId="5E22C3EA" w:rsidR="00B75E69" w:rsidRPr="00483472" w:rsidRDefault="00B75E69" w:rsidP="00483472">
    <w:pPr>
      <w:pStyle w:val="Footer"/>
      <w:jc w:val="right"/>
      <w:rPr>
        <w:rFonts w:ascii="Book Antiqua" w:hAnsi="Book Antiqua"/>
        <w:lang w:val="en-US"/>
      </w:rPr>
    </w:pPr>
    <w:r>
      <w:rPr>
        <w:rFonts w:ascii="Book Antiqua" w:hAnsi="Book Antiqua"/>
        <w:lang w:val="en-US"/>
      </w:rPr>
      <mc:AlternateContent>
        <mc:Choice Requires="wps">
          <w:drawing>
            <wp:anchor distT="0" distB="0" distL="114300" distR="114300" simplePos="0" relativeHeight="251659264" behindDoc="0" locked="0" layoutInCell="1" allowOverlap="1" wp14:anchorId="76C2E356" wp14:editId="1D45AD5D">
              <wp:simplePos x="0" y="0"/>
              <wp:positionH relativeFrom="column">
                <wp:posOffset>33020</wp:posOffset>
              </wp:positionH>
              <wp:positionV relativeFrom="paragraph">
                <wp:posOffset>-12701</wp:posOffset>
              </wp:positionV>
              <wp:extent cx="5772150" cy="952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57721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9D4B8C" id="Straight Connector 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1pt" to="457.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" strokecolor="#4472c4 [3204]" strokeweight=".5pt">
              <v:stroke joinstyle="miter"/>
            </v:line>
          </w:pict>
        </mc:Fallback>
      </mc:AlternateContent>
    </w:r>
    <w:r w:rsidRPr="00483472">
      <w:rPr>
        <w:rFonts w:ascii="Book Antiqua" w:hAnsi="Book Antiqua"/>
        <w:lang w:val="en-US"/>
      </w:rPr>
      <w:t>Jurnal Obsesi: Jurnal Pendidikan Anak Usia Dini, (X)X, 2022|xxxx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4AB8DE" w14:textId="77777777" w:rsidR="00A03441" w:rsidRDefault="00A03441" w:rsidP="00415A65">
      <w:pPr>
        <w:spacing w:after="0" w:line="240" w:lineRule="auto"/>
      </w:pPr>
      <w:r>
        <w:separator/>
      </w:r>
    </w:p>
  </w:footnote>
  <w:footnote w:type="continuationSeparator" w:id="0">
    <w:p w14:paraId="06303296" w14:textId="77777777" w:rsidR="00A03441" w:rsidRDefault="00A03441" w:rsidP="00415A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AFFA01" w14:textId="677C470E" w:rsidR="00B75E69" w:rsidRPr="00632AD9" w:rsidRDefault="00B75E69" w:rsidP="00632AD9">
    <w:pPr>
      <w:pStyle w:val="Header"/>
      <w:ind w:left="-450" w:right="-650" w:firstLine="180"/>
      <w:jc w:val="right"/>
      <w:rPr>
        <w:rFonts w:ascii="Book Antiqua" w:hAnsi="Book Antiqua"/>
        <w:sz w:val="20"/>
        <w:szCs w:val="20"/>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A7C453" w14:textId="325AC69C" w:rsidR="00B75E69" w:rsidRPr="00632AD9" w:rsidRDefault="00B75E69" w:rsidP="003D52FC">
    <w:pPr>
      <w:pStyle w:val="Header"/>
      <w:ind w:left="-450" w:right="-650" w:firstLine="180"/>
      <w:rPr>
        <w:rFonts w:ascii="Book Antiqua" w:hAnsi="Book Antiqua"/>
        <w:sz w:val="20"/>
        <w:szCs w:val="20"/>
        <w:lang w:val="en-US"/>
      </w:rPr>
    </w:pPr>
    <w:r>
      <w:rPr>
        <w:rFonts w:ascii="Book Antiqua" w:hAnsi="Book Antiqua"/>
        <w:sz w:val="20"/>
        <w:szCs w:val="20"/>
        <w:lang w:val="en-US"/>
      </w:rPr>
      <mc:AlternateContent>
        <mc:Choice Requires="wps">
          <w:drawing>
            <wp:anchor distT="0" distB="0" distL="114300" distR="114300" simplePos="0" relativeHeight="251666432" behindDoc="0" locked="0" layoutInCell="1" allowOverlap="1" wp14:anchorId="1EB0F5F1" wp14:editId="05D7D69A">
              <wp:simplePos x="0" y="0"/>
              <wp:positionH relativeFrom="column">
                <wp:posOffset>-43180</wp:posOffset>
              </wp:positionH>
              <wp:positionV relativeFrom="paragraph">
                <wp:posOffset>180975</wp:posOffset>
              </wp:positionV>
              <wp:extent cx="6172200"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C37020" id="Straight Connector 1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pt,14.25pt" to="482.6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" strokecolor="#4472c4 [3204]" strokeweight=".5pt">
              <v:stroke joinstyle="miter"/>
            </v:line>
          </w:pict>
        </mc:Fallback>
      </mc:AlternateContent>
    </w:r>
    <w:r w:rsidRPr="00632AD9">
      <w:rPr>
        <w:rFonts w:ascii="Book Antiqua" w:hAnsi="Book Antiqua"/>
        <w:sz w:val="20"/>
        <w:szCs w:val="20"/>
        <w:lang w:val="en-US"/>
      </w:rPr>
      <w:t xml:space="preserve">Analisis Pembelajaran Kreativitas Seni Rupa melalui Penggunaan Bahan Sisa Di </w:t>
    </w:r>
    <w:r w:rsidRPr="00632AD9">
      <w:rPr>
        <w:rFonts w:ascii="Book Antiqua" w:hAnsi="Book Antiqua"/>
        <w:lang w:val="en-US"/>
      </w:rPr>
      <w:t>TK</w:t>
    </w:r>
    <w:r w:rsidRPr="00632AD9">
      <w:rPr>
        <w:rFonts w:ascii="Book Antiqua" w:hAnsi="Book Antiqua"/>
        <w:sz w:val="20"/>
        <w:szCs w:val="20"/>
        <w:lang w:val="en-US"/>
      </w:rPr>
      <w:t xml:space="preserve"> Bina Putra Desa Ngadirejo</w:t>
    </w:r>
  </w:p>
  <w:p w14:paraId="4F23779F" w14:textId="77777777" w:rsidR="00B75E69" w:rsidRPr="00632AD9" w:rsidRDefault="00B75E69" w:rsidP="003D52FC">
    <w:pPr>
      <w:pStyle w:val="Header"/>
      <w:ind w:left="-450" w:right="-650" w:firstLine="180"/>
      <w:rPr>
        <w:rFonts w:ascii="Book Antiqua" w:hAnsi="Book Antiqua"/>
        <w:sz w:val="20"/>
        <w:szCs w:val="20"/>
        <w:lang w:val="en-US"/>
      </w:rPr>
    </w:pPr>
    <w:r>
      <w:rPr>
        <w:rFonts w:ascii="Book Antiqua" w:hAnsi="Book Antiqua"/>
        <w:sz w:val="20"/>
        <w:szCs w:val="20"/>
        <w:lang w:val="en-US"/>
      </w:rPr>
      <w:t>DOI: XXXXXXX/Obsesi.xxxxxx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E80FA0"/>
    <w:multiLevelType w:val="hybridMultilevel"/>
    <w:tmpl w:val="23B656F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284CD7"/>
    <w:multiLevelType w:val="hybridMultilevel"/>
    <w:tmpl w:val="26F28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48F"/>
    <w:rsid w:val="0000718B"/>
    <w:rsid w:val="000228A5"/>
    <w:rsid w:val="00037DA6"/>
    <w:rsid w:val="000D5A3F"/>
    <w:rsid w:val="0011078F"/>
    <w:rsid w:val="00113509"/>
    <w:rsid w:val="0012630F"/>
    <w:rsid w:val="00146E69"/>
    <w:rsid w:val="00163BBA"/>
    <w:rsid w:val="001978AB"/>
    <w:rsid w:val="001A1810"/>
    <w:rsid w:val="001A6CDD"/>
    <w:rsid w:val="001C24F9"/>
    <w:rsid w:val="001C7CDB"/>
    <w:rsid w:val="001E0BF4"/>
    <w:rsid w:val="001E32D9"/>
    <w:rsid w:val="001F6576"/>
    <w:rsid w:val="002037CB"/>
    <w:rsid w:val="00223FAC"/>
    <w:rsid w:val="002375E6"/>
    <w:rsid w:val="00264766"/>
    <w:rsid w:val="00271DE0"/>
    <w:rsid w:val="0027366E"/>
    <w:rsid w:val="00297114"/>
    <w:rsid w:val="002D5054"/>
    <w:rsid w:val="002E1223"/>
    <w:rsid w:val="002E1FC1"/>
    <w:rsid w:val="00307BB2"/>
    <w:rsid w:val="00330D6D"/>
    <w:rsid w:val="00356582"/>
    <w:rsid w:val="00357B38"/>
    <w:rsid w:val="00365B21"/>
    <w:rsid w:val="003837C9"/>
    <w:rsid w:val="00394F45"/>
    <w:rsid w:val="003B47DD"/>
    <w:rsid w:val="003D52FC"/>
    <w:rsid w:val="003E16D9"/>
    <w:rsid w:val="003F21A1"/>
    <w:rsid w:val="00415A65"/>
    <w:rsid w:val="0042162E"/>
    <w:rsid w:val="00423199"/>
    <w:rsid w:val="004406D1"/>
    <w:rsid w:val="0044103A"/>
    <w:rsid w:val="00483472"/>
    <w:rsid w:val="004B3D1D"/>
    <w:rsid w:val="004D65A1"/>
    <w:rsid w:val="004F648F"/>
    <w:rsid w:val="005251C0"/>
    <w:rsid w:val="00527231"/>
    <w:rsid w:val="00531B09"/>
    <w:rsid w:val="00537BCE"/>
    <w:rsid w:val="00554235"/>
    <w:rsid w:val="0055755A"/>
    <w:rsid w:val="00585EA3"/>
    <w:rsid w:val="005958C7"/>
    <w:rsid w:val="005A3277"/>
    <w:rsid w:val="005C58FB"/>
    <w:rsid w:val="00617332"/>
    <w:rsid w:val="00622D55"/>
    <w:rsid w:val="00632AD9"/>
    <w:rsid w:val="00633429"/>
    <w:rsid w:val="00633DBD"/>
    <w:rsid w:val="006443CB"/>
    <w:rsid w:val="00644578"/>
    <w:rsid w:val="0064676E"/>
    <w:rsid w:val="00647629"/>
    <w:rsid w:val="006833AE"/>
    <w:rsid w:val="00685EFC"/>
    <w:rsid w:val="006967CD"/>
    <w:rsid w:val="006A127D"/>
    <w:rsid w:val="006B1831"/>
    <w:rsid w:val="006B3D02"/>
    <w:rsid w:val="006C0BDA"/>
    <w:rsid w:val="006C700B"/>
    <w:rsid w:val="006F15A4"/>
    <w:rsid w:val="006F2255"/>
    <w:rsid w:val="006F61AB"/>
    <w:rsid w:val="00724BE8"/>
    <w:rsid w:val="007268F7"/>
    <w:rsid w:val="00791119"/>
    <w:rsid w:val="007978F0"/>
    <w:rsid w:val="007B1357"/>
    <w:rsid w:val="007B2EC1"/>
    <w:rsid w:val="007E22AD"/>
    <w:rsid w:val="007E42BB"/>
    <w:rsid w:val="007E56EE"/>
    <w:rsid w:val="007F38B9"/>
    <w:rsid w:val="008069DA"/>
    <w:rsid w:val="00817D8D"/>
    <w:rsid w:val="00824277"/>
    <w:rsid w:val="00835197"/>
    <w:rsid w:val="00840577"/>
    <w:rsid w:val="00870CCD"/>
    <w:rsid w:val="00877B3F"/>
    <w:rsid w:val="008A6EA8"/>
    <w:rsid w:val="00911153"/>
    <w:rsid w:val="00920FDE"/>
    <w:rsid w:val="009266DC"/>
    <w:rsid w:val="00935299"/>
    <w:rsid w:val="009413CD"/>
    <w:rsid w:val="0095089D"/>
    <w:rsid w:val="0096336E"/>
    <w:rsid w:val="009B494A"/>
    <w:rsid w:val="009C0258"/>
    <w:rsid w:val="009C7D97"/>
    <w:rsid w:val="009D1979"/>
    <w:rsid w:val="009F7082"/>
    <w:rsid w:val="00A03441"/>
    <w:rsid w:val="00A14BC1"/>
    <w:rsid w:val="00A3010A"/>
    <w:rsid w:val="00A3668A"/>
    <w:rsid w:val="00A87552"/>
    <w:rsid w:val="00A91BF7"/>
    <w:rsid w:val="00AA0437"/>
    <w:rsid w:val="00AE15FB"/>
    <w:rsid w:val="00B52E59"/>
    <w:rsid w:val="00B52FB6"/>
    <w:rsid w:val="00B53E3B"/>
    <w:rsid w:val="00B75E69"/>
    <w:rsid w:val="00B81E5E"/>
    <w:rsid w:val="00B962D2"/>
    <w:rsid w:val="00BB5E37"/>
    <w:rsid w:val="00BC1DAF"/>
    <w:rsid w:val="00BE2623"/>
    <w:rsid w:val="00C00A0A"/>
    <w:rsid w:val="00C125E9"/>
    <w:rsid w:val="00C25E20"/>
    <w:rsid w:val="00C35453"/>
    <w:rsid w:val="00C572E7"/>
    <w:rsid w:val="00C60C1C"/>
    <w:rsid w:val="00C72872"/>
    <w:rsid w:val="00C86605"/>
    <w:rsid w:val="00CA4794"/>
    <w:rsid w:val="00CA6B58"/>
    <w:rsid w:val="00CB6379"/>
    <w:rsid w:val="00CE75BB"/>
    <w:rsid w:val="00D17F0C"/>
    <w:rsid w:val="00D33AF5"/>
    <w:rsid w:val="00DA1F1B"/>
    <w:rsid w:val="00DC1BDE"/>
    <w:rsid w:val="00DF0A64"/>
    <w:rsid w:val="00E12561"/>
    <w:rsid w:val="00E14566"/>
    <w:rsid w:val="00E225E2"/>
    <w:rsid w:val="00E234D2"/>
    <w:rsid w:val="00E31211"/>
    <w:rsid w:val="00E42393"/>
    <w:rsid w:val="00E43895"/>
    <w:rsid w:val="00E73320"/>
    <w:rsid w:val="00E77405"/>
    <w:rsid w:val="00E84C2D"/>
    <w:rsid w:val="00EC29BC"/>
    <w:rsid w:val="00EF035C"/>
    <w:rsid w:val="00EF783F"/>
    <w:rsid w:val="00F2230B"/>
    <w:rsid w:val="00F31857"/>
    <w:rsid w:val="00F35204"/>
    <w:rsid w:val="00F374C1"/>
    <w:rsid w:val="00F60918"/>
    <w:rsid w:val="00FE3EE3"/>
    <w:rsid w:val="00FE4D01"/>
    <w:rsid w:val="00FF5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0A0B27"/>
  <w15:chartTrackingRefBased/>
  <w15:docId w15:val="{91DF83DC-87D2-4775-BAAD-26AE9F46B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0BF4"/>
    <w:pPr>
      <w:ind w:left="720"/>
      <w:contextualSpacing/>
    </w:pPr>
  </w:style>
  <w:style w:type="paragraph" w:styleId="NormalWeb">
    <w:name w:val="Normal (Web)"/>
    <w:basedOn w:val="Normal"/>
    <w:uiPriority w:val="99"/>
    <w:semiHidden/>
    <w:unhideWhenUsed/>
    <w:rsid w:val="00E84C2D"/>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Hyperlink">
    <w:name w:val="Hyperlink"/>
    <w:basedOn w:val="DefaultParagraphFont"/>
    <w:uiPriority w:val="99"/>
    <w:unhideWhenUsed/>
    <w:rsid w:val="00E84C2D"/>
    <w:rPr>
      <w:color w:val="0563C1" w:themeColor="hyperlink"/>
      <w:u w:val="single"/>
    </w:rPr>
  </w:style>
  <w:style w:type="character" w:customStyle="1" w:styleId="UnresolvedMention1">
    <w:name w:val="Unresolved Mention1"/>
    <w:basedOn w:val="DefaultParagraphFont"/>
    <w:uiPriority w:val="99"/>
    <w:semiHidden/>
    <w:unhideWhenUsed/>
    <w:rsid w:val="00E84C2D"/>
    <w:rPr>
      <w:color w:val="605E5C"/>
      <w:shd w:val="clear" w:color="auto" w:fill="E1DFDD"/>
    </w:rPr>
  </w:style>
  <w:style w:type="table" w:styleId="TableGrid">
    <w:name w:val="Table Grid"/>
    <w:basedOn w:val="TableNormal"/>
    <w:uiPriority w:val="39"/>
    <w:rsid w:val="00817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B1357"/>
    <w:pPr>
      <w:spacing w:after="0" w:line="240" w:lineRule="auto"/>
    </w:pPr>
    <w:rPr>
      <w:noProof/>
      <w:lang w:val="id-ID"/>
    </w:rPr>
  </w:style>
  <w:style w:type="paragraph" w:styleId="Header">
    <w:name w:val="header"/>
    <w:basedOn w:val="Normal"/>
    <w:link w:val="HeaderChar"/>
    <w:uiPriority w:val="99"/>
    <w:unhideWhenUsed/>
    <w:rsid w:val="00415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A65"/>
    <w:rPr>
      <w:noProof/>
      <w:lang w:val="id-ID"/>
    </w:rPr>
  </w:style>
  <w:style w:type="paragraph" w:styleId="Footer">
    <w:name w:val="footer"/>
    <w:basedOn w:val="Normal"/>
    <w:link w:val="FooterChar"/>
    <w:uiPriority w:val="99"/>
    <w:unhideWhenUsed/>
    <w:rsid w:val="00415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A65"/>
    <w:rPr>
      <w:noProof/>
      <w:lang w:val="id-ID"/>
    </w:rPr>
  </w:style>
  <w:style w:type="character" w:styleId="UnresolvedMention">
    <w:name w:val="Unresolved Mention"/>
    <w:basedOn w:val="DefaultParagraphFont"/>
    <w:uiPriority w:val="99"/>
    <w:semiHidden/>
    <w:unhideWhenUsed/>
    <w:rsid w:val="008069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56059">
      <w:bodyDiv w:val="1"/>
      <w:marLeft w:val="0"/>
      <w:marRight w:val="0"/>
      <w:marTop w:val="0"/>
      <w:marBottom w:val="0"/>
      <w:divBdr>
        <w:top w:val="none" w:sz="0" w:space="0" w:color="auto"/>
        <w:left w:val="none" w:sz="0" w:space="0" w:color="auto"/>
        <w:bottom w:val="none" w:sz="0" w:space="0" w:color="auto"/>
        <w:right w:val="none" w:sz="0" w:space="0" w:color="auto"/>
      </w:divBdr>
    </w:div>
    <w:div w:id="23870548">
      <w:bodyDiv w:val="1"/>
      <w:marLeft w:val="0"/>
      <w:marRight w:val="0"/>
      <w:marTop w:val="0"/>
      <w:marBottom w:val="0"/>
      <w:divBdr>
        <w:top w:val="none" w:sz="0" w:space="0" w:color="auto"/>
        <w:left w:val="none" w:sz="0" w:space="0" w:color="auto"/>
        <w:bottom w:val="none" w:sz="0" w:space="0" w:color="auto"/>
        <w:right w:val="none" w:sz="0" w:space="0" w:color="auto"/>
      </w:divBdr>
    </w:div>
    <w:div w:id="88819326">
      <w:bodyDiv w:val="1"/>
      <w:marLeft w:val="0"/>
      <w:marRight w:val="0"/>
      <w:marTop w:val="0"/>
      <w:marBottom w:val="0"/>
      <w:divBdr>
        <w:top w:val="none" w:sz="0" w:space="0" w:color="auto"/>
        <w:left w:val="none" w:sz="0" w:space="0" w:color="auto"/>
        <w:bottom w:val="none" w:sz="0" w:space="0" w:color="auto"/>
        <w:right w:val="none" w:sz="0" w:space="0" w:color="auto"/>
      </w:divBdr>
    </w:div>
    <w:div w:id="118427090">
      <w:bodyDiv w:val="1"/>
      <w:marLeft w:val="0"/>
      <w:marRight w:val="0"/>
      <w:marTop w:val="0"/>
      <w:marBottom w:val="0"/>
      <w:divBdr>
        <w:top w:val="none" w:sz="0" w:space="0" w:color="auto"/>
        <w:left w:val="none" w:sz="0" w:space="0" w:color="auto"/>
        <w:bottom w:val="none" w:sz="0" w:space="0" w:color="auto"/>
        <w:right w:val="none" w:sz="0" w:space="0" w:color="auto"/>
      </w:divBdr>
    </w:div>
    <w:div w:id="197545668">
      <w:bodyDiv w:val="1"/>
      <w:marLeft w:val="0"/>
      <w:marRight w:val="0"/>
      <w:marTop w:val="0"/>
      <w:marBottom w:val="0"/>
      <w:divBdr>
        <w:top w:val="none" w:sz="0" w:space="0" w:color="auto"/>
        <w:left w:val="none" w:sz="0" w:space="0" w:color="auto"/>
        <w:bottom w:val="none" w:sz="0" w:space="0" w:color="auto"/>
        <w:right w:val="none" w:sz="0" w:space="0" w:color="auto"/>
      </w:divBdr>
    </w:div>
    <w:div w:id="197622390">
      <w:bodyDiv w:val="1"/>
      <w:marLeft w:val="0"/>
      <w:marRight w:val="0"/>
      <w:marTop w:val="0"/>
      <w:marBottom w:val="0"/>
      <w:divBdr>
        <w:top w:val="none" w:sz="0" w:space="0" w:color="auto"/>
        <w:left w:val="none" w:sz="0" w:space="0" w:color="auto"/>
        <w:bottom w:val="none" w:sz="0" w:space="0" w:color="auto"/>
        <w:right w:val="none" w:sz="0" w:space="0" w:color="auto"/>
      </w:divBdr>
    </w:div>
    <w:div w:id="414596501">
      <w:bodyDiv w:val="1"/>
      <w:marLeft w:val="0"/>
      <w:marRight w:val="0"/>
      <w:marTop w:val="0"/>
      <w:marBottom w:val="0"/>
      <w:divBdr>
        <w:top w:val="none" w:sz="0" w:space="0" w:color="auto"/>
        <w:left w:val="none" w:sz="0" w:space="0" w:color="auto"/>
        <w:bottom w:val="none" w:sz="0" w:space="0" w:color="auto"/>
        <w:right w:val="none" w:sz="0" w:space="0" w:color="auto"/>
      </w:divBdr>
    </w:div>
    <w:div w:id="457648894">
      <w:bodyDiv w:val="1"/>
      <w:marLeft w:val="0"/>
      <w:marRight w:val="0"/>
      <w:marTop w:val="0"/>
      <w:marBottom w:val="0"/>
      <w:divBdr>
        <w:top w:val="none" w:sz="0" w:space="0" w:color="auto"/>
        <w:left w:val="none" w:sz="0" w:space="0" w:color="auto"/>
        <w:bottom w:val="none" w:sz="0" w:space="0" w:color="auto"/>
        <w:right w:val="none" w:sz="0" w:space="0" w:color="auto"/>
      </w:divBdr>
    </w:div>
    <w:div w:id="492260780">
      <w:bodyDiv w:val="1"/>
      <w:marLeft w:val="0"/>
      <w:marRight w:val="0"/>
      <w:marTop w:val="0"/>
      <w:marBottom w:val="0"/>
      <w:divBdr>
        <w:top w:val="none" w:sz="0" w:space="0" w:color="auto"/>
        <w:left w:val="none" w:sz="0" w:space="0" w:color="auto"/>
        <w:bottom w:val="none" w:sz="0" w:space="0" w:color="auto"/>
        <w:right w:val="none" w:sz="0" w:space="0" w:color="auto"/>
      </w:divBdr>
    </w:div>
    <w:div w:id="560873333">
      <w:bodyDiv w:val="1"/>
      <w:marLeft w:val="0"/>
      <w:marRight w:val="0"/>
      <w:marTop w:val="0"/>
      <w:marBottom w:val="0"/>
      <w:divBdr>
        <w:top w:val="none" w:sz="0" w:space="0" w:color="auto"/>
        <w:left w:val="none" w:sz="0" w:space="0" w:color="auto"/>
        <w:bottom w:val="none" w:sz="0" w:space="0" w:color="auto"/>
        <w:right w:val="none" w:sz="0" w:space="0" w:color="auto"/>
      </w:divBdr>
    </w:div>
    <w:div w:id="623075996">
      <w:bodyDiv w:val="1"/>
      <w:marLeft w:val="0"/>
      <w:marRight w:val="0"/>
      <w:marTop w:val="0"/>
      <w:marBottom w:val="0"/>
      <w:divBdr>
        <w:top w:val="none" w:sz="0" w:space="0" w:color="auto"/>
        <w:left w:val="none" w:sz="0" w:space="0" w:color="auto"/>
        <w:bottom w:val="none" w:sz="0" w:space="0" w:color="auto"/>
        <w:right w:val="none" w:sz="0" w:space="0" w:color="auto"/>
      </w:divBdr>
    </w:div>
    <w:div w:id="649600181">
      <w:bodyDiv w:val="1"/>
      <w:marLeft w:val="0"/>
      <w:marRight w:val="0"/>
      <w:marTop w:val="0"/>
      <w:marBottom w:val="0"/>
      <w:divBdr>
        <w:top w:val="none" w:sz="0" w:space="0" w:color="auto"/>
        <w:left w:val="none" w:sz="0" w:space="0" w:color="auto"/>
        <w:bottom w:val="none" w:sz="0" w:space="0" w:color="auto"/>
        <w:right w:val="none" w:sz="0" w:space="0" w:color="auto"/>
      </w:divBdr>
    </w:div>
    <w:div w:id="658004246">
      <w:bodyDiv w:val="1"/>
      <w:marLeft w:val="0"/>
      <w:marRight w:val="0"/>
      <w:marTop w:val="0"/>
      <w:marBottom w:val="0"/>
      <w:divBdr>
        <w:top w:val="none" w:sz="0" w:space="0" w:color="auto"/>
        <w:left w:val="none" w:sz="0" w:space="0" w:color="auto"/>
        <w:bottom w:val="none" w:sz="0" w:space="0" w:color="auto"/>
        <w:right w:val="none" w:sz="0" w:space="0" w:color="auto"/>
      </w:divBdr>
    </w:div>
    <w:div w:id="789519116">
      <w:bodyDiv w:val="1"/>
      <w:marLeft w:val="0"/>
      <w:marRight w:val="0"/>
      <w:marTop w:val="0"/>
      <w:marBottom w:val="0"/>
      <w:divBdr>
        <w:top w:val="none" w:sz="0" w:space="0" w:color="auto"/>
        <w:left w:val="none" w:sz="0" w:space="0" w:color="auto"/>
        <w:bottom w:val="none" w:sz="0" w:space="0" w:color="auto"/>
        <w:right w:val="none" w:sz="0" w:space="0" w:color="auto"/>
      </w:divBdr>
    </w:div>
    <w:div w:id="792938442">
      <w:bodyDiv w:val="1"/>
      <w:marLeft w:val="0"/>
      <w:marRight w:val="0"/>
      <w:marTop w:val="0"/>
      <w:marBottom w:val="0"/>
      <w:divBdr>
        <w:top w:val="none" w:sz="0" w:space="0" w:color="auto"/>
        <w:left w:val="none" w:sz="0" w:space="0" w:color="auto"/>
        <w:bottom w:val="none" w:sz="0" w:space="0" w:color="auto"/>
        <w:right w:val="none" w:sz="0" w:space="0" w:color="auto"/>
      </w:divBdr>
    </w:div>
    <w:div w:id="845437348">
      <w:bodyDiv w:val="1"/>
      <w:marLeft w:val="0"/>
      <w:marRight w:val="0"/>
      <w:marTop w:val="0"/>
      <w:marBottom w:val="0"/>
      <w:divBdr>
        <w:top w:val="none" w:sz="0" w:space="0" w:color="auto"/>
        <w:left w:val="none" w:sz="0" w:space="0" w:color="auto"/>
        <w:bottom w:val="none" w:sz="0" w:space="0" w:color="auto"/>
        <w:right w:val="none" w:sz="0" w:space="0" w:color="auto"/>
      </w:divBdr>
    </w:div>
    <w:div w:id="877012536">
      <w:bodyDiv w:val="1"/>
      <w:marLeft w:val="0"/>
      <w:marRight w:val="0"/>
      <w:marTop w:val="0"/>
      <w:marBottom w:val="0"/>
      <w:divBdr>
        <w:top w:val="none" w:sz="0" w:space="0" w:color="auto"/>
        <w:left w:val="none" w:sz="0" w:space="0" w:color="auto"/>
        <w:bottom w:val="none" w:sz="0" w:space="0" w:color="auto"/>
        <w:right w:val="none" w:sz="0" w:space="0" w:color="auto"/>
      </w:divBdr>
    </w:div>
    <w:div w:id="944774248">
      <w:bodyDiv w:val="1"/>
      <w:marLeft w:val="0"/>
      <w:marRight w:val="0"/>
      <w:marTop w:val="0"/>
      <w:marBottom w:val="0"/>
      <w:divBdr>
        <w:top w:val="none" w:sz="0" w:space="0" w:color="auto"/>
        <w:left w:val="none" w:sz="0" w:space="0" w:color="auto"/>
        <w:bottom w:val="none" w:sz="0" w:space="0" w:color="auto"/>
        <w:right w:val="none" w:sz="0" w:space="0" w:color="auto"/>
      </w:divBdr>
    </w:div>
    <w:div w:id="956981954">
      <w:bodyDiv w:val="1"/>
      <w:marLeft w:val="0"/>
      <w:marRight w:val="0"/>
      <w:marTop w:val="0"/>
      <w:marBottom w:val="0"/>
      <w:divBdr>
        <w:top w:val="none" w:sz="0" w:space="0" w:color="auto"/>
        <w:left w:val="none" w:sz="0" w:space="0" w:color="auto"/>
        <w:bottom w:val="none" w:sz="0" w:space="0" w:color="auto"/>
        <w:right w:val="none" w:sz="0" w:space="0" w:color="auto"/>
      </w:divBdr>
    </w:div>
    <w:div w:id="985545394">
      <w:bodyDiv w:val="1"/>
      <w:marLeft w:val="0"/>
      <w:marRight w:val="0"/>
      <w:marTop w:val="0"/>
      <w:marBottom w:val="0"/>
      <w:divBdr>
        <w:top w:val="none" w:sz="0" w:space="0" w:color="auto"/>
        <w:left w:val="none" w:sz="0" w:space="0" w:color="auto"/>
        <w:bottom w:val="none" w:sz="0" w:space="0" w:color="auto"/>
        <w:right w:val="none" w:sz="0" w:space="0" w:color="auto"/>
      </w:divBdr>
    </w:div>
    <w:div w:id="1002703666">
      <w:bodyDiv w:val="1"/>
      <w:marLeft w:val="0"/>
      <w:marRight w:val="0"/>
      <w:marTop w:val="0"/>
      <w:marBottom w:val="0"/>
      <w:divBdr>
        <w:top w:val="none" w:sz="0" w:space="0" w:color="auto"/>
        <w:left w:val="none" w:sz="0" w:space="0" w:color="auto"/>
        <w:bottom w:val="none" w:sz="0" w:space="0" w:color="auto"/>
        <w:right w:val="none" w:sz="0" w:space="0" w:color="auto"/>
      </w:divBdr>
    </w:div>
    <w:div w:id="1009911695">
      <w:bodyDiv w:val="1"/>
      <w:marLeft w:val="0"/>
      <w:marRight w:val="0"/>
      <w:marTop w:val="0"/>
      <w:marBottom w:val="0"/>
      <w:divBdr>
        <w:top w:val="none" w:sz="0" w:space="0" w:color="auto"/>
        <w:left w:val="none" w:sz="0" w:space="0" w:color="auto"/>
        <w:bottom w:val="none" w:sz="0" w:space="0" w:color="auto"/>
        <w:right w:val="none" w:sz="0" w:space="0" w:color="auto"/>
      </w:divBdr>
    </w:div>
    <w:div w:id="1028023392">
      <w:bodyDiv w:val="1"/>
      <w:marLeft w:val="0"/>
      <w:marRight w:val="0"/>
      <w:marTop w:val="0"/>
      <w:marBottom w:val="0"/>
      <w:divBdr>
        <w:top w:val="none" w:sz="0" w:space="0" w:color="auto"/>
        <w:left w:val="none" w:sz="0" w:space="0" w:color="auto"/>
        <w:bottom w:val="none" w:sz="0" w:space="0" w:color="auto"/>
        <w:right w:val="none" w:sz="0" w:space="0" w:color="auto"/>
      </w:divBdr>
    </w:div>
    <w:div w:id="1061751790">
      <w:bodyDiv w:val="1"/>
      <w:marLeft w:val="0"/>
      <w:marRight w:val="0"/>
      <w:marTop w:val="0"/>
      <w:marBottom w:val="0"/>
      <w:divBdr>
        <w:top w:val="none" w:sz="0" w:space="0" w:color="auto"/>
        <w:left w:val="none" w:sz="0" w:space="0" w:color="auto"/>
        <w:bottom w:val="none" w:sz="0" w:space="0" w:color="auto"/>
        <w:right w:val="none" w:sz="0" w:space="0" w:color="auto"/>
      </w:divBdr>
    </w:div>
    <w:div w:id="1079986070">
      <w:bodyDiv w:val="1"/>
      <w:marLeft w:val="0"/>
      <w:marRight w:val="0"/>
      <w:marTop w:val="0"/>
      <w:marBottom w:val="0"/>
      <w:divBdr>
        <w:top w:val="none" w:sz="0" w:space="0" w:color="auto"/>
        <w:left w:val="none" w:sz="0" w:space="0" w:color="auto"/>
        <w:bottom w:val="none" w:sz="0" w:space="0" w:color="auto"/>
        <w:right w:val="none" w:sz="0" w:space="0" w:color="auto"/>
      </w:divBdr>
    </w:div>
    <w:div w:id="1139037750">
      <w:bodyDiv w:val="1"/>
      <w:marLeft w:val="0"/>
      <w:marRight w:val="0"/>
      <w:marTop w:val="0"/>
      <w:marBottom w:val="0"/>
      <w:divBdr>
        <w:top w:val="none" w:sz="0" w:space="0" w:color="auto"/>
        <w:left w:val="none" w:sz="0" w:space="0" w:color="auto"/>
        <w:bottom w:val="none" w:sz="0" w:space="0" w:color="auto"/>
        <w:right w:val="none" w:sz="0" w:space="0" w:color="auto"/>
      </w:divBdr>
    </w:div>
    <w:div w:id="1241910927">
      <w:bodyDiv w:val="1"/>
      <w:marLeft w:val="0"/>
      <w:marRight w:val="0"/>
      <w:marTop w:val="0"/>
      <w:marBottom w:val="0"/>
      <w:divBdr>
        <w:top w:val="none" w:sz="0" w:space="0" w:color="auto"/>
        <w:left w:val="none" w:sz="0" w:space="0" w:color="auto"/>
        <w:bottom w:val="none" w:sz="0" w:space="0" w:color="auto"/>
        <w:right w:val="none" w:sz="0" w:space="0" w:color="auto"/>
      </w:divBdr>
    </w:div>
    <w:div w:id="1304627668">
      <w:bodyDiv w:val="1"/>
      <w:marLeft w:val="0"/>
      <w:marRight w:val="0"/>
      <w:marTop w:val="0"/>
      <w:marBottom w:val="0"/>
      <w:divBdr>
        <w:top w:val="none" w:sz="0" w:space="0" w:color="auto"/>
        <w:left w:val="none" w:sz="0" w:space="0" w:color="auto"/>
        <w:bottom w:val="none" w:sz="0" w:space="0" w:color="auto"/>
        <w:right w:val="none" w:sz="0" w:space="0" w:color="auto"/>
      </w:divBdr>
    </w:div>
    <w:div w:id="1362319506">
      <w:bodyDiv w:val="1"/>
      <w:marLeft w:val="0"/>
      <w:marRight w:val="0"/>
      <w:marTop w:val="0"/>
      <w:marBottom w:val="0"/>
      <w:divBdr>
        <w:top w:val="none" w:sz="0" w:space="0" w:color="auto"/>
        <w:left w:val="none" w:sz="0" w:space="0" w:color="auto"/>
        <w:bottom w:val="none" w:sz="0" w:space="0" w:color="auto"/>
        <w:right w:val="none" w:sz="0" w:space="0" w:color="auto"/>
      </w:divBdr>
    </w:div>
    <w:div w:id="1398747124">
      <w:bodyDiv w:val="1"/>
      <w:marLeft w:val="0"/>
      <w:marRight w:val="0"/>
      <w:marTop w:val="0"/>
      <w:marBottom w:val="0"/>
      <w:divBdr>
        <w:top w:val="none" w:sz="0" w:space="0" w:color="auto"/>
        <w:left w:val="none" w:sz="0" w:space="0" w:color="auto"/>
        <w:bottom w:val="none" w:sz="0" w:space="0" w:color="auto"/>
        <w:right w:val="none" w:sz="0" w:space="0" w:color="auto"/>
      </w:divBdr>
    </w:div>
    <w:div w:id="1437362483">
      <w:bodyDiv w:val="1"/>
      <w:marLeft w:val="0"/>
      <w:marRight w:val="0"/>
      <w:marTop w:val="0"/>
      <w:marBottom w:val="0"/>
      <w:divBdr>
        <w:top w:val="none" w:sz="0" w:space="0" w:color="auto"/>
        <w:left w:val="none" w:sz="0" w:space="0" w:color="auto"/>
        <w:bottom w:val="none" w:sz="0" w:space="0" w:color="auto"/>
        <w:right w:val="none" w:sz="0" w:space="0" w:color="auto"/>
      </w:divBdr>
    </w:div>
    <w:div w:id="1509521977">
      <w:bodyDiv w:val="1"/>
      <w:marLeft w:val="0"/>
      <w:marRight w:val="0"/>
      <w:marTop w:val="0"/>
      <w:marBottom w:val="0"/>
      <w:divBdr>
        <w:top w:val="none" w:sz="0" w:space="0" w:color="auto"/>
        <w:left w:val="none" w:sz="0" w:space="0" w:color="auto"/>
        <w:bottom w:val="none" w:sz="0" w:space="0" w:color="auto"/>
        <w:right w:val="none" w:sz="0" w:space="0" w:color="auto"/>
      </w:divBdr>
    </w:div>
    <w:div w:id="1542935075">
      <w:bodyDiv w:val="1"/>
      <w:marLeft w:val="0"/>
      <w:marRight w:val="0"/>
      <w:marTop w:val="0"/>
      <w:marBottom w:val="0"/>
      <w:divBdr>
        <w:top w:val="none" w:sz="0" w:space="0" w:color="auto"/>
        <w:left w:val="none" w:sz="0" w:space="0" w:color="auto"/>
        <w:bottom w:val="none" w:sz="0" w:space="0" w:color="auto"/>
        <w:right w:val="none" w:sz="0" w:space="0" w:color="auto"/>
      </w:divBdr>
    </w:div>
    <w:div w:id="1577327526">
      <w:bodyDiv w:val="1"/>
      <w:marLeft w:val="0"/>
      <w:marRight w:val="0"/>
      <w:marTop w:val="0"/>
      <w:marBottom w:val="0"/>
      <w:divBdr>
        <w:top w:val="none" w:sz="0" w:space="0" w:color="auto"/>
        <w:left w:val="none" w:sz="0" w:space="0" w:color="auto"/>
        <w:bottom w:val="none" w:sz="0" w:space="0" w:color="auto"/>
        <w:right w:val="none" w:sz="0" w:space="0" w:color="auto"/>
      </w:divBdr>
    </w:div>
    <w:div w:id="1634676489">
      <w:bodyDiv w:val="1"/>
      <w:marLeft w:val="0"/>
      <w:marRight w:val="0"/>
      <w:marTop w:val="0"/>
      <w:marBottom w:val="0"/>
      <w:divBdr>
        <w:top w:val="none" w:sz="0" w:space="0" w:color="auto"/>
        <w:left w:val="none" w:sz="0" w:space="0" w:color="auto"/>
        <w:bottom w:val="none" w:sz="0" w:space="0" w:color="auto"/>
        <w:right w:val="none" w:sz="0" w:space="0" w:color="auto"/>
      </w:divBdr>
    </w:div>
    <w:div w:id="1726565497">
      <w:bodyDiv w:val="1"/>
      <w:marLeft w:val="0"/>
      <w:marRight w:val="0"/>
      <w:marTop w:val="0"/>
      <w:marBottom w:val="0"/>
      <w:divBdr>
        <w:top w:val="none" w:sz="0" w:space="0" w:color="auto"/>
        <w:left w:val="none" w:sz="0" w:space="0" w:color="auto"/>
        <w:bottom w:val="none" w:sz="0" w:space="0" w:color="auto"/>
        <w:right w:val="none" w:sz="0" w:space="0" w:color="auto"/>
      </w:divBdr>
    </w:div>
    <w:div w:id="1760756603">
      <w:bodyDiv w:val="1"/>
      <w:marLeft w:val="0"/>
      <w:marRight w:val="0"/>
      <w:marTop w:val="0"/>
      <w:marBottom w:val="0"/>
      <w:divBdr>
        <w:top w:val="none" w:sz="0" w:space="0" w:color="auto"/>
        <w:left w:val="none" w:sz="0" w:space="0" w:color="auto"/>
        <w:bottom w:val="none" w:sz="0" w:space="0" w:color="auto"/>
        <w:right w:val="none" w:sz="0" w:space="0" w:color="auto"/>
      </w:divBdr>
    </w:div>
    <w:div w:id="1824614345">
      <w:bodyDiv w:val="1"/>
      <w:marLeft w:val="0"/>
      <w:marRight w:val="0"/>
      <w:marTop w:val="0"/>
      <w:marBottom w:val="0"/>
      <w:divBdr>
        <w:top w:val="none" w:sz="0" w:space="0" w:color="auto"/>
        <w:left w:val="none" w:sz="0" w:space="0" w:color="auto"/>
        <w:bottom w:val="none" w:sz="0" w:space="0" w:color="auto"/>
        <w:right w:val="none" w:sz="0" w:space="0" w:color="auto"/>
      </w:divBdr>
    </w:div>
    <w:div w:id="1849709266">
      <w:bodyDiv w:val="1"/>
      <w:marLeft w:val="0"/>
      <w:marRight w:val="0"/>
      <w:marTop w:val="0"/>
      <w:marBottom w:val="0"/>
      <w:divBdr>
        <w:top w:val="none" w:sz="0" w:space="0" w:color="auto"/>
        <w:left w:val="none" w:sz="0" w:space="0" w:color="auto"/>
        <w:bottom w:val="none" w:sz="0" w:space="0" w:color="auto"/>
        <w:right w:val="none" w:sz="0" w:space="0" w:color="auto"/>
      </w:divBdr>
    </w:div>
    <w:div w:id="1864585256">
      <w:bodyDiv w:val="1"/>
      <w:marLeft w:val="0"/>
      <w:marRight w:val="0"/>
      <w:marTop w:val="0"/>
      <w:marBottom w:val="0"/>
      <w:divBdr>
        <w:top w:val="none" w:sz="0" w:space="0" w:color="auto"/>
        <w:left w:val="none" w:sz="0" w:space="0" w:color="auto"/>
        <w:bottom w:val="none" w:sz="0" w:space="0" w:color="auto"/>
        <w:right w:val="none" w:sz="0" w:space="0" w:color="auto"/>
      </w:divBdr>
    </w:div>
    <w:div w:id="1976910161">
      <w:bodyDiv w:val="1"/>
      <w:marLeft w:val="0"/>
      <w:marRight w:val="0"/>
      <w:marTop w:val="0"/>
      <w:marBottom w:val="0"/>
      <w:divBdr>
        <w:top w:val="none" w:sz="0" w:space="0" w:color="auto"/>
        <w:left w:val="none" w:sz="0" w:space="0" w:color="auto"/>
        <w:bottom w:val="none" w:sz="0" w:space="0" w:color="auto"/>
        <w:right w:val="none" w:sz="0" w:space="0" w:color="auto"/>
      </w:divBdr>
    </w:div>
    <w:div w:id="1985235877">
      <w:bodyDiv w:val="1"/>
      <w:marLeft w:val="0"/>
      <w:marRight w:val="0"/>
      <w:marTop w:val="0"/>
      <w:marBottom w:val="0"/>
      <w:divBdr>
        <w:top w:val="none" w:sz="0" w:space="0" w:color="auto"/>
        <w:left w:val="none" w:sz="0" w:space="0" w:color="auto"/>
        <w:bottom w:val="none" w:sz="0" w:space="0" w:color="auto"/>
        <w:right w:val="none" w:sz="0" w:space="0" w:color="auto"/>
      </w:divBdr>
    </w:div>
    <w:div w:id="2010863497">
      <w:bodyDiv w:val="1"/>
      <w:marLeft w:val="0"/>
      <w:marRight w:val="0"/>
      <w:marTop w:val="0"/>
      <w:marBottom w:val="0"/>
      <w:divBdr>
        <w:top w:val="none" w:sz="0" w:space="0" w:color="auto"/>
        <w:left w:val="none" w:sz="0" w:space="0" w:color="auto"/>
        <w:bottom w:val="none" w:sz="0" w:space="0" w:color="auto"/>
        <w:right w:val="none" w:sz="0" w:space="0" w:color="auto"/>
      </w:divBdr>
    </w:div>
    <w:div w:id="2035501081">
      <w:bodyDiv w:val="1"/>
      <w:marLeft w:val="0"/>
      <w:marRight w:val="0"/>
      <w:marTop w:val="0"/>
      <w:marBottom w:val="0"/>
      <w:divBdr>
        <w:top w:val="none" w:sz="0" w:space="0" w:color="auto"/>
        <w:left w:val="none" w:sz="0" w:space="0" w:color="auto"/>
        <w:bottom w:val="none" w:sz="0" w:space="0" w:color="auto"/>
        <w:right w:val="none" w:sz="0" w:space="0" w:color="auto"/>
      </w:divBdr>
    </w:div>
    <w:div w:id="2044135618">
      <w:bodyDiv w:val="1"/>
      <w:marLeft w:val="0"/>
      <w:marRight w:val="0"/>
      <w:marTop w:val="0"/>
      <w:marBottom w:val="0"/>
      <w:divBdr>
        <w:top w:val="none" w:sz="0" w:space="0" w:color="auto"/>
        <w:left w:val="none" w:sz="0" w:space="0" w:color="auto"/>
        <w:bottom w:val="none" w:sz="0" w:space="0" w:color="auto"/>
        <w:right w:val="none" w:sz="0" w:space="0" w:color="auto"/>
      </w:divBdr>
    </w:div>
    <w:div w:id="2071150891">
      <w:bodyDiv w:val="1"/>
      <w:marLeft w:val="0"/>
      <w:marRight w:val="0"/>
      <w:marTop w:val="0"/>
      <w:marBottom w:val="0"/>
      <w:divBdr>
        <w:top w:val="none" w:sz="0" w:space="0" w:color="auto"/>
        <w:left w:val="none" w:sz="0" w:space="0" w:color="auto"/>
        <w:bottom w:val="none" w:sz="0" w:space="0" w:color="auto"/>
        <w:right w:val="none" w:sz="0" w:space="0" w:color="auto"/>
      </w:divBdr>
    </w:div>
    <w:div w:id="2071422557">
      <w:bodyDiv w:val="1"/>
      <w:marLeft w:val="0"/>
      <w:marRight w:val="0"/>
      <w:marTop w:val="0"/>
      <w:marBottom w:val="0"/>
      <w:divBdr>
        <w:top w:val="none" w:sz="0" w:space="0" w:color="auto"/>
        <w:left w:val="none" w:sz="0" w:space="0" w:color="auto"/>
        <w:bottom w:val="none" w:sz="0" w:space="0" w:color="auto"/>
        <w:right w:val="none" w:sz="0" w:space="0" w:color="auto"/>
      </w:divBdr>
    </w:div>
    <w:div w:id="2075153847">
      <w:bodyDiv w:val="1"/>
      <w:marLeft w:val="0"/>
      <w:marRight w:val="0"/>
      <w:marTop w:val="0"/>
      <w:marBottom w:val="0"/>
      <w:divBdr>
        <w:top w:val="none" w:sz="0" w:space="0" w:color="auto"/>
        <w:left w:val="none" w:sz="0" w:space="0" w:color="auto"/>
        <w:bottom w:val="none" w:sz="0" w:space="0" w:color="auto"/>
        <w:right w:val="none" w:sz="0" w:space="0" w:color="auto"/>
      </w:divBdr>
    </w:div>
    <w:div w:id="2098019143">
      <w:bodyDiv w:val="1"/>
      <w:marLeft w:val="0"/>
      <w:marRight w:val="0"/>
      <w:marTop w:val="0"/>
      <w:marBottom w:val="0"/>
      <w:divBdr>
        <w:top w:val="none" w:sz="0" w:space="0" w:color="auto"/>
        <w:left w:val="none" w:sz="0" w:space="0" w:color="auto"/>
        <w:bottom w:val="none" w:sz="0" w:space="0" w:color="auto"/>
        <w:right w:val="none" w:sz="0" w:space="0" w:color="auto"/>
      </w:divBdr>
    </w:div>
    <w:div w:id="2104182537">
      <w:bodyDiv w:val="1"/>
      <w:marLeft w:val="0"/>
      <w:marRight w:val="0"/>
      <w:marTop w:val="0"/>
      <w:marBottom w:val="0"/>
      <w:divBdr>
        <w:top w:val="none" w:sz="0" w:space="0" w:color="auto"/>
        <w:left w:val="none" w:sz="0" w:space="0" w:color="auto"/>
        <w:bottom w:val="none" w:sz="0" w:space="0" w:color="auto"/>
        <w:right w:val="none" w:sz="0" w:space="0" w:color="auto"/>
      </w:divBdr>
    </w:div>
    <w:div w:id="2121531417">
      <w:bodyDiv w:val="1"/>
      <w:marLeft w:val="0"/>
      <w:marRight w:val="0"/>
      <w:marTop w:val="0"/>
      <w:marBottom w:val="0"/>
      <w:divBdr>
        <w:top w:val="none" w:sz="0" w:space="0" w:color="auto"/>
        <w:left w:val="none" w:sz="0" w:space="0" w:color="auto"/>
        <w:bottom w:val="none" w:sz="0" w:space="0" w:color="auto"/>
        <w:right w:val="none" w:sz="0" w:space="0" w:color="auto"/>
      </w:divBdr>
    </w:div>
    <w:div w:id="213643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hyperlink" Target="http://repository.uinsu.ac.id/928/1/Buku%20Evaluasi%20Pembelajaran.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doi.org/https://doi.org/10.35568/earlychildhood.v2i2b.288"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doi.org/10.22373/jid.v12i2.449" TargetMode="External"/><Relationship Id="rId25" Type="http://schemas.openxmlformats.org/officeDocument/2006/relationships/hyperlink" Target="https://doi.org/https://doi.org/10.22460/ts.v1i1p92-111.95"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s://doi.org/https://doi.org/10.21093/fj.v4i1.27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jurnalmahasiswa.unesa.ac.id/index.php/%20paudteratai/article/view/2428/1494"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s://jurnal.ar-raniry.ac.id/index.php/bunayya"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doi.org/https://doi.org/10.31004/jptam.v3i3.343" TargetMode="External"/><Relationship Id="rId4" Type="http://schemas.openxmlformats.org/officeDocument/2006/relationships/settings" Target="settings.xml"/><Relationship Id="rId9" Type="http://schemas.openxmlformats.org/officeDocument/2006/relationships/hyperlink" Target="mailto:winnuly91@gmail.com" TargetMode="External"/><Relationship Id="rId14" Type="http://schemas.openxmlformats.org/officeDocument/2006/relationships/image" Target="media/image4.jpeg"/><Relationship Id="rId22" Type="http://schemas.openxmlformats.org/officeDocument/2006/relationships/hyperlink" Target="https://doi.org/http://dx.doi.org/10.33578/jpsbe.v6i2.4493"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1FE3991-A323-46F3-BDCF-095C6A504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13031</Words>
  <Characters>74283</Characters>
  <Application>Microsoft Office Word</Application>
  <DocSecurity>0</DocSecurity>
  <Lines>619</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2022-04-24T09:11:00Z</dcterms:created>
  <dcterms:modified xsi:type="dcterms:W3CDTF">2022-04-24T09:11:00Z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f720a431-1de8-3817-8d81-c81569d27eb4</vt:lpwstr>
  </property>
  <property fmtid="{D5CDD505-2E9C-101B-9397-08002B2CF9AE}" pid="24" name="Mendeley Citation Style_1">
    <vt:lpwstr>http://www.zotero.org/styles/apa</vt:lpwstr>
  </property>
</Properties>
</file>